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CBA0" w14:textId="6ACCE09E" w:rsidR="00C81BD3" w:rsidRDefault="00C81BD3">
      <w:pPr>
        <w:rPr>
          <w:b/>
          <w:bCs/>
        </w:rPr>
      </w:pPr>
      <w:r>
        <w:rPr>
          <w:b/>
          <w:bCs/>
        </w:rPr>
        <w:t xml:space="preserve">Załącznik nr </w:t>
      </w:r>
      <w:r w:rsidR="005757B9">
        <w:rPr>
          <w:b/>
          <w:bCs/>
        </w:rPr>
        <w:t>4a</w:t>
      </w:r>
      <w:r>
        <w:rPr>
          <w:b/>
          <w:bCs/>
        </w:rPr>
        <w:t xml:space="preserve"> do zapytania ofertowego</w:t>
      </w:r>
    </w:p>
    <w:p w14:paraId="39BC7FA1" w14:textId="50D2074E" w:rsidR="00C81BD3" w:rsidRDefault="005757B9">
      <w:pPr>
        <w:rPr>
          <w:b/>
          <w:bCs/>
        </w:rPr>
      </w:pPr>
      <w:r>
        <w:rPr>
          <w:b/>
          <w:bCs/>
        </w:rPr>
        <w:t>Oferowany sprzęt</w:t>
      </w:r>
      <w:r w:rsidR="00C81BD3">
        <w:rPr>
          <w:b/>
          <w:bCs/>
        </w:rPr>
        <w:t>:</w:t>
      </w:r>
    </w:p>
    <w:p w14:paraId="246F298F" w14:textId="5626A4F6" w:rsidR="005757B9" w:rsidRPr="005757B9" w:rsidRDefault="005757B9">
      <w:pPr>
        <w:rPr>
          <w:b/>
          <w:bCs/>
          <w:u w:val="single"/>
        </w:rPr>
      </w:pPr>
      <w:r w:rsidRPr="005757B9">
        <w:rPr>
          <w:b/>
          <w:bCs/>
          <w:u w:val="single"/>
        </w:rPr>
        <w:t>CZĘŚĆ 1</w:t>
      </w:r>
    </w:p>
    <w:p w14:paraId="7BBD123B" w14:textId="13BD9870" w:rsidR="005757B9" w:rsidRPr="005757B9" w:rsidRDefault="00D60690" w:rsidP="005757B9">
      <w:pPr>
        <w:pStyle w:val="Akapitzlist"/>
        <w:numPr>
          <w:ilvl w:val="0"/>
          <w:numId w:val="1"/>
        </w:numPr>
        <w:ind w:left="567" w:hanging="567"/>
        <w:rPr>
          <w:b/>
          <w:bCs/>
        </w:rPr>
      </w:pPr>
      <w:r w:rsidRPr="00C81BD3">
        <w:rPr>
          <w:b/>
          <w:bCs/>
        </w:rPr>
        <w:t>Ciągnik Rolniczy</w:t>
      </w:r>
      <w:r w:rsidR="0038404C" w:rsidRPr="0038404C">
        <w:t xml:space="preserve"> </w:t>
      </w:r>
      <w:r w:rsidR="0038404C">
        <w:t xml:space="preserve">- </w:t>
      </w:r>
      <w:r w:rsidR="0038404C" w:rsidRPr="0038404C">
        <w:rPr>
          <w:b/>
          <w:bCs/>
        </w:rPr>
        <w:t>w pełni współpracujący z osprzętem wymienionym w pkt. 2-5</w:t>
      </w:r>
    </w:p>
    <w:p w14:paraId="069B0506" w14:textId="77777777" w:rsidR="0038404C" w:rsidRDefault="0038404C" w:rsidP="0038404C">
      <w:r>
        <w:t>Minimalne wymagania</w:t>
      </w:r>
    </w:p>
    <w:p w14:paraId="041C6D95" w14:textId="77777777" w:rsidR="0038404C" w:rsidRDefault="0038404C" w:rsidP="0038404C">
      <w:r>
        <w:t>Moc silnika 70-80 KM</w:t>
      </w:r>
    </w:p>
    <w:p w14:paraId="51A49BA9" w14:textId="77777777" w:rsidR="0038404C" w:rsidRDefault="0038404C" w:rsidP="0038404C">
      <w:r>
        <w:t>Wydajność pompy min. 45 l</w:t>
      </w:r>
    </w:p>
    <w:p w14:paraId="32F47484" w14:textId="77777777" w:rsidR="0038404C" w:rsidRDefault="0038404C" w:rsidP="0038404C">
      <w:r>
        <w:t>Udźwig podnośnika min. 2500 kg</w:t>
      </w:r>
    </w:p>
    <w:p w14:paraId="6726C8CA" w14:textId="77777777" w:rsidR="0038404C" w:rsidRDefault="0038404C" w:rsidP="0038404C">
      <w:r>
        <w:t>Trzypunktowy układ zawieszenia</w:t>
      </w:r>
    </w:p>
    <w:p w14:paraId="55F1C93E" w14:textId="77777777" w:rsidR="0038404C" w:rsidRDefault="0038404C" w:rsidP="0038404C">
      <w:r>
        <w:t>Klimatyzacja,</w:t>
      </w:r>
    </w:p>
    <w:p w14:paraId="37C243E3" w14:textId="77777777" w:rsidR="0038404C" w:rsidRDefault="0038404C" w:rsidP="0038404C">
      <w:r>
        <w:t>Kamera cofania,</w:t>
      </w:r>
    </w:p>
    <w:p w14:paraId="32B338AD" w14:textId="77777777" w:rsidR="0038404C" w:rsidRDefault="0038404C" w:rsidP="0038404C">
      <w:r>
        <w:t>Komfortowa ogrzewana kabina,</w:t>
      </w:r>
    </w:p>
    <w:p w14:paraId="20921D31" w14:textId="77777777" w:rsidR="0038404C" w:rsidRDefault="0038404C" w:rsidP="0038404C">
      <w:r>
        <w:t>Reflektory przednie i tylne robocze</w:t>
      </w:r>
    </w:p>
    <w:p w14:paraId="20769A33" w14:textId="77777777" w:rsidR="0038404C" w:rsidRDefault="0038404C" w:rsidP="0038404C">
      <w:r>
        <w:t xml:space="preserve">Zaczep górny i dolny  </w:t>
      </w:r>
    </w:p>
    <w:p w14:paraId="01064F41" w14:textId="77777777" w:rsidR="0038404C" w:rsidRDefault="0038404C" w:rsidP="0038404C">
      <w:r>
        <w:t xml:space="preserve">Obciążniki na tył </w:t>
      </w:r>
    </w:p>
    <w:p w14:paraId="65ECB77A" w14:textId="64CA14BC" w:rsidR="005757B9" w:rsidRDefault="0038404C">
      <w:r>
        <w:t>Szersze ogumienie</w:t>
      </w:r>
    </w:p>
    <w:p w14:paraId="51E36D9E" w14:textId="7DECE95F" w:rsidR="005757B9" w:rsidRDefault="005757B9">
      <w:r>
        <w:t>W</w:t>
      </w:r>
      <w:r w:rsidRPr="005757B9">
        <w:t>ymagania techniczne</w:t>
      </w:r>
      <w:r>
        <w:t xml:space="preserve"> oferowanego sprzętu:……………………………………………………………………</w:t>
      </w:r>
    </w:p>
    <w:p w14:paraId="2DA6EADE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70F13D4A" w14:textId="378A6543" w:rsidR="005757B9" w:rsidRDefault="005757B9">
      <w:r>
        <w:t>(słownie:.......................................................................................................),</w:t>
      </w:r>
    </w:p>
    <w:p w14:paraId="535B8392" w14:textId="77777777" w:rsidR="002C3CCC" w:rsidRDefault="002C3CCC"/>
    <w:p w14:paraId="1B66A75A" w14:textId="0400A3C0" w:rsidR="00B12BD9" w:rsidRPr="005757B9" w:rsidRDefault="005757B9">
      <w:pPr>
        <w:rPr>
          <w:b/>
          <w:bCs/>
        </w:rPr>
      </w:pPr>
      <w:r w:rsidRPr="005757B9">
        <w:rPr>
          <w:b/>
          <w:bCs/>
        </w:rPr>
        <w:t>CZĘŚĆ 2</w:t>
      </w:r>
    </w:p>
    <w:p w14:paraId="0E3FFE5B" w14:textId="77777777" w:rsidR="005757B9" w:rsidRDefault="00C81BD3" w:rsidP="00C81BD3">
      <w:pPr>
        <w:ind w:left="567" w:hanging="567"/>
      </w:pPr>
      <w:r>
        <w:rPr>
          <w:b/>
          <w:bCs/>
        </w:rPr>
        <w:t xml:space="preserve">2.          </w:t>
      </w:r>
      <w:r w:rsidR="00B12BD9" w:rsidRPr="00AD102D">
        <w:rPr>
          <w:b/>
          <w:bCs/>
        </w:rPr>
        <w:t>Kosiarka bijakowa</w:t>
      </w:r>
      <w:r w:rsidR="00B12BD9">
        <w:t xml:space="preserve"> </w:t>
      </w:r>
    </w:p>
    <w:p w14:paraId="50CFFC30" w14:textId="26879935" w:rsidR="005757B9" w:rsidRDefault="005757B9" w:rsidP="00C81BD3">
      <w:pPr>
        <w:ind w:left="567" w:hanging="567"/>
      </w:pPr>
      <w:r w:rsidRPr="005757B9">
        <w:t>Minimalne wymagania techniczne</w:t>
      </w:r>
      <w:r>
        <w:t>:</w:t>
      </w:r>
    </w:p>
    <w:p w14:paraId="3E55A4BE" w14:textId="480DB470" w:rsidR="00B12BD9" w:rsidRDefault="00B12BD9" w:rsidP="00C81BD3">
      <w:pPr>
        <w:ind w:left="567" w:hanging="567"/>
      </w:pPr>
      <w:r>
        <w:t>-mulczująca na pantografie</w:t>
      </w:r>
      <w:r w:rsidR="00AD102D">
        <w:t xml:space="preserve"> – w pełni współpracująca z oferowanym ciągnikiem</w:t>
      </w:r>
    </w:p>
    <w:p w14:paraId="5D094922" w14:textId="286859CD" w:rsidR="001A3EAC" w:rsidRDefault="001A3EAC">
      <w:r>
        <w:t>-szerokość robocza 140-160 cm,</w:t>
      </w:r>
    </w:p>
    <w:p w14:paraId="4649DE18" w14:textId="3DDD7454" w:rsidR="001A3EAC" w:rsidRDefault="001A3EAC">
      <w:r>
        <w:t>- możliwość pracy w terenie zurbanizowanym</w:t>
      </w:r>
    </w:p>
    <w:p w14:paraId="1371F18B" w14:textId="491D23A2" w:rsidR="005757B9" w:rsidRDefault="005757B9" w:rsidP="005757B9">
      <w:r>
        <w:t>Wymagania techniczne oferowanego sprzętu:……………………………………………………………………………………</w:t>
      </w:r>
    </w:p>
    <w:p w14:paraId="154C0DA2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73C485F7" w14:textId="2DF12798" w:rsidR="005757B9" w:rsidRDefault="005757B9" w:rsidP="005757B9">
      <w:r>
        <w:t>(słownie:.......................................................................................................),</w:t>
      </w:r>
    </w:p>
    <w:p w14:paraId="1788BE20" w14:textId="49682882" w:rsidR="0038404C" w:rsidRDefault="0038404C" w:rsidP="005757B9"/>
    <w:p w14:paraId="2909DF29" w14:textId="5ABCBB51" w:rsidR="001A3EAC" w:rsidRDefault="0038404C">
      <w:r w:rsidRPr="0038404C">
        <w:t xml:space="preserve">CZĘŚĆ </w:t>
      </w:r>
      <w:r>
        <w:t>3</w:t>
      </w:r>
    </w:p>
    <w:p w14:paraId="2323FDA1" w14:textId="3040C8A7" w:rsidR="001A3EAC" w:rsidRDefault="001A3EAC" w:rsidP="0038404C">
      <w:pPr>
        <w:pStyle w:val="Akapitzlist"/>
        <w:numPr>
          <w:ilvl w:val="0"/>
          <w:numId w:val="2"/>
        </w:numPr>
        <w:ind w:hanging="720"/>
      </w:pPr>
      <w:r w:rsidRPr="0038404C">
        <w:rPr>
          <w:b/>
          <w:bCs/>
        </w:rPr>
        <w:lastRenderedPageBreak/>
        <w:t>Przyczepa rolnicza jednoosiowa</w:t>
      </w:r>
      <w:r w:rsidR="00AD102D">
        <w:t>- w pełni współpracująca z oferowanym ciągnikiem</w:t>
      </w:r>
    </w:p>
    <w:p w14:paraId="2FCFAF5A" w14:textId="57327EB1" w:rsidR="005757B9" w:rsidRDefault="005757B9">
      <w:bookmarkStart w:id="0" w:name="_Hlk89326758"/>
      <w:r w:rsidRPr="005757B9">
        <w:t>Minimalne wymagania techniczne:</w:t>
      </w:r>
    </w:p>
    <w:bookmarkEnd w:id="0"/>
    <w:p w14:paraId="03D00D57" w14:textId="27F9A8DB" w:rsidR="001A3EAC" w:rsidRDefault="001A3EAC">
      <w:r>
        <w:t>-</w:t>
      </w:r>
      <w:r w:rsidR="00A970FD">
        <w:t>ładowność 3,5-4,1 tony</w:t>
      </w:r>
    </w:p>
    <w:p w14:paraId="04FF60BA" w14:textId="6A322B65" w:rsidR="00A970FD" w:rsidRDefault="00A970FD">
      <w:r>
        <w:t>- wywrót 3-stronny,</w:t>
      </w:r>
    </w:p>
    <w:p w14:paraId="21B7B8FB" w14:textId="0C708E81" w:rsidR="00A970FD" w:rsidRDefault="00A970FD">
      <w:r>
        <w:t>- wysokość burt 500 mm</w:t>
      </w:r>
    </w:p>
    <w:p w14:paraId="551795DF" w14:textId="53BDBD52" w:rsidR="00A970FD" w:rsidRDefault="00A970FD">
      <w:r>
        <w:t>- stopka podporowa mechaniczna z kółkiem,</w:t>
      </w:r>
    </w:p>
    <w:p w14:paraId="3114D013" w14:textId="0F45698D" w:rsidR="00A970FD" w:rsidRDefault="00A970FD">
      <w:r>
        <w:t>- hamulec postojowy ręczny,</w:t>
      </w:r>
    </w:p>
    <w:p w14:paraId="66BEE695" w14:textId="74EF0E27" w:rsidR="00A970FD" w:rsidRDefault="00A970FD">
      <w:r>
        <w:t>- hamulec pneumatyczny,</w:t>
      </w:r>
    </w:p>
    <w:p w14:paraId="11FED665" w14:textId="0E3572CC" w:rsidR="00A970FD" w:rsidRDefault="00A970FD">
      <w:r>
        <w:t>- kliny pod koła,</w:t>
      </w:r>
    </w:p>
    <w:p w14:paraId="12580FDB" w14:textId="71077472" w:rsidR="005757B9" w:rsidRDefault="005757B9" w:rsidP="005757B9">
      <w:bookmarkStart w:id="1" w:name="_Hlk89326771"/>
      <w:r>
        <w:t>Wymagania techniczne oferowanego sprzętu:………………………………………………………………………………</w:t>
      </w:r>
    </w:p>
    <w:p w14:paraId="5764FF87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3381BFEC" w14:textId="1DE23604" w:rsidR="00A970FD" w:rsidRDefault="005757B9" w:rsidP="005757B9">
      <w:r>
        <w:t>(słownie:.......................................................................................................),</w:t>
      </w:r>
    </w:p>
    <w:p w14:paraId="0A3EF978" w14:textId="77777777" w:rsidR="0038404C" w:rsidRDefault="0038404C" w:rsidP="005757B9"/>
    <w:bookmarkEnd w:id="1"/>
    <w:p w14:paraId="389248E5" w14:textId="37878C74" w:rsidR="00AD102D" w:rsidRDefault="0038404C">
      <w:r w:rsidRPr="0038404C">
        <w:t xml:space="preserve">CZĘŚĆ </w:t>
      </w:r>
      <w:r>
        <w:t>4</w:t>
      </w:r>
    </w:p>
    <w:p w14:paraId="1DDFE838" w14:textId="7BEED6DA" w:rsidR="00AD102D" w:rsidRDefault="00A970FD" w:rsidP="00C81BD3">
      <w:pPr>
        <w:pStyle w:val="Akapitzlist"/>
        <w:numPr>
          <w:ilvl w:val="0"/>
          <w:numId w:val="2"/>
        </w:numPr>
        <w:ind w:left="567" w:hanging="567"/>
      </w:pPr>
      <w:r w:rsidRPr="00C81BD3">
        <w:rPr>
          <w:b/>
          <w:bCs/>
        </w:rPr>
        <w:t>Ładowacz czołowy</w:t>
      </w:r>
      <w:r w:rsidR="00AD102D" w:rsidRPr="00C81BD3">
        <w:rPr>
          <w:b/>
          <w:bCs/>
        </w:rPr>
        <w:t xml:space="preserve">  -zamontowany na ciągniku</w:t>
      </w:r>
      <w:r w:rsidR="00C81BD3">
        <w:rPr>
          <w:b/>
          <w:bCs/>
        </w:rPr>
        <w:t xml:space="preserve"> </w:t>
      </w:r>
      <w:r w:rsidR="00AD102D">
        <w:t>– w pełni współpracujący z oferowanym ciągnikiem</w:t>
      </w:r>
    </w:p>
    <w:p w14:paraId="0E028DF3" w14:textId="4A7B245D" w:rsidR="005757B9" w:rsidRDefault="005757B9">
      <w:r w:rsidRPr="005757B9">
        <w:t>Minimalne wymagania techniczne:</w:t>
      </w:r>
    </w:p>
    <w:p w14:paraId="5242D25C" w14:textId="160238FB" w:rsidR="00182114" w:rsidRPr="0038404C" w:rsidRDefault="00182114">
      <w:pPr>
        <w:rPr>
          <w:color w:val="000000" w:themeColor="text1"/>
        </w:rPr>
      </w:pPr>
      <w:r w:rsidRPr="0038404C">
        <w:rPr>
          <w:color w:val="000000" w:themeColor="text1"/>
        </w:rPr>
        <w:t xml:space="preserve">-udźwig </w:t>
      </w:r>
      <w:r w:rsidR="002170B1" w:rsidRPr="0038404C">
        <w:rPr>
          <w:color w:val="000000" w:themeColor="text1"/>
        </w:rPr>
        <w:t xml:space="preserve"> 1300-</w:t>
      </w:r>
      <w:r w:rsidRPr="0038404C">
        <w:rPr>
          <w:color w:val="000000" w:themeColor="text1"/>
        </w:rPr>
        <w:t>1600 kg,</w:t>
      </w:r>
    </w:p>
    <w:p w14:paraId="0480C75F" w14:textId="11A8385A" w:rsidR="00182114" w:rsidRDefault="00182114">
      <w:r>
        <w:t>- łyżka do materiałów sypkich,</w:t>
      </w:r>
    </w:p>
    <w:p w14:paraId="7D8680C0" w14:textId="0EF08A88" w:rsidR="00182114" w:rsidRDefault="00182114">
      <w:r>
        <w:t>- widły do palet,</w:t>
      </w:r>
    </w:p>
    <w:p w14:paraId="465B6B65" w14:textId="1E8F0D8C" w:rsidR="005757B9" w:rsidRDefault="005757B9" w:rsidP="005757B9">
      <w:r>
        <w:t>Wymagania techniczne oferowanego sprzętu:……………………………………………………………………………….</w:t>
      </w:r>
    </w:p>
    <w:p w14:paraId="3C33D589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3CFF3BAE" w14:textId="2B93CC6D" w:rsidR="000D734D" w:rsidRDefault="005757B9" w:rsidP="005757B9">
      <w:r>
        <w:t>(słownie:.......................................................................................................),</w:t>
      </w:r>
    </w:p>
    <w:p w14:paraId="3C24E353" w14:textId="6E31C6E9" w:rsidR="005757B9" w:rsidRDefault="005757B9"/>
    <w:p w14:paraId="06A8B7BB" w14:textId="0C50AA03" w:rsidR="005757B9" w:rsidRDefault="0038404C">
      <w:r w:rsidRPr="0038404C">
        <w:t xml:space="preserve">CZĘŚĆ </w:t>
      </w:r>
      <w:r>
        <w:t>5</w:t>
      </w:r>
    </w:p>
    <w:p w14:paraId="13F3F753" w14:textId="020E6E2A" w:rsidR="000D734D" w:rsidRDefault="000D734D" w:rsidP="00C81BD3">
      <w:pPr>
        <w:pStyle w:val="Akapitzlist"/>
        <w:numPr>
          <w:ilvl w:val="0"/>
          <w:numId w:val="2"/>
        </w:numPr>
        <w:ind w:hanging="720"/>
      </w:pPr>
      <w:r w:rsidRPr="00C81BD3">
        <w:rPr>
          <w:b/>
          <w:bCs/>
        </w:rPr>
        <w:t>Zamiatarka drogowa</w:t>
      </w:r>
      <w:r w:rsidR="00AD102D">
        <w:t xml:space="preserve"> – w pełni współpracująca z oferowanym ciągnikiem </w:t>
      </w:r>
    </w:p>
    <w:p w14:paraId="13739E32" w14:textId="497CEC95" w:rsidR="00263E9E" w:rsidRPr="00ED21CB" w:rsidRDefault="005757B9">
      <w:r w:rsidRPr="005757B9">
        <w:t>Minimalne wymagania techniczne:</w:t>
      </w:r>
    </w:p>
    <w:p w14:paraId="175F85AA" w14:textId="4F012607" w:rsidR="000D734D" w:rsidRDefault="00436FE5">
      <w:r>
        <w:t>- szerokość</w:t>
      </w:r>
      <w:r w:rsidR="00803953">
        <w:t xml:space="preserve"> zamiatania min.</w:t>
      </w:r>
      <w:r>
        <w:t xml:space="preserve"> </w:t>
      </w:r>
      <w:r w:rsidR="00803953">
        <w:t>180</w:t>
      </w:r>
      <w:r>
        <w:t xml:space="preserve"> cm</w:t>
      </w:r>
    </w:p>
    <w:p w14:paraId="25291B89" w14:textId="6E90EAA6" w:rsidR="00934816" w:rsidRDefault="00934816">
      <w:r>
        <w:t>- pojemnik na wodę ze zraszaczem,</w:t>
      </w:r>
    </w:p>
    <w:p w14:paraId="4886E534" w14:textId="1D99B4AF" w:rsidR="00934816" w:rsidRDefault="00263E9E">
      <w:r>
        <w:t>- boczna szczotka zamiatająca,</w:t>
      </w:r>
    </w:p>
    <w:p w14:paraId="2CB550D4" w14:textId="3634734A" w:rsidR="00263E9E" w:rsidRDefault="00263E9E">
      <w:r>
        <w:t>- pojemnik na odpady,</w:t>
      </w:r>
    </w:p>
    <w:p w14:paraId="68DF346E" w14:textId="77777777" w:rsidR="005757B9" w:rsidRDefault="005757B9" w:rsidP="005757B9">
      <w:r>
        <w:lastRenderedPageBreak/>
        <w:t>Wymagania techniczne oferowanego sprzętu:………………………………………………………………………………………………………….</w:t>
      </w:r>
    </w:p>
    <w:p w14:paraId="55EB4304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6BE2A56B" w14:textId="3D76CF3D" w:rsidR="00182114" w:rsidRDefault="005757B9" w:rsidP="005757B9">
      <w:r>
        <w:t>(słownie:.......................................................................................................),</w:t>
      </w:r>
    </w:p>
    <w:p w14:paraId="72856E09" w14:textId="77777777" w:rsidR="00A970FD" w:rsidRDefault="00A970FD"/>
    <w:p w14:paraId="26DC53F9" w14:textId="77777777" w:rsidR="00B12BD9" w:rsidRDefault="00B12BD9"/>
    <w:p w14:paraId="7F1FB1A2" w14:textId="7DEE8178" w:rsidR="00B12BD9" w:rsidRDefault="00B12BD9"/>
    <w:p w14:paraId="41E9CEE8" w14:textId="77777777" w:rsidR="00B12BD9" w:rsidRDefault="00B12BD9"/>
    <w:p w14:paraId="261A664B" w14:textId="77777777" w:rsidR="00CC6AA4" w:rsidRDefault="00CC6AA4"/>
    <w:p w14:paraId="5F5471BE" w14:textId="77777777" w:rsidR="00DD79AD" w:rsidRDefault="00DD79AD"/>
    <w:p w14:paraId="1596EFD9" w14:textId="77777777" w:rsidR="00D60690" w:rsidRDefault="00D60690"/>
    <w:sectPr w:rsidR="00D606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7BC1" w14:textId="77777777" w:rsidR="004C203A" w:rsidRDefault="004C203A" w:rsidP="00073D33">
      <w:pPr>
        <w:spacing w:after="0" w:line="240" w:lineRule="auto"/>
      </w:pPr>
      <w:r>
        <w:separator/>
      </w:r>
    </w:p>
  </w:endnote>
  <w:endnote w:type="continuationSeparator" w:id="0">
    <w:p w14:paraId="31A91456" w14:textId="77777777" w:rsidR="004C203A" w:rsidRDefault="004C203A" w:rsidP="0007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8245" w14:textId="77777777" w:rsidR="004C203A" w:rsidRDefault="004C203A" w:rsidP="00073D33">
      <w:pPr>
        <w:spacing w:after="0" w:line="240" w:lineRule="auto"/>
      </w:pPr>
      <w:r>
        <w:separator/>
      </w:r>
    </w:p>
  </w:footnote>
  <w:footnote w:type="continuationSeparator" w:id="0">
    <w:p w14:paraId="4B17CA22" w14:textId="77777777" w:rsidR="004C203A" w:rsidRDefault="004C203A" w:rsidP="0007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3EEA" w14:textId="58720984" w:rsidR="002C3CCC" w:rsidRDefault="00C57080" w:rsidP="002C3CC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E177C3D" wp14:editId="08D686F3">
          <wp:simplePos x="0" y="0"/>
          <wp:positionH relativeFrom="margin">
            <wp:posOffset>4166870</wp:posOffset>
          </wp:positionH>
          <wp:positionV relativeFrom="margin">
            <wp:posOffset>-695960</wp:posOffset>
          </wp:positionV>
          <wp:extent cx="1760855" cy="56261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605F6D2" wp14:editId="0E6344DE">
          <wp:simplePos x="0" y="0"/>
          <wp:positionH relativeFrom="margin">
            <wp:posOffset>1947545</wp:posOffset>
          </wp:positionH>
          <wp:positionV relativeFrom="margin">
            <wp:posOffset>-605155</wp:posOffset>
          </wp:positionV>
          <wp:extent cx="1552575" cy="414655"/>
          <wp:effectExtent l="0" t="0" r="952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DDA94C8" wp14:editId="6CB784AC">
          <wp:simplePos x="0" y="0"/>
          <wp:positionH relativeFrom="margin">
            <wp:posOffset>-181610</wp:posOffset>
          </wp:positionH>
          <wp:positionV relativeFrom="margin">
            <wp:posOffset>-695960</wp:posOffset>
          </wp:positionV>
          <wp:extent cx="1771650" cy="58166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C34C3" w14:textId="7F040649" w:rsidR="002C3CCC" w:rsidRDefault="002C3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1A89"/>
    <w:multiLevelType w:val="hybridMultilevel"/>
    <w:tmpl w:val="C99C0922"/>
    <w:lvl w:ilvl="0" w:tplc="D5A0E8D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61BF"/>
    <w:multiLevelType w:val="hybridMultilevel"/>
    <w:tmpl w:val="E3AE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40914">
    <w:abstractNumId w:val="1"/>
  </w:num>
  <w:num w:numId="2" w16cid:durableId="148612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66"/>
    <w:rsid w:val="00073D33"/>
    <w:rsid w:val="000D734D"/>
    <w:rsid w:val="00182114"/>
    <w:rsid w:val="001A3EAC"/>
    <w:rsid w:val="002170B1"/>
    <w:rsid w:val="00263E9E"/>
    <w:rsid w:val="002C3CCC"/>
    <w:rsid w:val="002D60AF"/>
    <w:rsid w:val="002E1B66"/>
    <w:rsid w:val="00314809"/>
    <w:rsid w:val="0032313E"/>
    <w:rsid w:val="0038404C"/>
    <w:rsid w:val="00436FE5"/>
    <w:rsid w:val="004C203A"/>
    <w:rsid w:val="004D5107"/>
    <w:rsid w:val="004F0A69"/>
    <w:rsid w:val="00522B8D"/>
    <w:rsid w:val="00551A24"/>
    <w:rsid w:val="005726A7"/>
    <w:rsid w:val="005757B9"/>
    <w:rsid w:val="006731A2"/>
    <w:rsid w:val="006D3A7C"/>
    <w:rsid w:val="007573DC"/>
    <w:rsid w:val="00792EB0"/>
    <w:rsid w:val="00803953"/>
    <w:rsid w:val="008056B9"/>
    <w:rsid w:val="00877222"/>
    <w:rsid w:val="009311BB"/>
    <w:rsid w:val="00934816"/>
    <w:rsid w:val="00A970FD"/>
    <w:rsid w:val="00AD102D"/>
    <w:rsid w:val="00B12BD9"/>
    <w:rsid w:val="00B60713"/>
    <w:rsid w:val="00C57080"/>
    <w:rsid w:val="00C81BD3"/>
    <w:rsid w:val="00CC6AA4"/>
    <w:rsid w:val="00D2620A"/>
    <w:rsid w:val="00D30D0A"/>
    <w:rsid w:val="00D60690"/>
    <w:rsid w:val="00DD79AD"/>
    <w:rsid w:val="00E3215F"/>
    <w:rsid w:val="00ED21CB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BB380"/>
  <w15:chartTrackingRefBased/>
  <w15:docId w15:val="{FCFF54A3-5D80-4187-BFFB-41F4489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D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1BD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C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3CCC"/>
  </w:style>
  <w:style w:type="paragraph" w:styleId="Stopka">
    <w:name w:val="footer"/>
    <w:basedOn w:val="Normalny"/>
    <w:link w:val="StopkaZnak"/>
    <w:uiPriority w:val="99"/>
    <w:unhideWhenUsed/>
    <w:rsid w:val="002C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6F2B-0BBC-4D63-B8EE-4C465411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Rokaszewicz</dc:creator>
  <cp:keywords/>
  <dc:description/>
  <cp:lastModifiedBy>Lukasz LW. Weglarz</cp:lastModifiedBy>
  <cp:revision>3</cp:revision>
  <dcterms:created xsi:type="dcterms:W3CDTF">2022-09-02T08:13:00Z</dcterms:created>
  <dcterms:modified xsi:type="dcterms:W3CDTF">2022-09-02T11:00:00Z</dcterms:modified>
</cp:coreProperties>
</file>