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1A" w:rsidRPr="001B191A" w:rsidRDefault="001B191A" w:rsidP="001B191A">
      <w:pPr>
        <w:spacing w:after="0" w:line="360" w:lineRule="auto"/>
        <w:jc w:val="both"/>
        <w:rPr>
          <w:rFonts w:ascii="Arial" w:eastAsia="Times New Roman" w:hAnsi="Arial" w:cs="Arial"/>
          <w:b/>
          <w:color w:val="FF0000"/>
          <w:sz w:val="20"/>
          <w:szCs w:val="20"/>
        </w:rPr>
      </w:pPr>
      <w:r w:rsidRPr="001B191A">
        <w:rPr>
          <w:rFonts w:ascii="Arial" w:eastAsia="Times New Roman" w:hAnsi="Arial" w:cs="Arial"/>
          <w:b/>
          <w:color w:val="FF0000"/>
          <w:sz w:val="20"/>
          <w:szCs w:val="20"/>
        </w:rPr>
        <w:t xml:space="preserve">  </w:t>
      </w:r>
    </w:p>
    <w:p w:rsidR="001B191A" w:rsidRPr="001B191A" w:rsidRDefault="001B191A" w:rsidP="001B191A">
      <w:pPr>
        <w:spacing w:after="0" w:line="360" w:lineRule="auto"/>
        <w:jc w:val="center"/>
        <w:rPr>
          <w:rFonts w:ascii="Arial" w:eastAsia="Times New Roman" w:hAnsi="Arial" w:cs="Arial"/>
          <w:b/>
          <w:color w:val="FF0000"/>
          <w:sz w:val="20"/>
          <w:szCs w:val="20"/>
        </w:rPr>
      </w:pPr>
      <w:r w:rsidRPr="001B191A">
        <w:rPr>
          <w:rFonts w:ascii="Verdana" w:eastAsia="Times New Roman" w:hAnsi="Verdana" w:cs="Tahoma"/>
          <w:sz w:val="24"/>
          <w:szCs w:val="24"/>
          <w:lang w:eastAsia="pl-PL"/>
        </w:rPr>
        <w:object w:dxaOrig="2199"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20pt" o:ole="">
            <v:imagedata r:id="rId8" o:title=""/>
          </v:shape>
          <o:OLEObject Type="Embed" ProgID="CorelDRAW.Graphic.9" ShapeID="_x0000_i1025" DrawAspect="Content" ObjectID="_1621775866" r:id="rId9"/>
        </w:object>
      </w:r>
    </w:p>
    <w:p w:rsidR="001B191A" w:rsidRPr="001B191A" w:rsidRDefault="001B191A" w:rsidP="001B191A">
      <w:pPr>
        <w:spacing w:after="0" w:line="360" w:lineRule="auto"/>
        <w:jc w:val="both"/>
        <w:rPr>
          <w:rFonts w:ascii="Arial" w:eastAsia="Times New Roman" w:hAnsi="Arial" w:cs="Arial"/>
          <w:b/>
          <w:color w:val="FF0000"/>
          <w:sz w:val="20"/>
          <w:szCs w:val="20"/>
        </w:rPr>
      </w:pPr>
    </w:p>
    <w:p w:rsidR="001B191A" w:rsidRPr="001B191A" w:rsidRDefault="001B191A" w:rsidP="001B191A">
      <w:pPr>
        <w:autoSpaceDE w:val="0"/>
        <w:autoSpaceDN w:val="0"/>
        <w:adjustRightInd w:val="0"/>
        <w:spacing w:after="0" w:line="240" w:lineRule="auto"/>
        <w:jc w:val="center"/>
        <w:rPr>
          <w:rFonts w:ascii="Tahoma" w:eastAsia="Calibri" w:hAnsi="Tahoma" w:cs="Tahoma"/>
          <w:b/>
          <w:bCs/>
          <w:color w:val="000000"/>
          <w:sz w:val="24"/>
          <w:szCs w:val="24"/>
        </w:rPr>
      </w:pPr>
      <w:r w:rsidRPr="001B191A">
        <w:rPr>
          <w:rFonts w:ascii="Tahoma" w:eastAsia="Calibri" w:hAnsi="Tahoma" w:cs="Tahoma"/>
          <w:b/>
          <w:bCs/>
          <w:color w:val="000000"/>
          <w:sz w:val="24"/>
          <w:szCs w:val="24"/>
        </w:rPr>
        <w:t>Gmina Stare Kurowo</w:t>
      </w:r>
    </w:p>
    <w:p w:rsidR="001B191A" w:rsidRPr="001B191A" w:rsidRDefault="001B191A" w:rsidP="001B191A">
      <w:pPr>
        <w:autoSpaceDE w:val="0"/>
        <w:autoSpaceDN w:val="0"/>
        <w:adjustRightInd w:val="0"/>
        <w:spacing w:after="0" w:line="240" w:lineRule="auto"/>
        <w:jc w:val="center"/>
        <w:rPr>
          <w:rFonts w:ascii="Tahoma" w:eastAsia="Calibri" w:hAnsi="Tahoma" w:cs="Tahoma"/>
          <w:b/>
          <w:bCs/>
          <w:color w:val="000000"/>
          <w:sz w:val="24"/>
          <w:szCs w:val="24"/>
        </w:rPr>
      </w:pPr>
      <w:r w:rsidRPr="001B191A">
        <w:rPr>
          <w:rFonts w:ascii="Tahoma" w:eastAsia="Calibri" w:hAnsi="Tahoma" w:cs="Tahoma"/>
          <w:b/>
          <w:bCs/>
          <w:color w:val="000000"/>
          <w:sz w:val="24"/>
          <w:szCs w:val="24"/>
        </w:rPr>
        <w:t>66-540 Stare Kurowo, ul. Daszyńskiego 1</w:t>
      </w:r>
    </w:p>
    <w:p w:rsidR="001B191A" w:rsidRPr="001B191A" w:rsidRDefault="001B191A" w:rsidP="001B191A">
      <w:pPr>
        <w:autoSpaceDE w:val="0"/>
        <w:autoSpaceDN w:val="0"/>
        <w:adjustRightInd w:val="0"/>
        <w:spacing w:after="0" w:line="240" w:lineRule="auto"/>
        <w:jc w:val="both"/>
        <w:rPr>
          <w:rFonts w:ascii="Tahoma" w:eastAsia="Calibri" w:hAnsi="Tahoma" w:cs="Tahoma"/>
          <w:b/>
          <w:bCs/>
          <w:i/>
          <w:iCs/>
          <w:color w:val="000000"/>
          <w:sz w:val="20"/>
          <w:szCs w:val="20"/>
        </w:rPr>
      </w:pPr>
    </w:p>
    <w:p w:rsidR="001B191A" w:rsidRPr="001B191A" w:rsidRDefault="001B191A" w:rsidP="001B191A">
      <w:pPr>
        <w:autoSpaceDE w:val="0"/>
        <w:autoSpaceDN w:val="0"/>
        <w:adjustRightInd w:val="0"/>
        <w:spacing w:after="0" w:line="240" w:lineRule="auto"/>
        <w:jc w:val="both"/>
        <w:rPr>
          <w:rFonts w:ascii="Tahoma" w:eastAsia="Calibri" w:hAnsi="Tahoma" w:cs="Tahoma"/>
          <w:b/>
          <w:bCs/>
          <w:i/>
          <w:iCs/>
          <w:color w:val="000000"/>
          <w:sz w:val="20"/>
          <w:szCs w:val="20"/>
        </w:rPr>
      </w:pPr>
    </w:p>
    <w:p w:rsidR="001B191A" w:rsidRPr="001B191A" w:rsidRDefault="001B191A" w:rsidP="001B191A">
      <w:pPr>
        <w:autoSpaceDE w:val="0"/>
        <w:autoSpaceDN w:val="0"/>
        <w:adjustRightInd w:val="0"/>
        <w:spacing w:after="0" w:line="240" w:lineRule="auto"/>
        <w:jc w:val="center"/>
        <w:rPr>
          <w:rFonts w:ascii="Tahoma" w:eastAsia="Calibri" w:hAnsi="Tahoma" w:cs="Tahoma"/>
          <w:b/>
          <w:bCs/>
          <w:i/>
          <w:iCs/>
          <w:color w:val="000000"/>
          <w:sz w:val="32"/>
          <w:szCs w:val="32"/>
        </w:rPr>
      </w:pPr>
      <w:r w:rsidRPr="001B191A">
        <w:rPr>
          <w:rFonts w:ascii="Tahoma" w:eastAsia="Calibri" w:hAnsi="Tahoma" w:cs="Tahoma"/>
          <w:b/>
          <w:bCs/>
          <w:i/>
          <w:iCs/>
          <w:color w:val="000000"/>
          <w:sz w:val="32"/>
          <w:szCs w:val="32"/>
        </w:rPr>
        <w:t>SPECYFIKACJA ISTOTNYCH WARUNKÓW ZAMÓWIENIA</w:t>
      </w:r>
    </w:p>
    <w:p w:rsidR="001B191A" w:rsidRPr="001B191A" w:rsidRDefault="001B191A" w:rsidP="001B191A">
      <w:pPr>
        <w:autoSpaceDE w:val="0"/>
        <w:autoSpaceDN w:val="0"/>
        <w:adjustRightInd w:val="0"/>
        <w:spacing w:after="0" w:line="240" w:lineRule="auto"/>
        <w:jc w:val="both"/>
        <w:rPr>
          <w:rFonts w:ascii="Tahoma" w:eastAsia="Calibri" w:hAnsi="Tahoma" w:cs="Tahoma"/>
          <w:b/>
          <w:bCs/>
          <w:color w:val="000000"/>
          <w:sz w:val="20"/>
          <w:szCs w:val="20"/>
        </w:rPr>
      </w:pPr>
    </w:p>
    <w:p w:rsidR="001B191A" w:rsidRPr="001B191A" w:rsidRDefault="001B191A" w:rsidP="001B191A">
      <w:pPr>
        <w:autoSpaceDE w:val="0"/>
        <w:autoSpaceDN w:val="0"/>
        <w:adjustRightInd w:val="0"/>
        <w:spacing w:after="0" w:line="240" w:lineRule="auto"/>
        <w:jc w:val="both"/>
        <w:rPr>
          <w:rFonts w:ascii="Tahoma" w:eastAsia="Calibri" w:hAnsi="Tahoma" w:cs="Tahoma"/>
          <w:b/>
          <w:bCs/>
          <w:color w:val="000000"/>
          <w:sz w:val="24"/>
          <w:szCs w:val="24"/>
        </w:rPr>
      </w:pPr>
    </w:p>
    <w:p w:rsidR="001B191A" w:rsidRPr="001B191A" w:rsidRDefault="001B191A" w:rsidP="001B191A">
      <w:pPr>
        <w:autoSpaceDE w:val="0"/>
        <w:autoSpaceDN w:val="0"/>
        <w:adjustRightInd w:val="0"/>
        <w:spacing w:after="0" w:line="240" w:lineRule="auto"/>
        <w:jc w:val="both"/>
        <w:rPr>
          <w:rFonts w:ascii="Tahoma" w:eastAsia="Calibri" w:hAnsi="Tahoma" w:cs="Tahoma"/>
          <w:bCs/>
          <w:color w:val="000000"/>
          <w:sz w:val="24"/>
          <w:szCs w:val="24"/>
        </w:rPr>
      </w:pPr>
      <w:r w:rsidRPr="001B191A">
        <w:rPr>
          <w:rFonts w:ascii="Tahoma" w:eastAsia="Calibri" w:hAnsi="Tahoma" w:cs="Tahoma"/>
          <w:b/>
          <w:bCs/>
          <w:color w:val="000000"/>
          <w:sz w:val="24"/>
          <w:szCs w:val="24"/>
        </w:rPr>
        <w:t xml:space="preserve">Tryb postępowania : </w:t>
      </w:r>
      <w:r w:rsidRPr="001B191A">
        <w:rPr>
          <w:rFonts w:ascii="Tahoma" w:eastAsia="Calibri" w:hAnsi="Tahoma" w:cs="Tahoma"/>
          <w:bCs/>
          <w:color w:val="000000"/>
          <w:sz w:val="24"/>
          <w:szCs w:val="24"/>
        </w:rPr>
        <w:t>przetarg nieograniczony</w:t>
      </w:r>
    </w:p>
    <w:p w:rsidR="001B191A" w:rsidRPr="001B191A" w:rsidRDefault="001B191A" w:rsidP="001B191A">
      <w:pPr>
        <w:autoSpaceDE w:val="0"/>
        <w:autoSpaceDN w:val="0"/>
        <w:adjustRightInd w:val="0"/>
        <w:spacing w:after="0" w:line="240" w:lineRule="auto"/>
        <w:jc w:val="both"/>
        <w:rPr>
          <w:rFonts w:ascii="Tahoma" w:eastAsia="Calibri" w:hAnsi="Tahoma" w:cs="Tahoma"/>
          <w:b/>
          <w:bCs/>
          <w:color w:val="000000"/>
          <w:sz w:val="24"/>
          <w:szCs w:val="24"/>
        </w:rPr>
      </w:pPr>
    </w:p>
    <w:p w:rsidR="001B191A" w:rsidRPr="001B191A" w:rsidRDefault="001B191A" w:rsidP="001B191A">
      <w:pPr>
        <w:autoSpaceDE w:val="0"/>
        <w:autoSpaceDN w:val="0"/>
        <w:adjustRightInd w:val="0"/>
        <w:spacing w:after="0" w:line="240" w:lineRule="auto"/>
        <w:jc w:val="both"/>
        <w:rPr>
          <w:rFonts w:ascii="Tahoma" w:eastAsia="Calibri" w:hAnsi="Tahoma" w:cs="Tahoma"/>
          <w:b/>
          <w:bCs/>
          <w:color w:val="000000"/>
          <w:sz w:val="24"/>
          <w:szCs w:val="24"/>
        </w:rPr>
      </w:pPr>
      <w:r w:rsidRPr="001B191A">
        <w:rPr>
          <w:rFonts w:ascii="Tahoma" w:eastAsia="Calibri" w:hAnsi="Tahoma" w:cs="Tahoma"/>
          <w:b/>
          <w:bCs/>
          <w:color w:val="000000"/>
          <w:sz w:val="24"/>
          <w:szCs w:val="24"/>
        </w:rPr>
        <w:t xml:space="preserve">Podstawa prawna : </w:t>
      </w:r>
      <w:r w:rsidRPr="001B191A">
        <w:rPr>
          <w:rFonts w:ascii="Tahoma" w:eastAsia="Calibri" w:hAnsi="Tahoma" w:cs="Tahoma"/>
          <w:bCs/>
          <w:color w:val="000000"/>
          <w:sz w:val="24"/>
          <w:szCs w:val="24"/>
        </w:rPr>
        <w:t xml:space="preserve">Postępowanie o udzielenie zamówienia publicznego prowadzone jest w trybie przetargu nieograniczonego na podstawie art.10 ust.1 i 39 ustawy z dnia 29 stycznia 2004 roku – Prawo zamówień publicznych </w:t>
      </w:r>
      <w:r w:rsidRPr="001B191A">
        <w:rPr>
          <w:rFonts w:ascii="Tahoma" w:eastAsia="Times New Roman" w:hAnsi="Tahoma" w:cs="Tahoma"/>
          <w:color w:val="000000" w:themeColor="text1"/>
          <w:sz w:val="24"/>
          <w:szCs w:val="24"/>
          <w:lang w:eastAsia="pl-PL"/>
        </w:rPr>
        <w:t xml:space="preserve">(tj. Dz.U. z 2018 r. poz. </w:t>
      </w:r>
      <w:r w:rsidRPr="001B191A">
        <w:rPr>
          <w:rFonts w:ascii="Tahoma" w:hAnsi="Tahoma"/>
          <w:sz w:val="24"/>
          <w:szCs w:val="24"/>
        </w:rPr>
        <w:t>1986 ze zm.</w:t>
      </w:r>
      <w:r w:rsidRPr="001B191A">
        <w:rPr>
          <w:rFonts w:ascii="Tahoma" w:eastAsia="Times New Roman" w:hAnsi="Tahoma" w:cs="Tahoma"/>
          <w:color w:val="000000" w:themeColor="text1"/>
          <w:sz w:val="24"/>
          <w:szCs w:val="24"/>
          <w:lang w:eastAsia="pl-PL"/>
        </w:rPr>
        <w:t>)</w:t>
      </w:r>
      <w:r w:rsidRPr="001B191A">
        <w:rPr>
          <w:rFonts w:ascii="Tahoma" w:eastAsia="Times New Roman" w:hAnsi="Tahoma" w:cs="Tahoma"/>
          <w:sz w:val="24"/>
          <w:szCs w:val="24"/>
          <w:lang w:eastAsia="pl-PL"/>
        </w:rPr>
        <w:t>.</w:t>
      </w:r>
    </w:p>
    <w:p w:rsidR="001B191A" w:rsidRPr="001B191A" w:rsidRDefault="001B191A" w:rsidP="001B191A">
      <w:pPr>
        <w:autoSpaceDE w:val="0"/>
        <w:autoSpaceDN w:val="0"/>
        <w:adjustRightInd w:val="0"/>
        <w:spacing w:after="0" w:line="240" w:lineRule="auto"/>
        <w:jc w:val="both"/>
        <w:rPr>
          <w:rFonts w:ascii="Tahoma" w:eastAsia="Calibri" w:hAnsi="Tahoma" w:cs="Tahoma"/>
          <w:b/>
          <w:bCs/>
          <w:color w:val="000000"/>
          <w:sz w:val="24"/>
          <w:szCs w:val="24"/>
        </w:rPr>
      </w:pPr>
    </w:p>
    <w:p w:rsidR="001B191A" w:rsidRPr="001B191A" w:rsidRDefault="001B191A" w:rsidP="001B191A">
      <w:pPr>
        <w:autoSpaceDE w:val="0"/>
        <w:autoSpaceDN w:val="0"/>
        <w:adjustRightInd w:val="0"/>
        <w:spacing w:after="0" w:line="240" w:lineRule="auto"/>
        <w:jc w:val="both"/>
        <w:rPr>
          <w:rFonts w:ascii="Tahoma" w:eastAsia="Calibri" w:hAnsi="Tahoma" w:cs="Tahoma"/>
          <w:b/>
          <w:bCs/>
          <w:color w:val="000000"/>
          <w:sz w:val="24"/>
          <w:szCs w:val="24"/>
        </w:rPr>
      </w:pPr>
      <w:r w:rsidRPr="001B191A">
        <w:rPr>
          <w:rFonts w:ascii="Tahoma" w:eastAsia="Calibri" w:hAnsi="Tahoma" w:cs="Tahoma"/>
          <w:b/>
          <w:bCs/>
          <w:color w:val="000000"/>
          <w:sz w:val="24"/>
          <w:szCs w:val="24"/>
        </w:rPr>
        <w:t>PRZEDMIOT ZAMÓWIENIA :</w:t>
      </w:r>
    </w:p>
    <w:p w:rsidR="001B191A" w:rsidRPr="001B191A" w:rsidRDefault="001B191A" w:rsidP="001B191A">
      <w:pPr>
        <w:autoSpaceDE w:val="0"/>
        <w:autoSpaceDN w:val="0"/>
        <w:adjustRightInd w:val="0"/>
        <w:spacing w:after="0" w:line="240" w:lineRule="auto"/>
        <w:jc w:val="both"/>
        <w:rPr>
          <w:rFonts w:ascii="Tahoma" w:eastAsia="Calibri" w:hAnsi="Tahoma" w:cs="Tahoma"/>
          <w:b/>
          <w:bCs/>
          <w:color w:val="000000"/>
          <w:sz w:val="24"/>
          <w:szCs w:val="24"/>
        </w:rPr>
      </w:pPr>
    </w:p>
    <w:p w:rsidR="001B191A" w:rsidRPr="001B191A" w:rsidRDefault="001B191A" w:rsidP="001B191A">
      <w:pPr>
        <w:spacing w:after="0" w:line="240" w:lineRule="auto"/>
        <w:jc w:val="center"/>
        <w:rPr>
          <w:rFonts w:ascii="Tahoma" w:eastAsia="Calibri" w:hAnsi="Tahoma" w:cs="Tahoma"/>
          <w:b/>
          <w:caps/>
          <w:color w:val="FF0000"/>
          <w:sz w:val="28"/>
          <w:szCs w:val="28"/>
        </w:rPr>
      </w:pPr>
      <w:r w:rsidRPr="001B191A">
        <w:rPr>
          <w:rFonts w:ascii="Tahoma" w:eastAsia="Calibri" w:hAnsi="Tahoma" w:cs="Tahoma"/>
          <w:b/>
          <w:bCs/>
          <w:sz w:val="24"/>
          <w:szCs w:val="24"/>
        </w:rPr>
        <w:t>„Modernizacja sali widowiskowej Gminnego Ośrodka Kultury w Starym Kurowie wraz z infrastrukturą towarzyszącą”</w:t>
      </w:r>
    </w:p>
    <w:p w:rsidR="001B191A" w:rsidRPr="001B191A" w:rsidRDefault="001B191A" w:rsidP="001B191A">
      <w:pPr>
        <w:spacing w:after="0" w:line="240" w:lineRule="auto"/>
        <w:jc w:val="center"/>
        <w:rPr>
          <w:rFonts w:ascii="Tahoma" w:eastAsia="Times New Roman" w:hAnsi="Tahoma" w:cs="Tahoma"/>
          <w:b/>
          <w:color w:val="FF0000"/>
          <w:sz w:val="28"/>
          <w:szCs w:val="28"/>
          <w:lang w:eastAsia="pl-PL"/>
        </w:rPr>
      </w:pPr>
    </w:p>
    <w:p w:rsidR="001B191A" w:rsidRPr="001B191A" w:rsidRDefault="001B191A" w:rsidP="001B191A">
      <w:pPr>
        <w:autoSpaceDE w:val="0"/>
        <w:autoSpaceDN w:val="0"/>
        <w:adjustRightInd w:val="0"/>
        <w:spacing w:after="0" w:line="240" w:lineRule="auto"/>
        <w:jc w:val="center"/>
        <w:rPr>
          <w:rFonts w:ascii="Tahoma" w:eastAsia="Calibri" w:hAnsi="Tahoma" w:cs="Tahoma"/>
          <w:b/>
          <w:bCs/>
          <w:sz w:val="24"/>
          <w:szCs w:val="24"/>
        </w:rPr>
      </w:pPr>
    </w:p>
    <w:p w:rsidR="001B191A" w:rsidRPr="001B191A" w:rsidRDefault="001B191A" w:rsidP="001B191A">
      <w:pPr>
        <w:autoSpaceDE w:val="0"/>
        <w:autoSpaceDN w:val="0"/>
        <w:adjustRightInd w:val="0"/>
        <w:spacing w:after="0" w:line="240" w:lineRule="auto"/>
        <w:jc w:val="both"/>
        <w:rPr>
          <w:rFonts w:ascii="Tahoma" w:eastAsia="Calibri" w:hAnsi="Tahoma" w:cs="Tahoma"/>
          <w:b/>
          <w:bCs/>
          <w:color w:val="000000"/>
          <w:sz w:val="24"/>
          <w:szCs w:val="24"/>
        </w:rPr>
      </w:pPr>
    </w:p>
    <w:p w:rsidR="001B191A" w:rsidRPr="001B191A" w:rsidRDefault="001B191A" w:rsidP="001B191A">
      <w:pPr>
        <w:autoSpaceDE w:val="0"/>
        <w:autoSpaceDN w:val="0"/>
        <w:adjustRightInd w:val="0"/>
        <w:spacing w:after="0" w:line="240" w:lineRule="auto"/>
        <w:jc w:val="both"/>
        <w:rPr>
          <w:rFonts w:ascii="Tahoma" w:eastAsia="Calibri" w:hAnsi="Tahoma" w:cs="Tahoma"/>
          <w:b/>
          <w:bCs/>
          <w:color w:val="000000"/>
          <w:sz w:val="24"/>
          <w:szCs w:val="24"/>
        </w:rPr>
      </w:pPr>
      <w:r w:rsidRPr="001B191A">
        <w:rPr>
          <w:rFonts w:ascii="Tahoma" w:eastAsia="Calibri" w:hAnsi="Tahoma" w:cs="Tahoma"/>
          <w:b/>
          <w:bCs/>
          <w:color w:val="000000"/>
          <w:sz w:val="24"/>
          <w:szCs w:val="24"/>
        </w:rPr>
        <w:t>Przetarg opublikowano:</w:t>
      </w:r>
    </w:p>
    <w:p w:rsidR="001B191A" w:rsidRPr="001B191A" w:rsidRDefault="001B191A" w:rsidP="001B191A">
      <w:pPr>
        <w:autoSpaceDE w:val="0"/>
        <w:autoSpaceDN w:val="0"/>
        <w:adjustRightInd w:val="0"/>
        <w:spacing w:after="0" w:line="240" w:lineRule="auto"/>
        <w:jc w:val="both"/>
        <w:rPr>
          <w:rFonts w:ascii="Tahoma" w:eastAsia="Calibri" w:hAnsi="Tahoma" w:cs="Tahoma"/>
          <w:b/>
          <w:bCs/>
          <w:color w:val="000000"/>
          <w:sz w:val="24"/>
          <w:szCs w:val="24"/>
        </w:rPr>
      </w:pPr>
    </w:p>
    <w:p w:rsidR="001B191A" w:rsidRPr="001B191A" w:rsidRDefault="001B191A" w:rsidP="001B191A">
      <w:pPr>
        <w:autoSpaceDE w:val="0"/>
        <w:autoSpaceDN w:val="0"/>
        <w:adjustRightInd w:val="0"/>
        <w:spacing w:after="0" w:line="240" w:lineRule="auto"/>
        <w:jc w:val="both"/>
        <w:rPr>
          <w:rFonts w:ascii="Tahoma" w:eastAsia="Calibri" w:hAnsi="Tahoma" w:cs="Tahoma"/>
          <w:bCs/>
          <w:color w:val="000000"/>
          <w:sz w:val="24"/>
          <w:szCs w:val="24"/>
        </w:rPr>
      </w:pPr>
      <w:r w:rsidRPr="001B191A">
        <w:rPr>
          <w:rFonts w:ascii="Tahoma" w:eastAsia="Calibri" w:hAnsi="Tahoma" w:cs="Tahoma"/>
          <w:bCs/>
          <w:color w:val="000000"/>
          <w:sz w:val="24"/>
          <w:szCs w:val="24"/>
        </w:rPr>
        <w:t></w:t>
      </w:r>
      <w:r w:rsidRPr="001B191A">
        <w:rPr>
          <w:rFonts w:ascii="Tahoma" w:eastAsia="Calibri" w:hAnsi="Tahoma" w:cs="Tahoma"/>
          <w:bCs/>
          <w:color w:val="000000"/>
          <w:sz w:val="24"/>
          <w:szCs w:val="24"/>
        </w:rPr>
        <w:t xml:space="preserve">W Biuletynie Zamówień Publicznych Nr </w:t>
      </w:r>
      <w:r w:rsidR="009E710C">
        <w:rPr>
          <w:rFonts w:ascii="Tahoma" w:eastAsia="Times New Roman" w:hAnsi="Tahoma" w:cs="Tahoma"/>
          <w:sz w:val="24"/>
          <w:szCs w:val="24"/>
          <w:lang w:eastAsia="pl-PL"/>
        </w:rPr>
        <w:t>559627-N-2019</w:t>
      </w:r>
      <w:r w:rsidRPr="001B191A">
        <w:rPr>
          <w:rFonts w:ascii="Tahoma" w:eastAsia="Calibri" w:hAnsi="Tahoma" w:cs="Tahoma"/>
          <w:bCs/>
          <w:sz w:val="24"/>
          <w:szCs w:val="24"/>
        </w:rPr>
        <w:t xml:space="preserve">; </w:t>
      </w:r>
      <w:r w:rsidR="009E710C">
        <w:rPr>
          <w:rFonts w:ascii="Tahoma" w:eastAsia="Calibri" w:hAnsi="Tahoma" w:cs="Tahoma"/>
          <w:bCs/>
          <w:color w:val="000000"/>
          <w:sz w:val="24"/>
          <w:szCs w:val="24"/>
        </w:rPr>
        <w:t>z dnia 11.06</w:t>
      </w:r>
      <w:bookmarkStart w:id="0" w:name="_GoBack"/>
      <w:bookmarkEnd w:id="0"/>
      <w:r w:rsidRPr="001B191A">
        <w:rPr>
          <w:rFonts w:ascii="Tahoma" w:eastAsia="Calibri" w:hAnsi="Tahoma" w:cs="Tahoma"/>
          <w:bCs/>
          <w:sz w:val="24"/>
          <w:szCs w:val="24"/>
        </w:rPr>
        <w:t xml:space="preserve">.2019 </w:t>
      </w:r>
      <w:r w:rsidRPr="001B191A">
        <w:rPr>
          <w:rFonts w:ascii="Tahoma" w:eastAsia="Calibri" w:hAnsi="Tahoma" w:cs="Tahoma"/>
          <w:bCs/>
          <w:color w:val="000000"/>
          <w:sz w:val="24"/>
          <w:szCs w:val="24"/>
        </w:rPr>
        <w:t>r.</w:t>
      </w:r>
    </w:p>
    <w:p w:rsidR="001B191A" w:rsidRPr="001B191A" w:rsidRDefault="001B191A" w:rsidP="001B191A">
      <w:pPr>
        <w:autoSpaceDE w:val="0"/>
        <w:autoSpaceDN w:val="0"/>
        <w:adjustRightInd w:val="0"/>
        <w:spacing w:after="0" w:line="240" w:lineRule="auto"/>
        <w:jc w:val="both"/>
        <w:rPr>
          <w:rFonts w:ascii="Tahoma" w:eastAsia="Calibri" w:hAnsi="Tahoma" w:cs="Tahoma"/>
          <w:b/>
          <w:bCs/>
          <w:color w:val="000000"/>
          <w:sz w:val="24"/>
          <w:szCs w:val="24"/>
        </w:rPr>
      </w:pPr>
      <w:r w:rsidRPr="001B191A">
        <w:rPr>
          <w:rFonts w:ascii="Tahoma" w:eastAsia="Calibri" w:hAnsi="Tahoma" w:cs="Tahoma"/>
          <w:bCs/>
          <w:color w:val="000000"/>
          <w:sz w:val="24"/>
          <w:szCs w:val="24"/>
        </w:rPr>
        <w:t></w:t>
      </w:r>
      <w:r w:rsidRPr="001B191A">
        <w:rPr>
          <w:rFonts w:ascii="Tahoma" w:eastAsia="Calibri" w:hAnsi="Tahoma" w:cs="Tahoma"/>
          <w:bCs/>
          <w:color w:val="000000"/>
          <w:sz w:val="24"/>
          <w:szCs w:val="24"/>
        </w:rPr>
        <w:t>Na stronie internetowej Gminy Stare Kurowo: www.</w:t>
      </w:r>
      <w:r w:rsidRPr="001B191A">
        <w:rPr>
          <w:rFonts w:ascii="Tahoma" w:eastAsia="Calibri" w:hAnsi="Tahoma" w:cs="Tahoma"/>
          <w:sz w:val="24"/>
          <w:szCs w:val="24"/>
          <w:lang w:val="de-DE"/>
        </w:rPr>
        <w:t>bip.wrota.lubuskie.pl/</w:t>
      </w:r>
      <w:proofErr w:type="spellStart"/>
      <w:r w:rsidRPr="001B191A">
        <w:rPr>
          <w:rFonts w:ascii="Tahoma" w:eastAsia="Calibri" w:hAnsi="Tahoma" w:cs="Tahoma"/>
          <w:sz w:val="24"/>
          <w:szCs w:val="24"/>
          <w:lang w:val="de-DE"/>
        </w:rPr>
        <w:t>ugstarekurowo</w:t>
      </w:r>
      <w:proofErr w:type="spellEnd"/>
      <w:r w:rsidRPr="001B191A">
        <w:rPr>
          <w:rFonts w:ascii="Tahoma" w:eastAsia="Calibri" w:hAnsi="Tahoma" w:cs="Tahoma"/>
          <w:bCs/>
          <w:color w:val="000000"/>
          <w:sz w:val="24"/>
          <w:szCs w:val="24"/>
        </w:rPr>
        <w:t xml:space="preserve"> </w:t>
      </w:r>
    </w:p>
    <w:p w:rsidR="001B191A" w:rsidRPr="001B191A" w:rsidRDefault="001B191A" w:rsidP="001B191A">
      <w:pPr>
        <w:autoSpaceDE w:val="0"/>
        <w:autoSpaceDN w:val="0"/>
        <w:adjustRightInd w:val="0"/>
        <w:spacing w:after="0" w:line="240" w:lineRule="auto"/>
        <w:jc w:val="both"/>
        <w:rPr>
          <w:rFonts w:ascii="Tahoma" w:eastAsia="Calibri" w:hAnsi="Tahoma" w:cs="Tahoma"/>
          <w:bCs/>
          <w:color w:val="000000"/>
          <w:sz w:val="24"/>
          <w:szCs w:val="24"/>
        </w:rPr>
      </w:pPr>
      <w:r w:rsidRPr="001B191A">
        <w:rPr>
          <w:rFonts w:ascii="Tahoma" w:eastAsia="Calibri" w:hAnsi="Tahoma" w:cs="Tahoma"/>
          <w:bCs/>
          <w:color w:val="000000"/>
          <w:sz w:val="24"/>
          <w:szCs w:val="24"/>
        </w:rPr>
        <w:t></w:t>
      </w:r>
      <w:r w:rsidRPr="001B191A">
        <w:rPr>
          <w:rFonts w:ascii="Tahoma" w:eastAsia="Calibri" w:hAnsi="Tahoma" w:cs="Tahoma"/>
          <w:bCs/>
          <w:color w:val="000000"/>
          <w:sz w:val="24"/>
          <w:szCs w:val="24"/>
        </w:rPr>
        <w:t>Na tablicy ogłoszeń Urzędu Gminy Stare Kurowo.</w:t>
      </w:r>
    </w:p>
    <w:p w:rsidR="001B191A" w:rsidRPr="001B191A" w:rsidRDefault="001B191A" w:rsidP="001B191A">
      <w:pPr>
        <w:autoSpaceDE w:val="0"/>
        <w:autoSpaceDN w:val="0"/>
        <w:adjustRightInd w:val="0"/>
        <w:spacing w:after="0" w:line="240" w:lineRule="auto"/>
        <w:jc w:val="both"/>
        <w:rPr>
          <w:rFonts w:ascii="Tahoma" w:eastAsia="Calibri" w:hAnsi="Tahoma" w:cs="Tahoma"/>
          <w:bCs/>
          <w:i/>
          <w:iCs/>
          <w:color w:val="000000"/>
          <w:sz w:val="24"/>
          <w:szCs w:val="24"/>
        </w:rPr>
      </w:pPr>
    </w:p>
    <w:p w:rsidR="001B191A" w:rsidRPr="001B191A" w:rsidRDefault="001B191A" w:rsidP="001B191A">
      <w:pPr>
        <w:autoSpaceDE w:val="0"/>
        <w:autoSpaceDN w:val="0"/>
        <w:adjustRightInd w:val="0"/>
        <w:spacing w:after="0" w:line="240" w:lineRule="auto"/>
        <w:jc w:val="both"/>
        <w:rPr>
          <w:rFonts w:ascii="Tahoma" w:eastAsia="Calibri" w:hAnsi="Tahoma" w:cs="Tahoma"/>
          <w:b/>
          <w:bCs/>
          <w:i/>
          <w:iCs/>
          <w:color w:val="000000"/>
          <w:sz w:val="24"/>
          <w:szCs w:val="24"/>
        </w:rPr>
      </w:pPr>
    </w:p>
    <w:p w:rsidR="001B191A" w:rsidRPr="001B191A" w:rsidRDefault="001B191A" w:rsidP="001B191A">
      <w:pPr>
        <w:spacing w:after="0"/>
        <w:rPr>
          <w:rFonts w:ascii="Tahoma" w:eastAsia="Times New Roman" w:hAnsi="Tahoma" w:cs="Tahoma"/>
          <w:b/>
          <w:sz w:val="24"/>
          <w:szCs w:val="24"/>
        </w:rPr>
      </w:pPr>
      <w:r w:rsidRPr="001B191A">
        <w:rPr>
          <w:rFonts w:ascii="Tahoma" w:eastAsia="Times New Roman" w:hAnsi="Tahoma" w:cs="Tahoma"/>
          <w:sz w:val="24"/>
          <w:szCs w:val="24"/>
        </w:rPr>
        <w:t xml:space="preserve">Znak sprawy: </w:t>
      </w:r>
      <w:r w:rsidR="00F6545D">
        <w:rPr>
          <w:rFonts w:ascii="Tahoma" w:eastAsia="Times New Roman" w:hAnsi="Tahoma" w:cs="Tahoma"/>
          <w:b/>
          <w:sz w:val="24"/>
          <w:szCs w:val="24"/>
        </w:rPr>
        <w:t>RI.271.2.2019MSzy</w:t>
      </w:r>
    </w:p>
    <w:p w:rsidR="001B191A" w:rsidRPr="001B191A" w:rsidRDefault="001B191A" w:rsidP="001B191A">
      <w:pPr>
        <w:spacing w:after="0"/>
        <w:jc w:val="center"/>
        <w:rPr>
          <w:rFonts w:ascii="Tahoma" w:eastAsia="Times New Roman" w:hAnsi="Tahoma" w:cs="Tahoma"/>
          <w:b/>
          <w:sz w:val="24"/>
          <w:szCs w:val="24"/>
          <w:highlight w:val="yellow"/>
          <w:lang w:eastAsia="pl-PL"/>
        </w:rPr>
      </w:pPr>
    </w:p>
    <w:p w:rsidR="001B191A" w:rsidRPr="001B191A" w:rsidRDefault="001B191A" w:rsidP="001B191A">
      <w:pPr>
        <w:autoSpaceDE w:val="0"/>
        <w:autoSpaceDN w:val="0"/>
        <w:adjustRightInd w:val="0"/>
        <w:spacing w:after="0" w:line="240" w:lineRule="auto"/>
        <w:jc w:val="both"/>
        <w:rPr>
          <w:rFonts w:ascii="Tahoma" w:eastAsia="Calibri" w:hAnsi="Tahoma" w:cs="Tahoma"/>
          <w:b/>
          <w:bCs/>
          <w:i/>
          <w:iCs/>
          <w:color w:val="000000"/>
          <w:sz w:val="20"/>
          <w:szCs w:val="20"/>
        </w:rPr>
      </w:pPr>
    </w:p>
    <w:p w:rsidR="001B191A" w:rsidRPr="001B191A" w:rsidRDefault="001B191A" w:rsidP="001B191A">
      <w:pPr>
        <w:autoSpaceDE w:val="0"/>
        <w:autoSpaceDN w:val="0"/>
        <w:adjustRightInd w:val="0"/>
        <w:spacing w:after="0" w:line="240" w:lineRule="auto"/>
        <w:jc w:val="both"/>
        <w:rPr>
          <w:rFonts w:ascii="Tahoma" w:eastAsia="Calibri" w:hAnsi="Tahoma" w:cs="Tahoma"/>
          <w:b/>
          <w:bCs/>
          <w:i/>
          <w:iCs/>
          <w:color w:val="000000"/>
          <w:sz w:val="20"/>
          <w:szCs w:val="20"/>
        </w:rPr>
      </w:pPr>
    </w:p>
    <w:p w:rsidR="001B191A" w:rsidRPr="001B191A" w:rsidRDefault="001B191A" w:rsidP="001B191A">
      <w:pPr>
        <w:autoSpaceDE w:val="0"/>
        <w:autoSpaceDN w:val="0"/>
        <w:adjustRightInd w:val="0"/>
        <w:spacing w:after="0" w:line="240" w:lineRule="auto"/>
        <w:ind w:left="6372"/>
        <w:jc w:val="both"/>
        <w:rPr>
          <w:rFonts w:ascii="Tahoma" w:eastAsia="Calibri" w:hAnsi="Tahoma" w:cs="Tahoma"/>
          <w:b/>
          <w:bCs/>
          <w:color w:val="000000"/>
          <w:sz w:val="24"/>
          <w:szCs w:val="24"/>
        </w:rPr>
      </w:pPr>
      <w:r w:rsidRPr="001B191A">
        <w:rPr>
          <w:rFonts w:ascii="Tahoma" w:eastAsia="Calibri" w:hAnsi="Tahoma" w:cs="Tahoma"/>
          <w:b/>
          <w:bCs/>
          <w:i/>
          <w:iCs/>
          <w:color w:val="000000"/>
          <w:sz w:val="24"/>
          <w:szCs w:val="24"/>
        </w:rPr>
        <w:t xml:space="preserve">Z A T W I E R D Z A M: </w:t>
      </w:r>
    </w:p>
    <w:p w:rsidR="001B191A" w:rsidRPr="001B191A" w:rsidRDefault="001B191A" w:rsidP="001B191A">
      <w:pPr>
        <w:autoSpaceDE w:val="0"/>
        <w:autoSpaceDN w:val="0"/>
        <w:adjustRightInd w:val="0"/>
        <w:spacing w:after="0" w:line="240" w:lineRule="auto"/>
        <w:ind w:left="6372"/>
        <w:jc w:val="both"/>
        <w:rPr>
          <w:rFonts w:ascii="Tahoma" w:eastAsia="Calibri" w:hAnsi="Tahoma" w:cs="Tahoma"/>
          <w:bCs/>
          <w:i/>
          <w:iCs/>
          <w:color w:val="000000"/>
          <w:sz w:val="24"/>
          <w:szCs w:val="24"/>
        </w:rPr>
      </w:pPr>
    </w:p>
    <w:p w:rsidR="001B191A" w:rsidRPr="001B191A" w:rsidRDefault="001B191A" w:rsidP="001B191A">
      <w:pPr>
        <w:autoSpaceDE w:val="0"/>
        <w:autoSpaceDN w:val="0"/>
        <w:adjustRightInd w:val="0"/>
        <w:spacing w:after="0" w:line="240" w:lineRule="auto"/>
        <w:ind w:left="6372"/>
        <w:jc w:val="both"/>
        <w:rPr>
          <w:rFonts w:ascii="Tahoma" w:eastAsia="Calibri" w:hAnsi="Tahoma" w:cs="Tahoma"/>
          <w:bCs/>
          <w:i/>
          <w:iCs/>
          <w:color w:val="000000"/>
          <w:sz w:val="20"/>
          <w:szCs w:val="20"/>
        </w:rPr>
      </w:pPr>
      <w:r w:rsidRPr="001B191A">
        <w:rPr>
          <w:rFonts w:ascii="Tahoma" w:eastAsia="Calibri" w:hAnsi="Tahoma" w:cs="Tahoma"/>
          <w:bCs/>
          <w:i/>
          <w:iCs/>
          <w:color w:val="000000"/>
          <w:sz w:val="20"/>
          <w:szCs w:val="20"/>
        </w:rPr>
        <w:t xml:space="preserve">   Wójt Gminy Stare Kurowo </w:t>
      </w:r>
    </w:p>
    <w:p w:rsidR="001B191A" w:rsidRPr="001B191A" w:rsidRDefault="001B191A" w:rsidP="001B191A">
      <w:pPr>
        <w:autoSpaceDE w:val="0"/>
        <w:autoSpaceDN w:val="0"/>
        <w:adjustRightInd w:val="0"/>
        <w:spacing w:after="0" w:line="240" w:lineRule="auto"/>
        <w:ind w:left="6372"/>
        <w:jc w:val="both"/>
        <w:rPr>
          <w:rFonts w:ascii="Tahoma" w:eastAsia="Calibri" w:hAnsi="Tahoma" w:cs="Tahoma"/>
          <w:bCs/>
          <w:i/>
          <w:iCs/>
          <w:color w:val="000000"/>
          <w:sz w:val="20"/>
          <w:szCs w:val="20"/>
        </w:rPr>
      </w:pPr>
      <w:r w:rsidRPr="001B191A">
        <w:rPr>
          <w:rFonts w:ascii="Tahoma" w:eastAsia="Calibri" w:hAnsi="Tahoma" w:cs="Tahoma"/>
          <w:bCs/>
          <w:i/>
          <w:iCs/>
          <w:color w:val="000000"/>
          <w:sz w:val="20"/>
          <w:szCs w:val="20"/>
        </w:rPr>
        <w:t xml:space="preserve">    (-) Magdalena Szydełko</w:t>
      </w:r>
    </w:p>
    <w:p w:rsidR="001B191A" w:rsidRPr="001B191A" w:rsidRDefault="001B191A" w:rsidP="001B191A">
      <w:pPr>
        <w:autoSpaceDE w:val="0"/>
        <w:autoSpaceDN w:val="0"/>
        <w:adjustRightInd w:val="0"/>
        <w:spacing w:after="0" w:line="240" w:lineRule="auto"/>
        <w:jc w:val="both"/>
        <w:rPr>
          <w:rFonts w:ascii="Tahoma" w:eastAsia="Calibri" w:hAnsi="Tahoma" w:cs="Tahoma"/>
          <w:bCs/>
          <w:i/>
          <w:iCs/>
          <w:color w:val="000000"/>
          <w:sz w:val="20"/>
          <w:szCs w:val="20"/>
        </w:rPr>
      </w:pPr>
    </w:p>
    <w:p w:rsidR="001B191A" w:rsidRPr="001B191A" w:rsidRDefault="001B191A" w:rsidP="001B191A">
      <w:pPr>
        <w:autoSpaceDE w:val="0"/>
        <w:autoSpaceDN w:val="0"/>
        <w:adjustRightInd w:val="0"/>
        <w:spacing w:after="0" w:line="240" w:lineRule="auto"/>
        <w:jc w:val="both"/>
        <w:rPr>
          <w:rFonts w:ascii="Tahoma" w:eastAsia="Calibri" w:hAnsi="Tahoma" w:cs="Tahoma"/>
          <w:bCs/>
          <w:i/>
          <w:iCs/>
          <w:sz w:val="20"/>
          <w:szCs w:val="20"/>
        </w:rPr>
      </w:pPr>
    </w:p>
    <w:p w:rsidR="001B191A" w:rsidRPr="001B191A" w:rsidRDefault="001B191A" w:rsidP="001B191A">
      <w:pPr>
        <w:autoSpaceDE w:val="0"/>
        <w:autoSpaceDN w:val="0"/>
        <w:adjustRightInd w:val="0"/>
        <w:spacing w:after="0" w:line="240" w:lineRule="auto"/>
        <w:jc w:val="center"/>
        <w:rPr>
          <w:rFonts w:ascii="Tahoma" w:eastAsia="Calibri" w:hAnsi="Tahoma" w:cs="Tahoma"/>
          <w:bCs/>
          <w:i/>
          <w:iCs/>
          <w:sz w:val="20"/>
          <w:szCs w:val="20"/>
        </w:rPr>
      </w:pPr>
      <w:r w:rsidRPr="001B191A">
        <w:rPr>
          <w:rFonts w:ascii="Tahoma" w:eastAsia="Calibri" w:hAnsi="Tahoma" w:cs="Tahoma"/>
          <w:bCs/>
          <w:i/>
          <w:iCs/>
          <w:sz w:val="20"/>
          <w:szCs w:val="20"/>
        </w:rPr>
        <w:t xml:space="preserve">Stare Kurowo, </w:t>
      </w:r>
      <w:r w:rsidR="00F6545D">
        <w:rPr>
          <w:rFonts w:ascii="Tahoma" w:eastAsia="Calibri" w:hAnsi="Tahoma" w:cs="Tahoma"/>
          <w:bCs/>
          <w:i/>
          <w:iCs/>
          <w:sz w:val="20"/>
          <w:szCs w:val="20"/>
        </w:rPr>
        <w:t xml:space="preserve">11 </w:t>
      </w:r>
      <w:r w:rsidRPr="001B191A">
        <w:rPr>
          <w:rFonts w:ascii="Tahoma" w:eastAsia="Calibri" w:hAnsi="Tahoma" w:cs="Tahoma"/>
          <w:bCs/>
          <w:i/>
          <w:iCs/>
          <w:sz w:val="20"/>
          <w:szCs w:val="20"/>
        </w:rPr>
        <w:t>czerwiec 2019 r.</w:t>
      </w:r>
    </w:p>
    <w:p w:rsidR="001B191A" w:rsidRPr="001B191A" w:rsidRDefault="001B191A" w:rsidP="001B191A">
      <w:pPr>
        <w:spacing w:after="0" w:line="360" w:lineRule="auto"/>
        <w:jc w:val="both"/>
        <w:rPr>
          <w:rFonts w:ascii="Tahoma" w:eastAsia="Times New Roman" w:hAnsi="Tahoma" w:cs="Tahoma"/>
          <w:b/>
          <w:sz w:val="20"/>
          <w:szCs w:val="20"/>
        </w:rPr>
      </w:pPr>
      <w:r w:rsidRPr="001B191A">
        <w:rPr>
          <w:rFonts w:ascii="Tahoma" w:eastAsia="Times New Roman" w:hAnsi="Tahoma" w:cs="Tahoma"/>
          <w:sz w:val="20"/>
          <w:szCs w:val="20"/>
        </w:rPr>
        <w:lastRenderedPageBreak/>
        <w:t xml:space="preserve">Znak sprawy: </w:t>
      </w:r>
      <w:r w:rsidR="00F6545D">
        <w:rPr>
          <w:rFonts w:ascii="Tahoma" w:eastAsia="Times New Roman" w:hAnsi="Tahoma" w:cs="Tahoma"/>
          <w:b/>
          <w:sz w:val="24"/>
          <w:szCs w:val="24"/>
        </w:rPr>
        <w:t>RI.271.2.2019MSzy</w:t>
      </w:r>
    </w:p>
    <w:p w:rsidR="001B191A" w:rsidRPr="001B191A" w:rsidRDefault="001B191A" w:rsidP="001B191A">
      <w:pPr>
        <w:spacing w:after="0" w:line="360" w:lineRule="auto"/>
        <w:jc w:val="both"/>
        <w:rPr>
          <w:rFonts w:ascii="Tahoma" w:eastAsia="Times New Roman" w:hAnsi="Tahoma" w:cs="Tahoma"/>
          <w:b/>
          <w:sz w:val="20"/>
          <w:szCs w:val="20"/>
          <w:highlight w:val="yellow"/>
          <w:lang w:eastAsia="pl-PL"/>
        </w:rPr>
      </w:pPr>
    </w:p>
    <w:p w:rsidR="001B191A" w:rsidRPr="001B191A" w:rsidRDefault="001B191A" w:rsidP="001B191A">
      <w:pPr>
        <w:spacing w:after="0" w:line="360" w:lineRule="auto"/>
        <w:jc w:val="center"/>
        <w:rPr>
          <w:rFonts w:ascii="Tahoma" w:eastAsia="Times New Roman" w:hAnsi="Tahoma" w:cs="Tahoma"/>
          <w:b/>
          <w:sz w:val="24"/>
          <w:szCs w:val="24"/>
          <w:lang w:eastAsia="pl-PL"/>
        </w:rPr>
      </w:pPr>
      <w:r w:rsidRPr="001B191A">
        <w:rPr>
          <w:rFonts w:ascii="Tahoma" w:eastAsia="Times New Roman" w:hAnsi="Tahoma" w:cs="Tahoma"/>
          <w:b/>
          <w:sz w:val="24"/>
          <w:szCs w:val="24"/>
          <w:lang w:eastAsia="pl-PL"/>
        </w:rPr>
        <w:t>SPECYFIKACJA    ISTOTNYCH    WARUNKÓW    ZAMÓWIENIA</w:t>
      </w:r>
    </w:p>
    <w:p w:rsidR="001B191A" w:rsidRPr="001B191A" w:rsidRDefault="001B191A" w:rsidP="001B191A">
      <w:pPr>
        <w:tabs>
          <w:tab w:val="center" w:pos="4988"/>
        </w:tabs>
        <w:autoSpaceDE w:val="0"/>
        <w:autoSpaceDN w:val="0"/>
        <w:adjustRightInd w:val="0"/>
        <w:spacing w:after="0" w:line="360" w:lineRule="auto"/>
        <w:jc w:val="both"/>
        <w:rPr>
          <w:rFonts w:ascii="Tahoma" w:eastAsia="Times New Roman" w:hAnsi="Tahoma" w:cs="Tahoma"/>
          <w:b/>
          <w:sz w:val="20"/>
          <w:szCs w:val="20"/>
          <w:lang w:eastAsia="pl-PL"/>
        </w:rPr>
      </w:pPr>
    </w:p>
    <w:p w:rsidR="001B191A" w:rsidRPr="001B191A" w:rsidRDefault="001B191A" w:rsidP="001B191A">
      <w:pPr>
        <w:tabs>
          <w:tab w:val="center" w:pos="4988"/>
        </w:tabs>
        <w:autoSpaceDE w:val="0"/>
        <w:autoSpaceDN w:val="0"/>
        <w:adjustRightInd w:val="0"/>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Dot. przetargu nieograniczonego:</w:t>
      </w:r>
      <w:r w:rsidRPr="001B191A">
        <w:rPr>
          <w:rFonts w:ascii="Tahoma" w:eastAsia="Times New Roman" w:hAnsi="Tahoma" w:cs="Tahoma"/>
          <w:b/>
          <w:sz w:val="20"/>
          <w:szCs w:val="20"/>
          <w:lang w:eastAsia="pl-PL"/>
        </w:rPr>
        <w:tab/>
      </w:r>
    </w:p>
    <w:p w:rsidR="001B191A" w:rsidRPr="001B191A" w:rsidRDefault="001B191A" w:rsidP="001B191A">
      <w:pPr>
        <w:tabs>
          <w:tab w:val="center" w:pos="4988"/>
        </w:tabs>
        <w:autoSpaceDE w:val="0"/>
        <w:autoSpaceDN w:val="0"/>
        <w:adjustRightInd w:val="0"/>
        <w:spacing w:after="0" w:line="360" w:lineRule="auto"/>
        <w:jc w:val="both"/>
        <w:rPr>
          <w:rFonts w:ascii="Tahoma" w:eastAsia="Times New Roman" w:hAnsi="Tahoma" w:cs="Tahoma"/>
          <w:b/>
          <w:sz w:val="20"/>
          <w:szCs w:val="20"/>
          <w:lang w:eastAsia="pl-PL"/>
        </w:rPr>
      </w:pPr>
    </w:p>
    <w:p w:rsidR="001B191A" w:rsidRPr="001B191A" w:rsidRDefault="001B191A" w:rsidP="001B191A">
      <w:pPr>
        <w:spacing w:after="0" w:line="240" w:lineRule="auto"/>
        <w:jc w:val="center"/>
        <w:rPr>
          <w:rFonts w:ascii="Tahoma" w:eastAsia="Calibri" w:hAnsi="Tahoma" w:cs="Tahoma"/>
          <w:b/>
          <w:bCs/>
          <w:sz w:val="24"/>
          <w:szCs w:val="24"/>
        </w:rPr>
      </w:pPr>
      <w:r w:rsidRPr="001B191A">
        <w:rPr>
          <w:rFonts w:ascii="Tahoma" w:eastAsia="Calibri" w:hAnsi="Tahoma" w:cs="Tahoma"/>
          <w:b/>
          <w:bCs/>
          <w:sz w:val="24"/>
          <w:szCs w:val="24"/>
        </w:rPr>
        <w:t>”Modernizacja sali widowiskowej Gminnego Ośrodka Kultury w Starym Kurowie wraz z infrastrukturą towarzyszącą”</w:t>
      </w:r>
    </w:p>
    <w:p w:rsidR="001B191A" w:rsidRPr="001B191A" w:rsidRDefault="001B191A" w:rsidP="001B191A">
      <w:pPr>
        <w:spacing w:after="0" w:line="240" w:lineRule="auto"/>
        <w:jc w:val="center"/>
        <w:rPr>
          <w:rFonts w:ascii="Tahoma" w:eastAsia="Calibri" w:hAnsi="Tahoma" w:cs="Tahoma"/>
          <w:b/>
          <w:bCs/>
          <w:sz w:val="24"/>
          <w:szCs w:val="24"/>
        </w:rPr>
      </w:pPr>
    </w:p>
    <w:p w:rsidR="001B191A" w:rsidRPr="001B191A" w:rsidRDefault="001B191A" w:rsidP="001B191A">
      <w:pPr>
        <w:spacing w:after="0" w:line="240" w:lineRule="auto"/>
        <w:jc w:val="center"/>
        <w:rPr>
          <w:rFonts w:ascii="Tahoma" w:eastAsia="Calibri" w:hAnsi="Tahoma" w:cs="Tahoma"/>
          <w:b/>
          <w:caps/>
          <w:color w:val="FF0000"/>
          <w:sz w:val="24"/>
          <w:szCs w:val="28"/>
        </w:rPr>
      </w:pPr>
      <w:r w:rsidRPr="001B191A">
        <w:rPr>
          <w:rFonts w:ascii="Tahoma" w:eastAsia="Calibri" w:hAnsi="Tahoma" w:cs="Tahoma"/>
          <w:b/>
          <w:bCs/>
          <w:szCs w:val="24"/>
        </w:rPr>
        <w:t>Zadanie współfinansowane w ramach Programu Operacyjnego „Rybactwo i Morze” działanie „Realizacja lokalnych strategii rozwoju kierowanych przez społeczność”.</w:t>
      </w:r>
    </w:p>
    <w:p w:rsidR="001B191A" w:rsidRPr="001B191A" w:rsidRDefault="001B191A" w:rsidP="001B191A">
      <w:pPr>
        <w:spacing w:after="0" w:line="360" w:lineRule="auto"/>
        <w:jc w:val="both"/>
        <w:rPr>
          <w:rFonts w:ascii="Tahoma" w:eastAsia="Times New Roman" w:hAnsi="Tahoma" w:cs="Tahoma"/>
          <w:b/>
          <w:color w:val="534E40"/>
          <w:sz w:val="20"/>
          <w:szCs w:val="20"/>
          <w:highlight w:val="yellow"/>
          <w:lang w:eastAsia="pl-PL"/>
        </w:rPr>
      </w:pPr>
    </w:p>
    <w:p w:rsidR="001B191A" w:rsidRPr="001B191A" w:rsidRDefault="001B191A" w:rsidP="001B191A">
      <w:pPr>
        <w:pBdr>
          <w:top w:val="single" w:sz="4" w:space="2"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Wstęp</w:t>
      </w:r>
    </w:p>
    <w:p w:rsidR="001B191A" w:rsidRPr="001B191A" w:rsidRDefault="001B191A" w:rsidP="001B191A">
      <w:pPr>
        <w:spacing w:before="60" w:after="60" w:line="360" w:lineRule="auto"/>
        <w:jc w:val="both"/>
        <w:rPr>
          <w:rFonts w:ascii="Tahoma" w:eastAsia="Times New Roman" w:hAnsi="Tahoma" w:cs="Tahoma"/>
          <w:sz w:val="20"/>
          <w:szCs w:val="20"/>
        </w:rPr>
      </w:pPr>
    </w:p>
    <w:p w:rsidR="001B191A" w:rsidRPr="001B191A" w:rsidRDefault="001B191A" w:rsidP="001B191A">
      <w:pPr>
        <w:spacing w:before="60" w:after="60" w:line="360" w:lineRule="auto"/>
        <w:jc w:val="both"/>
        <w:rPr>
          <w:rFonts w:ascii="Tahoma" w:eastAsia="Times New Roman" w:hAnsi="Tahoma" w:cs="Tahoma"/>
          <w:sz w:val="20"/>
          <w:szCs w:val="20"/>
          <w:highlight w:val="yellow"/>
        </w:rPr>
      </w:pPr>
      <w:r w:rsidRPr="001B191A">
        <w:rPr>
          <w:rFonts w:ascii="Tahoma" w:eastAsia="Times New Roman" w:hAnsi="Tahoma" w:cs="Tahoma"/>
          <w:sz w:val="20"/>
          <w:szCs w:val="20"/>
        </w:rPr>
        <w:t xml:space="preserve">Wszystkich Wykonawców uczestniczących w niniejszym przetargu obowiązuje działanie zgodne z Ustawą z dnia 29 stycznia 2004 r. Prawo zamówień publicznych (PZP) </w:t>
      </w:r>
      <w:r w:rsidRPr="001B191A">
        <w:rPr>
          <w:rFonts w:ascii="Tahoma" w:eastAsia="Times New Roman" w:hAnsi="Tahoma" w:cs="Tahoma"/>
          <w:color w:val="000000" w:themeColor="text1"/>
          <w:sz w:val="20"/>
          <w:szCs w:val="20"/>
          <w:lang w:eastAsia="pl-PL"/>
        </w:rPr>
        <w:t>(tj. Dz.U. z 2018 r. poz.</w:t>
      </w:r>
      <w:r w:rsidRPr="001B191A">
        <w:rPr>
          <w:rFonts w:ascii="Tahoma" w:hAnsi="Tahoma"/>
          <w:sz w:val="20"/>
          <w:szCs w:val="20"/>
        </w:rPr>
        <w:t>1986 ze zm.</w:t>
      </w:r>
      <w:r w:rsidRPr="001B191A">
        <w:rPr>
          <w:rFonts w:ascii="Tahoma" w:eastAsia="Times New Roman" w:hAnsi="Tahoma" w:cs="Tahoma"/>
          <w:color w:val="000000" w:themeColor="text1"/>
          <w:sz w:val="20"/>
          <w:szCs w:val="20"/>
          <w:lang w:eastAsia="pl-PL"/>
        </w:rPr>
        <w:t>)</w:t>
      </w:r>
      <w:r w:rsidRPr="001B191A">
        <w:rPr>
          <w:rFonts w:ascii="Arial" w:eastAsia="Times New Roman" w:hAnsi="Arial" w:cs="Arial"/>
          <w:sz w:val="20"/>
          <w:szCs w:val="20"/>
        </w:rPr>
        <w:t xml:space="preserve"> </w:t>
      </w:r>
      <w:r w:rsidRPr="001B191A">
        <w:rPr>
          <w:rFonts w:ascii="Tahoma" w:eastAsia="Times New Roman" w:hAnsi="Tahoma" w:cs="Tahoma"/>
          <w:sz w:val="20"/>
          <w:szCs w:val="20"/>
        </w:rPr>
        <w:t xml:space="preserve">wraz z przepisami wykonawczymi do ustawy oraz przepisami związanymi z zamówieniami publicznymi.  Ilekroć w treści SIWZ jest mowa o Ustawie należy przez to rozumieć ustawę PZP. </w:t>
      </w:r>
    </w:p>
    <w:p w:rsidR="001B191A" w:rsidRPr="001B191A" w:rsidRDefault="001B191A" w:rsidP="001B191A">
      <w:pPr>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sz w:val="20"/>
          <w:szCs w:val="20"/>
          <w:lang w:eastAsia="pl-PL"/>
        </w:rPr>
        <w:t>Przedkładając swoją ofertę przetargową Wykonawca akceptuje w całości i bez zastrzeżeń warunki włącznie ze wszystkimi załącznikami, jakim podporządkowane jest niniejsze zamówienie.</w:t>
      </w:r>
    </w:p>
    <w:p w:rsidR="001B191A" w:rsidRPr="001B191A" w:rsidRDefault="001B191A" w:rsidP="001B191A">
      <w:pPr>
        <w:spacing w:after="0" w:line="360" w:lineRule="auto"/>
        <w:jc w:val="both"/>
        <w:rPr>
          <w:rFonts w:ascii="Tahoma" w:eastAsia="Times New Roman" w:hAnsi="Tahoma" w:cs="Tahoma"/>
          <w:b/>
          <w:sz w:val="20"/>
          <w:szCs w:val="20"/>
          <w:highlight w:val="yellow"/>
          <w:lang w:eastAsia="pl-PL"/>
        </w:rPr>
      </w:pPr>
    </w:p>
    <w:p w:rsidR="001B191A" w:rsidRPr="001B191A" w:rsidRDefault="001B191A" w:rsidP="001B191A">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1. Nazwa oraz adres zamawiającego</w:t>
      </w:r>
    </w:p>
    <w:p w:rsidR="001B191A" w:rsidRPr="001B191A" w:rsidRDefault="001B191A" w:rsidP="001B191A">
      <w:pPr>
        <w:tabs>
          <w:tab w:val="num" w:pos="0"/>
        </w:tabs>
        <w:spacing w:after="0" w:line="360" w:lineRule="auto"/>
        <w:jc w:val="both"/>
        <w:rPr>
          <w:rFonts w:ascii="Tahoma" w:eastAsia="Times New Roman" w:hAnsi="Tahoma" w:cs="Tahoma"/>
          <w:sz w:val="20"/>
          <w:szCs w:val="20"/>
          <w:lang w:eastAsia="pl-PL"/>
        </w:rPr>
      </w:pPr>
    </w:p>
    <w:p w:rsidR="001B191A" w:rsidRPr="001B191A" w:rsidRDefault="001B191A" w:rsidP="001B191A">
      <w:pPr>
        <w:autoSpaceDE w:val="0"/>
        <w:autoSpaceDN w:val="0"/>
        <w:spacing w:after="0" w:line="240" w:lineRule="auto"/>
        <w:jc w:val="both"/>
        <w:rPr>
          <w:rFonts w:ascii="Tahoma" w:eastAsia="Times New Roman" w:hAnsi="Tahoma" w:cs="Tahoma"/>
          <w:sz w:val="20"/>
          <w:szCs w:val="20"/>
          <w:lang w:eastAsia="pl-PL"/>
        </w:rPr>
      </w:pPr>
      <w:r w:rsidRPr="001B191A">
        <w:rPr>
          <w:rFonts w:ascii="Tahoma" w:eastAsia="Times New Roman" w:hAnsi="Tahoma" w:cs="Tahoma"/>
          <w:b/>
          <w:iCs/>
          <w:sz w:val="20"/>
          <w:szCs w:val="20"/>
          <w:lang w:eastAsia="pl-PL"/>
        </w:rPr>
        <w:t>Nazwa Zamawiającego:</w:t>
      </w:r>
      <w:r w:rsidRPr="001B191A">
        <w:rPr>
          <w:rFonts w:ascii="Tahoma" w:eastAsia="Times New Roman" w:hAnsi="Tahoma" w:cs="Tahoma"/>
          <w:b/>
          <w:sz w:val="20"/>
          <w:szCs w:val="20"/>
          <w:lang w:eastAsia="pl-PL"/>
        </w:rPr>
        <w:tab/>
      </w:r>
      <w:r w:rsidRPr="001B191A">
        <w:rPr>
          <w:rFonts w:ascii="Tahoma" w:eastAsia="Times New Roman" w:hAnsi="Tahoma" w:cs="Tahoma"/>
          <w:sz w:val="20"/>
          <w:szCs w:val="20"/>
          <w:lang w:eastAsia="pl-PL"/>
        </w:rPr>
        <w:t>Gmina Stare Kurowo</w:t>
      </w:r>
    </w:p>
    <w:p w:rsidR="001B191A" w:rsidRPr="001B191A" w:rsidRDefault="001B191A" w:rsidP="001B191A">
      <w:pPr>
        <w:spacing w:after="0" w:line="240" w:lineRule="auto"/>
        <w:jc w:val="both"/>
        <w:rPr>
          <w:rFonts w:ascii="Tahoma" w:eastAsia="Calibri" w:hAnsi="Tahoma" w:cs="Tahoma"/>
          <w:b/>
          <w:bCs/>
          <w:sz w:val="20"/>
          <w:szCs w:val="20"/>
        </w:rPr>
      </w:pPr>
      <w:r w:rsidRPr="001B191A">
        <w:rPr>
          <w:rFonts w:ascii="Tahoma" w:eastAsia="Calibri" w:hAnsi="Tahoma" w:cs="Tahoma"/>
          <w:b/>
          <w:bCs/>
          <w:iCs/>
          <w:sz w:val="20"/>
          <w:szCs w:val="20"/>
        </w:rPr>
        <w:t>REGON:</w:t>
      </w:r>
      <w:r w:rsidRPr="001B191A">
        <w:rPr>
          <w:rFonts w:ascii="Tahoma" w:eastAsia="Calibri" w:hAnsi="Tahoma" w:cs="Tahoma"/>
          <w:b/>
          <w:bCs/>
          <w:iCs/>
          <w:sz w:val="20"/>
          <w:szCs w:val="20"/>
        </w:rPr>
        <w:tab/>
      </w:r>
      <w:r w:rsidRPr="001B191A">
        <w:rPr>
          <w:rFonts w:ascii="Tahoma" w:eastAsia="Calibri" w:hAnsi="Tahoma" w:cs="Tahoma"/>
          <w:b/>
          <w:bCs/>
          <w:iCs/>
          <w:sz w:val="20"/>
          <w:szCs w:val="20"/>
        </w:rPr>
        <w:tab/>
      </w:r>
      <w:r w:rsidRPr="001B191A">
        <w:rPr>
          <w:rFonts w:ascii="Tahoma" w:eastAsia="Calibri" w:hAnsi="Tahoma" w:cs="Tahoma"/>
          <w:b/>
          <w:bCs/>
          <w:iCs/>
          <w:sz w:val="20"/>
          <w:szCs w:val="20"/>
        </w:rPr>
        <w:tab/>
      </w:r>
      <w:r w:rsidRPr="001B191A">
        <w:rPr>
          <w:rFonts w:ascii="Tahoma" w:eastAsia="Calibri" w:hAnsi="Tahoma" w:cs="Tahoma"/>
          <w:color w:val="000000"/>
          <w:sz w:val="20"/>
          <w:szCs w:val="20"/>
        </w:rPr>
        <w:t>210966786</w:t>
      </w:r>
    </w:p>
    <w:p w:rsidR="001B191A" w:rsidRPr="001B191A" w:rsidRDefault="001B191A" w:rsidP="001B191A">
      <w:pPr>
        <w:autoSpaceDE w:val="0"/>
        <w:autoSpaceDN w:val="0"/>
        <w:spacing w:after="0" w:line="240" w:lineRule="auto"/>
        <w:jc w:val="both"/>
        <w:rPr>
          <w:rFonts w:ascii="Tahoma" w:eastAsia="Times New Roman" w:hAnsi="Tahoma" w:cs="Tahoma"/>
          <w:sz w:val="20"/>
          <w:szCs w:val="20"/>
          <w:lang w:eastAsia="pl-PL"/>
        </w:rPr>
      </w:pPr>
      <w:r w:rsidRPr="001B191A">
        <w:rPr>
          <w:rFonts w:ascii="Tahoma" w:eastAsia="Times New Roman" w:hAnsi="Tahoma" w:cs="Tahoma"/>
          <w:b/>
          <w:iCs/>
          <w:sz w:val="20"/>
          <w:szCs w:val="20"/>
          <w:lang w:eastAsia="pl-PL"/>
        </w:rPr>
        <w:t>NIP: </w:t>
      </w:r>
      <w:r w:rsidRPr="001B191A">
        <w:rPr>
          <w:rFonts w:ascii="Tahoma" w:eastAsia="Times New Roman" w:hAnsi="Tahoma" w:cs="Tahoma"/>
          <w:b/>
          <w:iCs/>
          <w:sz w:val="20"/>
          <w:szCs w:val="20"/>
          <w:lang w:eastAsia="pl-PL"/>
        </w:rPr>
        <w:tab/>
      </w:r>
      <w:r w:rsidRPr="001B191A">
        <w:rPr>
          <w:rFonts w:ascii="Tahoma" w:eastAsia="Times New Roman" w:hAnsi="Tahoma" w:cs="Tahoma"/>
          <w:b/>
          <w:iCs/>
          <w:sz w:val="20"/>
          <w:szCs w:val="20"/>
          <w:lang w:eastAsia="pl-PL"/>
        </w:rPr>
        <w:tab/>
      </w:r>
      <w:r w:rsidRPr="001B191A">
        <w:rPr>
          <w:rFonts w:ascii="Tahoma" w:eastAsia="Times New Roman" w:hAnsi="Tahoma" w:cs="Tahoma"/>
          <w:b/>
          <w:iCs/>
          <w:sz w:val="20"/>
          <w:szCs w:val="20"/>
          <w:lang w:eastAsia="pl-PL"/>
        </w:rPr>
        <w:tab/>
      </w:r>
      <w:r w:rsidRPr="001B191A">
        <w:rPr>
          <w:rFonts w:ascii="Tahoma" w:eastAsia="Times New Roman" w:hAnsi="Tahoma" w:cs="Tahoma"/>
          <w:b/>
          <w:iCs/>
          <w:sz w:val="20"/>
          <w:szCs w:val="20"/>
          <w:lang w:eastAsia="pl-PL"/>
        </w:rPr>
        <w:tab/>
      </w:r>
      <w:r w:rsidRPr="001B191A">
        <w:rPr>
          <w:rFonts w:ascii="Tahoma" w:eastAsia="Times New Roman" w:hAnsi="Tahoma" w:cs="Tahoma"/>
          <w:iCs/>
          <w:sz w:val="20"/>
          <w:szCs w:val="20"/>
          <w:lang w:eastAsia="pl-PL"/>
        </w:rPr>
        <w:t>599-00-18-911</w:t>
      </w:r>
    </w:p>
    <w:p w:rsidR="001B191A" w:rsidRPr="001B191A" w:rsidRDefault="001B191A" w:rsidP="001B191A">
      <w:pPr>
        <w:autoSpaceDE w:val="0"/>
        <w:autoSpaceDN w:val="0"/>
        <w:spacing w:after="0" w:line="240" w:lineRule="auto"/>
        <w:jc w:val="both"/>
        <w:rPr>
          <w:rFonts w:ascii="Tahoma" w:eastAsia="Times New Roman" w:hAnsi="Tahoma" w:cs="Tahoma"/>
          <w:iCs/>
          <w:sz w:val="20"/>
          <w:szCs w:val="20"/>
          <w:lang w:eastAsia="pl-PL"/>
        </w:rPr>
      </w:pPr>
      <w:r w:rsidRPr="001B191A">
        <w:rPr>
          <w:rFonts w:ascii="Tahoma" w:eastAsia="Times New Roman" w:hAnsi="Tahoma" w:cs="Tahoma"/>
          <w:b/>
          <w:sz w:val="20"/>
          <w:szCs w:val="20"/>
          <w:lang w:eastAsia="pl-PL"/>
        </w:rPr>
        <w:t>Miejscowość:</w:t>
      </w:r>
      <w:r w:rsidRPr="001B191A">
        <w:rPr>
          <w:rFonts w:ascii="Tahoma" w:eastAsia="Times New Roman" w:hAnsi="Tahoma" w:cs="Tahoma"/>
          <w:b/>
          <w:sz w:val="20"/>
          <w:szCs w:val="20"/>
          <w:lang w:eastAsia="pl-PL"/>
        </w:rPr>
        <w:tab/>
      </w:r>
      <w:r w:rsidRPr="001B191A">
        <w:rPr>
          <w:rFonts w:ascii="Tahoma" w:eastAsia="Times New Roman" w:hAnsi="Tahoma" w:cs="Tahoma"/>
          <w:b/>
          <w:sz w:val="20"/>
          <w:szCs w:val="20"/>
          <w:lang w:eastAsia="pl-PL"/>
        </w:rPr>
        <w:tab/>
      </w:r>
      <w:r w:rsidRPr="001B191A">
        <w:rPr>
          <w:rFonts w:ascii="Tahoma" w:eastAsia="Times New Roman" w:hAnsi="Tahoma" w:cs="Tahoma"/>
          <w:b/>
          <w:sz w:val="20"/>
          <w:szCs w:val="20"/>
          <w:lang w:eastAsia="pl-PL"/>
        </w:rPr>
        <w:tab/>
      </w:r>
      <w:r w:rsidRPr="001B191A">
        <w:rPr>
          <w:rFonts w:ascii="Tahoma" w:eastAsia="Times New Roman" w:hAnsi="Tahoma" w:cs="Tahoma"/>
          <w:sz w:val="20"/>
          <w:szCs w:val="20"/>
          <w:lang w:eastAsia="pl-PL"/>
        </w:rPr>
        <w:t>66-540 Stare Kurowo</w:t>
      </w:r>
    </w:p>
    <w:p w:rsidR="001B191A" w:rsidRPr="001B191A" w:rsidRDefault="001B191A" w:rsidP="001B191A">
      <w:pPr>
        <w:autoSpaceDE w:val="0"/>
        <w:autoSpaceDN w:val="0"/>
        <w:spacing w:after="0" w:line="240" w:lineRule="auto"/>
        <w:jc w:val="both"/>
        <w:rPr>
          <w:rFonts w:ascii="Tahoma" w:eastAsia="Times New Roman" w:hAnsi="Tahoma" w:cs="Tahoma"/>
          <w:sz w:val="20"/>
          <w:szCs w:val="20"/>
          <w:lang w:eastAsia="pl-PL"/>
        </w:rPr>
      </w:pPr>
      <w:r w:rsidRPr="001B191A">
        <w:rPr>
          <w:rFonts w:ascii="Tahoma" w:eastAsia="Times New Roman" w:hAnsi="Tahoma" w:cs="Tahoma"/>
          <w:b/>
          <w:iCs/>
          <w:sz w:val="20"/>
          <w:szCs w:val="20"/>
          <w:lang w:eastAsia="pl-PL"/>
        </w:rPr>
        <w:t>Adres:</w:t>
      </w:r>
      <w:r w:rsidRPr="001B191A">
        <w:rPr>
          <w:rFonts w:ascii="Tahoma" w:eastAsia="Times New Roman" w:hAnsi="Tahoma" w:cs="Tahoma"/>
          <w:b/>
          <w:sz w:val="20"/>
          <w:szCs w:val="20"/>
          <w:lang w:eastAsia="pl-PL"/>
        </w:rPr>
        <w:tab/>
      </w:r>
      <w:r w:rsidRPr="001B191A">
        <w:rPr>
          <w:rFonts w:ascii="Tahoma" w:eastAsia="Times New Roman" w:hAnsi="Tahoma" w:cs="Tahoma"/>
          <w:b/>
          <w:sz w:val="20"/>
          <w:szCs w:val="20"/>
          <w:lang w:eastAsia="pl-PL"/>
        </w:rPr>
        <w:tab/>
      </w:r>
      <w:r w:rsidRPr="001B191A">
        <w:rPr>
          <w:rFonts w:ascii="Tahoma" w:eastAsia="Times New Roman" w:hAnsi="Tahoma" w:cs="Tahoma"/>
          <w:b/>
          <w:sz w:val="20"/>
          <w:szCs w:val="20"/>
          <w:lang w:eastAsia="pl-PL"/>
        </w:rPr>
        <w:tab/>
      </w:r>
      <w:r w:rsidRPr="001B191A">
        <w:rPr>
          <w:rFonts w:ascii="Tahoma" w:eastAsia="Times New Roman" w:hAnsi="Tahoma" w:cs="Tahoma"/>
          <w:b/>
          <w:sz w:val="20"/>
          <w:szCs w:val="20"/>
          <w:lang w:eastAsia="pl-PL"/>
        </w:rPr>
        <w:tab/>
      </w:r>
      <w:r w:rsidRPr="001B191A">
        <w:rPr>
          <w:rFonts w:ascii="Tahoma" w:eastAsia="Times New Roman" w:hAnsi="Tahoma" w:cs="Tahoma"/>
          <w:sz w:val="20"/>
          <w:szCs w:val="20"/>
          <w:lang w:eastAsia="pl-PL"/>
        </w:rPr>
        <w:t>ul. Daszyńskiego 1</w:t>
      </w:r>
    </w:p>
    <w:p w:rsidR="001B191A" w:rsidRPr="001B191A" w:rsidRDefault="001B191A" w:rsidP="001B191A">
      <w:pPr>
        <w:autoSpaceDE w:val="0"/>
        <w:autoSpaceDN w:val="0"/>
        <w:spacing w:after="0" w:line="240" w:lineRule="auto"/>
        <w:jc w:val="both"/>
        <w:rPr>
          <w:rFonts w:ascii="Tahoma" w:eastAsia="Times New Roman" w:hAnsi="Tahoma" w:cs="Tahoma"/>
          <w:bCs/>
          <w:sz w:val="20"/>
          <w:szCs w:val="20"/>
          <w:lang w:eastAsia="pl-PL"/>
        </w:rPr>
      </w:pPr>
      <w:r w:rsidRPr="001B191A">
        <w:rPr>
          <w:rFonts w:ascii="Tahoma" w:eastAsia="Times New Roman" w:hAnsi="Tahoma" w:cs="Tahoma"/>
          <w:b/>
          <w:iCs/>
          <w:sz w:val="20"/>
          <w:szCs w:val="20"/>
          <w:lang w:eastAsia="pl-PL"/>
        </w:rPr>
        <w:t>Strona internetowa:</w:t>
      </w:r>
      <w:r w:rsidRPr="001B191A">
        <w:rPr>
          <w:rFonts w:ascii="Tahoma" w:eastAsia="Times New Roman" w:hAnsi="Tahoma" w:cs="Tahoma"/>
          <w:b/>
          <w:iCs/>
          <w:sz w:val="20"/>
          <w:szCs w:val="20"/>
          <w:lang w:eastAsia="pl-PL"/>
        </w:rPr>
        <w:tab/>
      </w:r>
      <w:r w:rsidRPr="001B191A">
        <w:rPr>
          <w:rFonts w:ascii="Tahoma" w:eastAsia="Times New Roman" w:hAnsi="Tahoma" w:cs="Tahoma"/>
          <w:b/>
          <w:iCs/>
          <w:sz w:val="20"/>
          <w:szCs w:val="20"/>
          <w:lang w:eastAsia="pl-PL"/>
        </w:rPr>
        <w:tab/>
      </w:r>
      <w:r w:rsidRPr="001B191A">
        <w:rPr>
          <w:rFonts w:ascii="Tahoma" w:eastAsia="Times New Roman" w:hAnsi="Tahoma" w:cs="Tahoma"/>
          <w:bCs/>
          <w:sz w:val="20"/>
          <w:szCs w:val="20"/>
          <w:lang w:eastAsia="pl-PL"/>
        </w:rPr>
        <w:t>www.starekurowo.pl</w:t>
      </w:r>
    </w:p>
    <w:p w:rsidR="001B191A" w:rsidRPr="002E0622" w:rsidRDefault="002E0622" w:rsidP="001B191A">
      <w:pPr>
        <w:autoSpaceDE w:val="0"/>
        <w:autoSpaceDN w:val="0"/>
        <w:spacing w:after="0" w:line="240" w:lineRule="auto"/>
        <w:jc w:val="both"/>
        <w:rPr>
          <w:rFonts w:ascii="Tahoma" w:eastAsia="Times New Roman" w:hAnsi="Tahoma" w:cs="Tahoma"/>
          <w:bCs/>
          <w:sz w:val="20"/>
          <w:szCs w:val="20"/>
          <w:vertAlign w:val="superscript"/>
          <w:lang w:eastAsia="pl-PL"/>
        </w:rPr>
      </w:pPr>
      <w:r>
        <w:rPr>
          <w:rFonts w:ascii="Tahoma" w:eastAsia="Times New Roman" w:hAnsi="Tahoma" w:cs="Tahoma"/>
          <w:b/>
          <w:iCs/>
          <w:sz w:val="20"/>
          <w:szCs w:val="20"/>
          <w:lang w:eastAsia="pl-PL"/>
        </w:rPr>
        <w:t xml:space="preserve">Godziny urzędowania: </w:t>
      </w:r>
      <w:r w:rsidR="00F6545D">
        <w:rPr>
          <w:rFonts w:ascii="Tahoma" w:eastAsia="Times New Roman" w:hAnsi="Tahoma" w:cs="Tahoma"/>
          <w:bCs/>
          <w:sz w:val="20"/>
          <w:szCs w:val="20"/>
          <w:lang w:eastAsia="pl-PL"/>
        </w:rPr>
        <w:t xml:space="preserve">poniedziałek, środa, czwartek </w:t>
      </w:r>
      <w:r w:rsidR="001B191A" w:rsidRPr="001B191A">
        <w:rPr>
          <w:rFonts w:ascii="Tahoma" w:eastAsia="Times New Roman" w:hAnsi="Tahoma" w:cs="Tahoma"/>
          <w:bCs/>
          <w:sz w:val="20"/>
          <w:szCs w:val="20"/>
          <w:lang w:eastAsia="pl-PL"/>
        </w:rPr>
        <w:t>w godzinach 7.</w:t>
      </w:r>
      <w:r w:rsidR="001B191A" w:rsidRPr="001B191A">
        <w:rPr>
          <w:rFonts w:ascii="Tahoma" w:eastAsia="Times New Roman" w:hAnsi="Tahoma" w:cs="Tahoma"/>
          <w:bCs/>
          <w:sz w:val="20"/>
          <w:szCs w:val="20"/>
          <w:vertAlign w:val="superscript"/>
          <w:lang w:eastAsia="pl-PL"/>
        </w:rPr>
        <w:t>30</w:t>
      </w:r>
      <w:r w:rsidR="001B191A" w:rsidRPr="001B191A">
        <w:rPr>
          <w:rFonts w:ascii="Tahoma" w:eastAsia="Times New Roman" w:hAnsi="Tahoma" w:cs="Tahoma"/>
          <w:bCs/>
          <w:sz w:val="20"/>
          <w:szCs w:val="20"/>
          <w:lang w:eastAsia="pl-PL"/>
        </w:rPr>
        <w:t xml:space="preserve"> - 15.</w:t>
      </w:r>
      <w:r w:rsidR="001B191A" w:rsidRPr="001B191A">
        <w:rPr>
          <w:rFonts w:ascii="Tahoma" w:eastAsia="Times New Roman" w:hAnsi="Tahoma" w:cs="Tahoma"/>
          <w:bCs/>
          <w:sz w:val="20"/>
          <w:szCs w:val="20"/>
          <w:vertAlign w:val="superscript"/>
          <w:lang w:eastAsia="pl-PL"/>
        </w:rPr>
        <w:t>30</w:t>
      </w:r>
      <w:r>
        <w:rPr>
          <w:rFonts w:ascii="Tahoma" w:eastAsia="Times New Roman" w:hAnsi="Tahoma" w:cs="Tahoma"/>
          <w:bCs/>
          <w:sz w:val="20"/>
          <w:szCs w:val="20"/>
          <w:lang w:eastAsia="pl-PL"/>
        </w:rPr>
        <w:t>, wtorek 7</w:t>
      </w:r>
      <w:r>
        <w:rPr>
          <w:rFonts w:ascii="Tahoma" w:eastAsia="Times New Roman" w:hAnsi="Tahoma" w:cs="Tahoma"/>
          <w:bCs/>
          <w:sz w:val="20"/>
          <w:szCs w:val="20"/>
          <w:vertAlign w:val="superscript"/>
          <w:lang w:eastAsia="pl-PL"/>
        </w:rPr>
        <w:t>30</w:t>
      </w:r>
      <w:r>
        <w:rPr>
          <w:rFonts w:ascii="Tahoma" w:eastAsia="Times New Roman" w:hAnsi="Tahoma" w:cs="Tahoma"/>
          <w:bCs/>
          <w:sz w:val="20"/>
          <w:szCs w:val="20"/>
          <w:lang w:eastAsia="pl-PL"/>
        </w:rPr>
        <w:t xml:space="preserve"> -17</w:t>
      </w:r>
      <w:r>
        <w:rPr>
          <w:rFonts w:ascii="Tahoma" w:eastAsia="Times New Roman" w:hAnsi="Tahoma" w:cs="Tahoma"/>
          <w:bCs/>
          <w:sz w:val="20"/>
          <w:szCs w:val="20"/>
          <w:vertAlign w:val="superscript"/>
          <w:lang w:eastAsia="pl-PL"/>
        </w:rPr>
        <w:t>00</w:t>
      </w:r>
      <w:r>
        <w:rPr>
          <w:rFonts w:ascii="Tahoma" w:eastAsia="Times New Roman" w:hAnsi="Tahoma" w:cs="Tahoma"/>
          <w:bCs/>
          <w:sz w:val="20"/>
          <w:szCs w:val="20"/>
          <w:lang w:eastAsia="pl-PL"/>
        </w:rPr>
        <w:t>, piątek 7</w:t>
      </w:r>
      <w:r>
        <w:rPr>
          <w:rFonts w:ascii="Tahoma" w:eastAsia="Times New Roman" w:hAnsi="Tahoma" w:cs="Tahoma"/>
          <w:bCs/>
          <w:sz w:val="20"/>
          <w:szCs w:val="20"/>
          <w:vertAlign w:val="superscript"/>
          <w:lang w:eastAsia="pl-PL"/>
        </w:rPr>
        <w:t xml:space="preserve">30 </w:t>
      </w:r>
      <w:r>
        <w:rPr>
          <w:rFonts w:ascii="Tahoma" w:eastAsia="Times New Roman" w:hAnsi="Tahoma" w:cs="Tahoma"/>
          <w:bCs/>
          <w:sz w:val="20"/>
          <w:szCs w:val="20"/>
          <w:lang w:eastAsia="pl-PL"/>
        </w:rPr>
        <w:t>-14</w:t>
      </w:r>
      <w:r>
        <w:rPr>
          <w:rFonts w:ascii="Tahoma" w:eastAsia="Times New Roman" w:hAnsi="Tahoma" w:cs="Tahoma"/>
          <w:bCs/>
          <w:sz w:val="20"/>
          <w:szCs w:val="20"/>
          <w:vertAlign w:val="superscript"/>
          <w:lang w:eastAsia="pl-PL"/>
        </w:rPr>
        <w:t>00</w:t>
      </w:r>
    </w:p>
    <w:p w:rsidR="001B191A" w:rsidRPr="001B191A" w:rsidRDefault="001B191A" w:rsidP="001B191A">
      <w:pPr>
        <w:spacing w:after="0" w:line="240" w:lineRule="auto"/>
        <w:rPr>
          <w:rFonts w:ascii="Tahoma" w:eastAsia="Times New Roman" w:hAnsi="Tahoma" w:cs="Tahoma"/>
          <w:bCs/>
          <w:iCs/>
          <w:color w:val="000000"/>
          <w:sz w:val="20"/>
          <w:szCs w:val="20"/>
          <w:lang w:eastAsia="pl-PL"/>
        </w:rPr>
      </w:pPr>
      <w:r w:rsidRPr="001B191A">
        <w:rPr>
          <w:rFonts w:ascii="Tahoma" w:eastAsia="Times New Roman" w:hAnsi="Tahoma" w:cs="Tahoma"/>
          <w:b/>
          <w:bCs/>
          <w:iCs/>
          <w:color w:val="000000"/>
          <w:sz w:val="20"/>
          <w:szCs w:val="20"/>
          <w:lang w:eastAsia="pl-PL"/>
        </w:rPr>
        <w:t xml:space="preserve">tel. </w:t>
      </w:r>
      <w:r w:rsidRPr="001B191A">
        <w:rPr>
          <w:rFonts w:ascii="Tahoma" w:eastAsia="Times New Roman" w:hAnsi="Tahoma" w:cs="Tahoma"/>
          <w:bCs/>
          <w:iCs/>
          <w:color w:val="000000"/>
          <w:sz w:val="20"/>
          <w:szCs w:val="20"/>
          <w:lang w:eastAsia="pl-PL"/>
        </w:rPr>
        <w:t xml:space="preserve">+48 95 76 15 052 , </w:t>
      </w:r>
    </w:p>
    <w:p w:rsidR="001B191A" w:rsidRPr="001B191A" w:rsidRDefault="001B191A" w:rsidP="001B191A">
      <w:pPr>
        <w:spacing w:after="0" w:line="240" w:lineRule="auto"/>
        <w:rPr>
          <w:rFonts w:ascii="Tahoma" w:eastAsia="Times New Roman" w:hAnsi="Tahoma" w:cs="Tahoma"/>
          <w:b/>
          <w:bCs/>
          <w:i/>
          <w:iCs/>
          <w:color w:val="000000"/>
          <w:sz w:val="20"/>
          <w:szCs w:val="20"/>
          <w:lang w:eastAsia="pl-PL"/>
        </w:rPr>
      </w:pPr>
      <w:r w:rsidRPr="001B191A">
        <w:rPr>
          <w:rFonts w:ascii="Tahoma" w:eastAsia="Times New Roman" w:hAnsi="Tahoma" w:cs="Tahoma"/>
          <w:b/>
          <w:bCs/>
          <w:iCs/>
          <w:color w:val="000000"/>
          <w:sz w:val="20"/>
          <w:szCs w:val="20"/>
          <w:lang w:eastAsia="pl-PL"/>
        </w:rPr>
        <w:t xml:space="preserve">faks . </w:t>
      </w:r>
      <w:r w:rsidRPr="001B191A">
        <w:rPr>
          <w:rFonts w:ascii="Tahoma" w:eastAsia="Times New Roman" w:hAnsi="Tahoma" w:cs="Tahoma"/>
          <w:bCs/>
          <w:iCs/>
          <w:color w:val="000000"/>
          <w:sz w:val="20"/>
          <w:szCs w:val="20"/>
          <w:lang w:eastAsia="pl-PL"/>
        </w:rPr>
        <w:t>+48 95 76 15 102,</w:t>
      </w:r>
      <w:r w:rsidRPr="001B191A">
        <w:rPr>
          <w:rFonts w:ascii="Tahoma" w:eastAsia="Times New Roman" w:hAnsi="Tahoma" w:cs="Tahoma"/>
          <w:b/>
          <w:bCs/>
          <w:i/>
          <w:iCs/>
          <w:color w:val="000000"/>
          <w:sz w:val="20"/>
          <w:szCs w:val="20"/>
          <w:lang w:eastAsia="pl-PL"/>
        </w:rPr>
        <w:t xml:space="preserve"> </w:t>
      </w:r>
    </w:p>
    <w:p w:rsidR="001B191A" w:rsidRPr="001B191A" w:rsidRDefault="001B191A" w:rsidP="001B191A">
      <w:pPr>
        <w:spacing w:after="0" w:line="240" w:lineRule="auto"/>
        <w:rPr>
          <w:rFonts w:ascii="Tahoma" w:eastAsia="Times New Roman" w:hAnsi="Tahoma" w:cs="Tahoma"/>
          <w:bCs/>
          <w:sz w:val="20"/>
          <w:szCs w:val="20"/>
          <w:lang w:eastAsia="pl-PL"/>
        </w:rPr>
      </w:pPr>
      <w:r w:rsidRPr="001B191A">
        <w:rPr>
          <w:rFonts w:ascii="Tahoma" w:eastAsia="Times New Roman" w:hAnsi="Tahoma" w:cs="Tahoma"/>
          <w:b/>
          <w:bCs/>
          <w:i/>
          <w:iCs/>
          <w:color w:val="000000"/>
          <w:sz w:val="20"/>
          <w:szCs w:val="20"/>
          <w:lang w:eastAsia="pl-PL"/>
        </w:rPr>
        <w:t>Osoba do kontaktów z Wykonawcami:</w:t>
      </w:r>
      <w:r w:rsidRPr="001B191A">
        <w:rPr>
          <w:rFonts w:ascii="Tahoma" w:eastAsia="Times New Roman" w:hAnsi="Tahoma" w:cs="Tahoma"/>
          <w:bCs/>
          <w:i/>
          <w:iCs/>
          <w:color w:val="000000"/>
          <w:sz w:val="20"/>
          <w:szCs w:val="20"/>
          <w:lang w:eastAsia="pl-PL"/>
        </w:rPr>
        <w:t xml:space="preserve"> </w:t>
      </w:r>
      <w:r w:rsidR="002E0622">
        <w:rPr>
          <w:rFonts w:ascii="Tahoma" w:eastAsia="Times New Roman" w:hAnsi="Tahoma" w:cs="Tahoma"/>
          <w:bCs/>
          <w:iCs/>
          <w:color w:val="000000"/>
          <w:sz w:val="20"/>
          <w:szCs w:val="20"/>
          <w:lang w:eastAsia="pl-PL"/>
        </w:rPr>
        <w:t xml:space="preserve">Sylwia </w:t>
      </w:r>
      <w:proofErr w:type="spellStart"/>
      <w:r w:rsidR="002E0622">
        <w:rPr>
          <w:rFonts w:ascii="Tahoma" w:eastAsia="Times New Roman" w:hAnsi="Tahoma" w:cs="Tahoma"/>
          <w:bCs/>
          <w:iCs/>
          <w:color w:val="000000"/>
          <w:sz w:val="20"/>
          <w:szCs w:val="20"/>
          <w:lang w:eastAsia="pl-PL"/>
        </w:rPr>
        <w:t>Ambrożuk</w:t>
      </w:r>
      <w:proofErr w:type="spellEnd"/>
      <w:r w:rsidR="002E0622">
        <w:rPr>
          <w:rFonts w:ascii="Tahoma" w:eastAsia="Times New Roman" w:hAnsi="Tahoma" w:cs="Tahoma"/>
          <w:bCs/>
          <w:iCs/>
          <w:color w:val="000000"/>
          <w:sz w:val="20"/>
          <w:szCs w:val="20"/>
          <w:lang w:eastAsia="pl-PL"/>
        </w:rPr>
        <w:t>, urzad@starekurowo.pl</w:t>
      </w:r>
    </w:p>
    <w:p w:rsidR="001B191A" w:rsidRPr="001B191A" w:rsidRDefault="001B191A" w:rsidP="001B191A">
      <w:pPr>
        <w:spacing w:after="0" w:line="240" w:lineRule="auto"/>
        <w:rPr>
          <w:rFonts w:ascii="Tahoma" w:eastAsia="Times New Roman" w:hAnsi="Tahoma" w:cs="Tahoma"/>
          <w:b/>
          <w:bCs/>
          <w:sz w:val="20"/>
          <w:szCs w:val="20"/>
          <w:u w:val="single"/>
          <w:lang w:eastAsia="pl-PL"/>
        </w:rPr>
      </w:pPr>
    </w:p>
    <w:p w:rsidR="001B191A" w:rsidRPr="001B191A" w:rsidRDefault="001B191A" w:rsidP="001B191A">
      <w:pPr>
        <w:spacing w:after="0" w:line="240" w:lineRule="auto"/>
        <w:jc w:val="center"/>
        <w:rPr>
          <w:rFonts w:ascii="Tahoma" w:eastAsia="Times New Roman" w:hAnsi="Tahoma" w:cs="Tahoma"/>
          <w:b/>
          <w:bCs/>
          <w:sz w:val="20"/>
          <w:szCs w:val="20"/>
          <w:lang w:eastAsia="pl-PL"/>
        </w:rPr>
      </w:pPr>
      <w:r w:rsidRPr="001B191A">
        <w:rPr>
          <w:rFonts w:ascii="Tahoma" w:eastAsia="Times New Roman" w:hAnsi="Tahoma" w:cs="Tahoma"/>
          <w:b/>
          <w:bCs/>
          <w:sz w:val="20"/>
          <w:szCs w:val="20"/>
          <w:u w:val="single"/>
          <w:lang w:eastAsia="pl-PL"/>
        </w:rPr>
        <w:t>Wszelką korespondencję związaną z niniejszym postępowaniem należy adresować:</w:t>
      </w:r>
      <w:r w:rsidRPr="001B191A">
        <w:rPr>
          <w:rFonts w:ascii="Tahoma" w:eastAsia="Times New Roman" w:hAnsi="Tahoma" w:cs="Tahoma"/>
          <w:b/>
          <w:bCs/>
          <w:sz w:val="20"/>
          <w:szCs w:val="20"/>
          <w:lang w:eastAsia="pl-PL"/>
        </w:rPr>
        <w:t xml:space="preserve">  </w:t>
      </w:r>
      <w:proofErr w:type="spellStart"/>
      <w:r w:rsidRPr="001B191A">
        <w:rPr>
          <w:rFonts w:ascii="Tahoma" w:eastAsia="Times New Roman" w:hAnsi="Tahoma" w:cs="Tahoma"/>
          <w:b/>
          <w:bCs/>
          <w:sz w:val="20"/>
          <w:szCs w:val="20"/>
          <w:lang w:eastAsia="pl-PL"/>
        </w:rPr>
        <w:t>j.w</w:t>
      </w:r>
      <w:proofErr w:type="spellEnd"/>
      <w:r w:rsidRPr="001B191A">
        <w:rPr>
          <w:rFonts w:ascii="Tahoma" w:eastAsia="Times New Roman" w:hAnsi="Tahoma" w:cs="Tahoma"/>
          <w:b/>
          <w:bCs/>
          <w:sz w:val="20"/>
          <w:szCs w:val="20"/>
          <w:lang w:eastAsia="pl-PL"/>
        </w:rPr>
        <w:t>.</w:t>
      </w:r>
    </w:p>
    <w:p w:rsidR="001B191A" w:rsidRPr="001B191A" w:rsidRDefault="001B191A" w:rsidP="001B191A">
      <w:pPr>
        <w:tabs>
          <w:tab w:val="num" w:pos="0"/>
        </w:tabs>
        <w:spacing w:after="0" w:line="360" w:lineRule="auto"/>
        <w:jc w:val="both"/>
        <w:rPr>
          <w:rFonts w:ascii="Tahoma" w:eastAsia="Times New Roman" w:hAnsi="Tahoma" w:cs="Tahoma"/>
          <w:sz w:val="20"/>
          <w:szCs w:val="20"/>
          <w:highlight w:val="yellow"/>
          <w:lang w:eastAsia="pl-PL"/>
        </w:rPr>
      </w:pPr>
    </w:p>
    <w:p w:rsidR="001B191A" w:rsidRPr="001B191A" w:rsidRDefault="001B191A" w:rsidP="001B191A">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2. Tryb udzielenia zamówienia</w:t>
      </w:r>
    </w:p>
    <w:p w:rsidR="001B191A" w:rsidRPr="001B191A" w:rsidRDefault="001B191A" w:rsidP="001B191A">
      <w:pPr>
        <w:tabs>
          <w:tab w:val="num" w:pos="0"/>
        </w:tabs>
        <w:spacing w:after="0" w:line="360" w:lineRule="auto"/>
        <w:jc w:val="both"/>
        <w:rPr>
          <w:rFonts w:ascii="Tahoma" w:eastAsia="Times New Roman" w:hAnsi="Tahoma" w:cs="Tahoma"/>
          <w:sz w:val="20"/>
          <w:szCs w:val="20"/>
          <w:lang w:eastAsia="pl-PL"/>
        </w:rPr>
      </w:pPr>
    </w:p>
    <w:p w:rsidR="001B191A" w:rsidRPr="001B191A" w:rsidRDefault="001B191A" w:rsidP="001B191A">
      <w:pPr>
        <w:tabs>
          <w:tab w:val="num" w:pos="0"/>
        </w:tabs>
        <w:spacing w:after="0" w:line="360" w:lineRule="auto"/>
        <w:jc w:val="both"/>
        <w:rPr>
          <w:rFonts w:ascii="Tahoma" w:eastAsia="Times New Roman" w:hAnsi="Tahoma" w:cs="Tahoma"/>
          <w:sz w:val="20"/>
          <w:szCs w:val="20"/>
          <w:highlight w:val="yellow"/>
          <w:lang w:eastAsia="pl-PL"/>
        </w:rPr>
      </w:pPr>
      <w:r w:rsidRPr="001B191A">
        <w:rPr>
          <w:rFonts w:ascii="Tahoma" w:eastAsia="Times New Roman" w:hAnsi="Tahoma" w:cs="Tahoma"/>
          <w:sz w:val="20"/>
          <w:szCs w:val="20"/>
          <w:lang w:eastAsia="pl-PL"/>
        </w:rPr>
        <w:t xml:space="preserve">Zamówienie będzie prowadzone w trybie przetargu nieograniczonego na podstawie ustawy z dnia 29 stycznia 2004 roku Prawo Zamówień Publicznych </w:t>
      </w:r>
      <w:r w:rsidRPr="001B191A">
        <w:rPr>
          <w:rFonts w:ascii="Tahoma" w:eastAsia="Times New Roman" w:hAnsi="Tahoma" w:cs="Tahoma"/>
          <w:color w:val="000000" w:themeColor="text1"/>
          <w:sz w:val="20"/>
          <w:szCs w:val="20"/>
          <w:lang w:eastAsia="pl-PL"/>
        </w:rPr>
        <w:t>(tj. Dz.U. z 2018 r. poz.</w:t>
      </w:r>
      <w:r w:rsidRPr="001B191A">
        <w:rPr>
          <w:rFonts w:ascii="Tahoma" w:hAnsi="Tahoma"/>
          <w:sz w:val="20"/>
          <w:szCs w:val="20"/>
        </w:rPr>
        <w:t>1986 ze zm.</w:t>
      </w:r>
      <w:r w:rsidRPr="001B191A">
        <w:rPr>
          <w:rFonts w:ascii="Tahoma" w:eastAsia="Times New Roman" w:hAnsi="Tahoma" w:cs="Tahoma"/>
          <w:color w:val="000000" w:themeColor="text1"/>
          <w:sz w:val="20"/>
          <w:szCs w:val="20"/>
          <w:lang w:eastAsia="pl-PL"/>
        </w:rPr>
        <w:t>)</w:t>
      </w:r>
      <w:r w:rsidRPr="001B191A">
        <w:rPr>
          <w:rFonts w:ascii="Tahoma" w:eastAsia="Times New Roman" w:hAnsi="Tahoma" w:cs="Tahoma"/>
          <w:sz w:val="20"/>
          <w:szCs w:val="20"/>
          <w:lang w:eastAsia="pl-PL"/>
        </w:rPr>
        <w:t>.</w:t>
      </w:r>
    </w:p>
    <w:p w:rsidR="001B191A" w:rsidRPr="001B191A" w:rsidRDefault="001B191A" w:rsidP="001B191A">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3. Opis przedmiotu zamówienia</w:t>
      </w:r>
    </w:p>
    <w:p w:rsidR="001B191A" w:rsidRPr="001B191A" w:rsidRDefault="001B191A" w:rsidP="001B191A">
      <w:pPr>
        <w:spacing w:after="0" w:line="360" w:lineRule="auto"/>
        <w:rPr>
          <w:rFonts w:ascii="Tahoma" w:eastAsia="Calibri" w:hAnsi="Tahoma" w:cs="Tahoma"/>
          <w:caps/>
          <w:color w:val="FF0000"/>
          <w:szCs w:val="28"/>
        </w:rPr>
      </w:pPr>
      <w:r w:rsidRPr="001B191A">
        <w:rPr>
          <w:rFonts w:ascii="Tahoma" w:eastAsia="Times New Roman" w:hAnsi="Tahoma" w:cs="Tahoma"/>
          <w:bCs/>
          <w:sz w:val="20"/>
          <w:szCs w:val="20"/>
          <w:lang w:eastAsia="pl-PL"/>
        </w:rPr>
        <w:t>Nazwa nadana zamówieniu przez zamawiającego: „</w:t>
      </w:r>
      <w:r w:rsidRPr="001B191A">
        <w:rPr>
          <w:rFonts w:ascii="Tahoma" w:eastAsia="Calibri" w:hAnsi="Tahoma" w:cs="Tahoma"/>
          <w:bCs/>
          <w:sz w:val="20"/>
          <w:szCs w:val="24"/>
        </w:rPr>
        <w:t>Modernizacja sali widowiskowej Gminnego Ośrodka Kultury w Starym Kurowie wraz z infrastrukturą towarzyszącą”.</w:t>
      </w:r>
    </w:p>
    <w:p w:rsidR="001B191A" w:rsidRPr="001B191A" w:rsidRDefault="001B191A" w:rsidP="001B191A">
      <w:pPr>
        <w:spacing w:after="0" w:line="240" w:lineRule="auto"/>
        <w:jc w:val="both"/>
        <w:rPr>
          <w:rFonts w:ascii="Tahoma" w:eastAsia="Times New Roman" w:hAnsi="Tahoma" w:cs="Tahoma"/>
          <w:b/>
          <w:color w:val="FF0000"/>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Rodzaj zamówienia:  roboty budowlane</w:t>
      </w:r>
    </w:p>
    <w:p w:rsidR="001B191A" w:rsidRPr="001B191A" w:rsidRDefault="001B191A" w:rsidP="001B191A">
      <w:pPr>
        <w:numPr>
          <w:ilvl w:val="0"/>
          <w:numId w:val="2"/>
        </w:numPr>
        <w:autoSpaceDE w:val="0"/>
        <w:autoSpaceDN w:val="0"/>
        <w:adjustRightInd w:val="0"/>
        <w:spacing w:after="0" w:line="24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Przedmiot zamówienia:</w:t>
      </w:r>
    </w:p>
    <w:p w:rsidR="001B191A" w:rsidRPr="001B191A" w:rsidRDefault="001B191A" w:rsidP="001B191A">
      <w:pPr>
        <w:autoSpaceDE w:val="0"/>
        <w:autoSpaceDN w:val="0"/>
        <w:adjustRightInd w:val="0"/>
        <w:spacing w:after="100" w:afterAutospacing="1" w:line="360" w:lineRule="auto"/>
        <w:ind w:left="708"/>
        <w:jc w:val="both"/>
        <w:rPr>
          <w:rFonts w:ascii="Tahoma" w:eastAsia="Calibri" w:hAnsi="Tahoma" w:cs="Tahoma"/>
          <w:bCs/>
          <w:color w:val="000000" w:themeColor="text1"/>
          <w:sz w:val="20"/>
          <w:szCs w:val="20"/>
        </w:rPr>
      </w:pPr>
      <w:r w:rsidRPr="001B191A">
        <w:rPr>
          <w:rFonts w:ascii="Tahoma" w:eastAsia="Times New Roman" w:hAnsi="Tahoma" w:cs="Tahoma"/>
          <w:color w:val="000000" w:themeColor="text1"/>
          <w:sz w:val="20"/>
          <w:szCs w:val="20"/>
          <w:lang w:eastAsia="pl-PL"/>
        </w:rPr>
        <w:t xml:space="preserve">Przedmiotem zamówienia jest wykonanie robót budowlanych polegających na modernizacji budynku Gminnego Ośrodka Kultury w Starym  Kurowie wraz z infrastrukturą towarzyszącą. Inwestycja realizowana jest w ramach zadania pn.  </w:t>
      </w:r>
      <w:r w:rsidRPr="001B191A">
        <w:rPr>
          <w:rFonts w:ascii="Tahoma" w:eastAsia="Times New Roman" w:hAnsi="Tahoma" w:cs="Tahoma"/>
          <w:bCs/>
          <w:color w:val="000000" w:themeColor="text1"/>
          <w:sz w:val="20"/>
          <w:szCs w:val="20"/>
          <w:lang w:eastAsia="pl-PL"/>
        </w:rPr>
        <w:t>„</w:t>
      </w:r>
      <w:r w:rsidRPr="001B191A">
        <w:rPr>
          <w:rFonts w:ascii="Tahoma" w:eastAsia="Calibri" w:hAnsi="Tahoma" w:cs="Tahoma"/>
          <w:bCs/>
          <w:color w:val="000000" w:themeColor="text1"/>
          <w:sz w:val="20"/>
          <w:szCs w:val="20"/>
        </w:rPr>
        <w:t>Modernizacja sali widowiskowej Gminnego Ośrodka Kultury w Starym Kurowie wraz z infrastrukturą towarzyszącą” i obejmuje wykonanie wszelkich robót budowalnych opisanych niniejszym SIWZ oraz Dokumentacją Projektową.</w:t>
      </w:r>
    </w:p>
    <w:p w:rsidR="001B191A" w:rsidRPr="001B191A" w:rsidRDefault="001B191A" w:rsidP="001B191A">
      <w:pPr>
        <w:spacing w:after="0" w:line="360" w:lineRule="auto"/>
        <w:ind w:left="708"/>
        <w:jc w:val="both"/>
        <w:rPr>
          <w:rFonts w:ascii="Tahoma" w:eastAsia="Times New Roman" w:hAnsi="Tahoma" w:cs="Tahoma"/>
          <w:color w:val="000000" w:themeColor="text1"/>
          <w:sz w:val="20"/>
          <w:szCs w:val="20"/>
          <w:lang w:eastAsia="pl-PL"/>
        </w:rPr>
      </w:pPr>
      <w:r w:rsidRPr="001B191A">
        <w:rPr>
          <w:rFonts w:ascii="Tahoma" w:eastAsia="Times New Roman" w:hAnsi="Tahoma" w:cs="Tahoma"/>
          <w:color w:val="000000" w:themeColor="text1"/>
          <w:sz w:val="20"/>
          <w:szCs w:val="20"/>
          <w:lang w:eastAsia="pl-PL"/>
        </w:rPr>
        <w:t>Zakres robót obejmuje m.in.:</w:t>
      </w:r>
    </w:p>
    <w:p w:rsidR="001B191A" w:rsidRPr="001B191A" w:rsidRDefault="001B191A" w:rsidP="001B191A">
      <w:pPr>
        <w:numPr>
          <w:ilvl w:val="0"/>
          <w:numId w:val="51"/>
        </w:numPr>
        <w:tabs>
          <w:tab w:val="left" w:pos="0"/>
        </w:tabs>
        <w:spacing w:after="0" w:line="360" w:lineRule="auto"/>
        <w:jc w:val="both"/>
        <w:rPr>
          <w:rFonts w:ascii="Tahoma" w:eastAsia="Times New Roman" w:hAnsi="Tahoma" w:cs="Tahoma"/>
          <w:sz w:val="20"/>
          <w:szCs w:val="20"/>
        </w:rPr>
      </w:pPr>
      <w:r w:rsidRPr="001B191A">
        <w:rPr>
          <w:rFonts w:ascii="Tahoma" w:eastAsia="Times New Roman" w:hAnsi="Tahoma" w:cs="Tahoma"/>
          <w:sz w:val="20"/>
          <w:szCs w:val="20"/>
        </w:rPr>
        <w:t>roboty rozbiórkowe istniejących instalacji elektrycznych, wodnych, sanitarnych, c.o.,. demontaż istniejących urządzeń i wyposażenia budynku,</w:t>
      </w:r>
    </w:p>
    <w:p w:rsidR="001B191A" w:rsidRPr="001B191A" w:rsidRDefault="001B191A" w:rsidP="001B191A">
      <w:pPr>
        <w:numPr>
          <w:ilvl w:val="0"/>
          <w:numId w:val="51"/>
        </w:numPr>
        <w:tabs>
          <w:tab w:val="left" w:pos="0"/>
        </w:tabs>
        <w:spacing w:after="0" w:line="360" w:lineRule="auto"/>
        <w:jc w:val="both"/>
        <w:rPr>
          <w:rFonts w:ascii="Tahoma" w:eastAsia="Times New Roman" w:hAnsi="Tahoma" w:cs="Tahoma"/>
          <w:sz w:val="20"/>
          <w:szCs w:val="20"/>
        </w:rPr>
      </w:pPr>
      <w:r w:rsidRPr="001B191A">
        <w:rPr>
          <w:rFonts w:ascii="Tahoma" w:eastAsia="Times New Roman" w:hAnsi="Tahoma" w:cs="Tahoma"/>
          <w:sz w:val="20"/>
          <w:szCs w:val="20"/>
        </w:rPr>
        <w:t xml:space="preserve">roboty rozbiórkowe sufitów podwieszanych, ścianek działowych, </w:t>
      </w:r>
    </w:p>
    <w:p w:rsidR="001B191A" w:rsidRPr="001B191A" w:rsidRDefault="001B191A" w:rsidP="001B191A">
      <w:pPr>
        <w:numPr>
          <w:ilvl w:val="0"/>
          <w:numId w:val="51"/>
        </w:numPr>
        <w:tabs>
          <w:tab w:val="left" w:pos="0"/>
        </w:tabs>
        <w:spacing w:after="0" w:line="360" w:lineRule="auto"/>
        <w:jc w:val="both"/>
        <w:rPr>
          <w:rFonts w:ascii="Tahoma" w:eastAsia="Times New Roman" w:hAnsi="Tahoma" w:cs="Tahoma"/>
          <w:sz w:val="20"/>
          <w:szCs w:val="20"/>
        </w:rPr>
      </w:pPr>
      <w:r w:rsidRPr="001B191A">
        <w:rPr>
          <w:rFonts w:ascii="Tahoma" w:eastAsia="Times New Roman" w:hAnsi="Tahoma" w:cs="Tahoma"/>
          <w:sz w:val="20"/>
          <w:szCs w:val="20"/>
        </w:rPr>
        <w:t>rozbiórki wszelkich warstw podłóg,</w:t>
      </w:r>
    </w:p>
    <w:p w:rsidR="001B191A" w:rsidRPr="001B191A" w:rsidRDefault="001B191A" w:rsidP="001B191A">
      <w:pPr>
        <w:numPr>
          <w:ilvl w:val="0"/>
          <w:numId w:val="51"/>
        </w:numPr>
        <w:tabs>
          <w:tab w:val="left" w:pos="0"/>
        </w:tabs>
        <w:spacing w:after="0" w:line="360" w:lineRule="auto"/>
        <w:jc w:val="both"/>
        <w:rPr>
          <w:rFonts w:ascii="Tahoma" w:eastAsia="Times New Roman" w:hAnsi="Tahoma" w:cs="Tahoma"/>
          <w:sz w:val="20"/>
          <w:szCs w:val="20"/>
        </w:rPr>
      </w:pPr>
      <w:r w:rsidRPr="001B191A">
        <w:rPr>
          <w:rFonts w:ascii="Tahoma" w:eastAsia="Times New Roman" w:hAnsi="Tahoma" w:cs="Tahoma"/>
          <w:color w:val="000000" w:themeColor="text1"/>
          <w:sz w:val="20"/>
          <w:szCs w:val="20"/>
          <w:lang w:eastAsia="pl-PL"/>
        </w:rPr>
        <w:t>remont dachu, konstrukcji, wymiana pokrycia papowego,</w:t>
      </w:r>
    </w:p>
    <w:p w:rsidR="001B191A" w:rsidRPr="001B191A" w:rsidRDefault="001B191A" w:rsidP="001B191A">
      <w:pPr>
        <w:numPr>
          <w:ilvl w:val="0"/>
          <w:numId w:val="51"/>
        </w:numPr>
        <w:tabs>
          <w:tab w:val="left" w:pos="0"/>
        </w:tabs>
        <w:spacing w:after="0" w:line="360" w:lineRule="auto"/>
        <w:jc w:val="both"/>
        <w:rPr>
          <w:rFonts w:ascii="Tahoma" w:eastAsia="Times New Roman" w:hAnsi="Tahoma" w:cs="Tahoma"/>
          <w:sz w:val="20"/>
          <w:szCs w:val="20"/>
        </w:rPr>
      </w:pPr>
      <w:r w:rsidRPr="001B191A">
        <w:rPr>
          <w:rFonts w:ascii="Tahoma" w:eastAsia="Times New Roman" w:hAnsi="Tahoma" w:cs="Tahoma"/>
          <w:sz w:val="20"/>
          <w:szCs w:val="20"/>
        </w:rPr>
        <w:t>roboty murowe, budowa ścian działowych z płyt g-k oraz zabudów w systemie lekkiej zabudowy,</w:t>
      </w:r>
    </w:p>
    <w:p w:rsidR="001B191A" w:rsidRPr="001B191A" w:rsidRDefault="001B191A" w:rsidP="001B191A">
      <w:pPr>
        <w:numPr>
          <w:ilvl w:val="0"/>
          <w:numId w:val="51"/>
        </w:numPr>
        <w:tabs>
          <w:tab w:val="left" w:pos="0"/>
        </w:tabs>
        <w:spacing w:after="0" w:line="360" w:lineRule="auto"/>
        <w:jc w:val="both"/>
        <w:rPr>
          <w:rFonts w:ascii="Tahoma" w:eastAsia="Times New Roman" w:hAnsi="Tahoma" w:cs="Tahoma"/>
          <w:sz w:val="20"/>
          <w:szCs w:val="20"/>
        </w:rPr>
      </w:pPr>
      <w:r w:rsidRPr="001B191A">
        <w:rPr>
          <w:rFonts w:ascii="Tahoma" w:eastAsia="Times New Roman" w:hAnsi="Tahoma" w:cs="Tahoma"/>
          <w:sz w:val="20"/>
          <w:szCs w:val="20"/>
        </w:rPr>
        <w:t>posadzki płytkowe z płytek ceramicznych,</w:t>
      </w:r>
    </w:p>
    <w:p w:rsidR="001B191A" w:rsidRPr="001B191A" w:rsidRDefault="001B191A" w:rsidP="001B191A">
      <w:pPr>
        <w:numPr>
          <w:ilvl w:val="0"/>
          <w:numId w:val="51"/>
        </w:numPr>
        <w:tabs>
          <w:tab w:val="left" w:pos="0"/>
        </w:tabs>
        <w:spacing w:after="0" w:line="360" w:lineRule="auto"/>
        <w:jc w:val="both"/>
        <w:rPr>
          <w:rFonts w:ascii="Tahoma" w:eastAsia="Times New Roman" w:hAnsi="Tahoma" w:cs="Tahoma"/>
          <w:sz w:val="20"/>
          <w:szCs w:val="20"/>
        </w:rPr>
      </w:pPr>
      <w:r w:rsidRPr="001B191A">
        <w:rPr>
          <w:rFonts w:ascii="Tahoma" w:eastAsia="Times New Roman" w:hAnsi="Tahoma" w:cs="Tahoma"/>
          <w:sz w:val="20"/>
          <w:szCs w:val="20"/>
        </w:rPr>
        <w:t>modernizację sanitariatów,</w:t>
      </w:r>
    </w:p>
    <w:p w:rsidR="001B191A" w:rsidRPr="001B191A" w:rsidRDefault="001B191A" w:rsidP="001B191A">
      <w:pPr>
        <w:numPr>
          <w:ilvl w:val="0"/>
          <w:numId w:val="51"/>
        </w:numPr>
        <w:tabs>
          <w:tab w:val="left" w:pos="0"/>
        </w:tabs>
        <w:spacing w:after="0" w:line="360" w:lineRule="auto"/>
        <w:jc w:val="both"/>
        <w:rPr>
          <w:rFonts w:ascii="Tahoma" w:eastAsia="Times New Roman" w:hAnsi="Tahoma" w:cs="Tahoma"/>
          <w:sz w:val="20"/>
          <w:szCs w:val="20"/>
        </w:rPr>
      </w:pPr>
      <w:r w:rsidRPr="001B191A">
        <w:rPr>
          <w:rFonts w:ascii="Tahoma" w:eastAsia="Times New Roman" w:hAnsi="Tahoma" w:cs="Tahoma"/>
          <w:sz w:val="20"/>
          <w:szCs w:val="20"/>
        </w:rPr>
        <w:t>remont tynków i prace malarskie</w:t>
      </w:r>
    </w:p>
    <w:p w:rsidR="001B191A" w:rsidRPr="001B191A" w:rsidRDefault="001B191A" w:rsidP="001B191A">
      <w:pPr>
        <w:numPr>
          <w:ilvl w:val="0"/>
          <w:numId w:val="51"/>
        </w:numPr>
        <w:tabs>
          <w:tab w:val="left" w:pos="0"/>
        </w:tabs>
        <w:spacing w:after="0" w:line="360" w:lineRule="auto"/>
        <w:jc w:val="both"/>
        <w:rPr>
          <w:rFonts w:ascii="Tahoma" w:eastAsia="Times New Roman" w:hAnsi="Tahoma" w:cs="Tahoma"/>
          <w:sz w:val="20"/>
          <w:szCs w:val="20"/>
        </w:rPr>
      </w:pPr>
      <w:r w:rsidRPr="001B191A">
        <w:rPr>
          <w:rFonts w:ascii="Tahoma" w:eastAsia="Times New Roman" w:hAnsi="Tahoma" w:cs="Tahoma"/>
          <w:color w:val="000000" w:themeColor="text1"/>
          <w:sz w:val="20"/>
          <w:szCs w:val="20"/>
          <w:lang w:eastAsia="pl-PL"/>
        </w:rPr>
        <w:t>wymianę stolarki wewnętrznej: parkiety, schody,</w:t>
      </w:r>
    </w:p>
    <w:p w:rsidR="001B191A" w:rsidRPr="001B191A" w:rsidRDefault="001B191A" w:rsidP="001B191A">
      <w:pPr>
        <w:numPr>
          <w:ilvl w:val="0"/>
          <w:numId w:val="51"/>
        </w:numPr>
        <w:tabs>
          <w:tab w:val="left" w:pos="0"/>
        </w:tabs>
        <w:spacing w:after="0" w:line="360" w:lineRule="auto"/>
        <w:jc w:val="both"/>
        <w:rPr>
          <w:rFonts w:ascii="Tahoma" w:eastAsia="Times New Roman" w:hAnsi="Tahoma" w:cs="Tahoma"/>
          <w:sz w:val="20"/>
          <w:szCs w:val="20"/>
        </w:rPr>
      </w:pPr>
      <w:r w:rsidRPr="001B191A">
        <w:rPr>
          <w:rFonts w:ascii="Tahoma" w:eastAsia="Times New Roman" w:hAnsi="Tahoma" w:cs="Tahoma"/>
          <w:sz w:val="20"/>
          <w:szCs w:val="20"/>
        </w:rPr>
        <w:t>wymianę stolarki drzwiowej,</w:t>
      </w:r>
    </w:p>
    <w:p w:rsidR="001B191A" w:rsidRPr="001B191A" w:rsidRDefault="001B191A" w:rsidP="001B191A">
      <w:pPr>
        <w:numPr>
          <w:ilvl w:val="0"/>
          <w:numId w:val="51"/>
        </w:numPr>
        <w:tabs>
          <w:tab w:val="left" w:pos="0"/>
        </w:tabs>
        <w:spacing w:after="0" w:line="360" w:lineRule="auto"/>
        <w:jc w:val="both"/>
        <w:rPr>
          <w:rFonts w:ascii="Tahoma" w:eastAsia="Times New Roman" w:hAnsi="Tahoma" w:cs="Tahoma"/>
          <w:sz w:val="20"/>
          <w:szCs w:val="20"/>
        </w:rPr>
      </w:pPr>
      <w:r w:rsidRPr="001B191A">
        <w:rPr>
          <w:rFonts w:ascii="Tahoma" w:eastAsia="Times New Roman" w:hAnsi="Tahoma" w:cs="Tahoma"/>
          <w:sz w:val="20"/>
          <w:szCs w:val="20"/>
        </w:rPr>
        <w:t>wymianę  parapetów,</w:t>
      </w:r>
    </w:p>
    <w:p w:rsidR="001B191A" w:rsidRPr="001B191A" w:rsidRDefault="001B191A" w:rsidP="001B191A">
      <w:pPr>
        <w:numPr>
          <w:ilvl w:val="0"/>
          <w:numId w:val="51"/>
        </w:numPr>
        <w:tabs>
          <w:tab w:val="left" w:pos="0"/>
        </w:tabs>
        <w:spacing w:after="0" w:line="360" w:lineRule="auto"/>
        <w:jc w:val="both"/>
        <w:rPr>
          <w:rFonts w:ascii="Tahoma" w:eastAsia="Times New Roman" w:hAnsi="Tahoma" w:cs="Tahoma"/>
          <w:sz w:val="20"/>
          <w:szCs w:val="20"/>
        </w:rPr>
      </w:pPr>
      <w:r w:rsidRPr="001B191A">
        <w:rPr>
          <w:rFonts w:ascii="Tahoma" w:eastAsia="Times New Roman" w:hAnsi="Tahoma" w:cs="Tahoma"/>
          <w:sz w:val="20"/>
          <w:szCs w:val="20"/>
        </w:rPr>
        <w:t>budowę instalacji wody użytkowej, kanalizacji sanitarnej, centralnego ogrzewania, wentylacji.</w:t>
      </w:r>
    </w:p>
    <w:p w:rsidR="001B191A" w:rsidRPr="001B191A" w:rsidRDefault="001B191A" w:rsidP="001B191A">
      <w:pPr>
        <w:numPr>
          <w:ilvl w:val="0"/>
          <w:numId w:val="51"/>
        </w:numPr>
        <w:tabs>
          <w:tab w:val="left" w:pos="0"/>
        </w:tabs>
        <w:spacing w:after="0" w:line="360" w:lineRule="auto"/>
        <w:jc w:val="both"/>
        <w:rPr>
          <w:rFonts w:ascii="Tahoma" w:eastAsia="Times New Roman" w:hAnsi="Tahoma" w:cs="Tahoma"/>
          <w:sz w:val="20"/>
          <w:szCs w:val="20"/>
        </w:rPr>
      </w:pPr>
      <w:r w:rsidRPr="001B191A">
        <w:rPr>
          <w:rFonts w:ascii="Tahoma" w:eastAsia="Times New Roman" w:hAnsi="Tahoma" w:cs="Tahoma"/>
          <w:sz w:val="20"/>
          <w:szCs w:val="20"/>
        </w:rPr>
        <w:t>dostawę i montaż klimatyzatorów – 4 szt.</w:t>
      </w:r>
    </w:p>
    <w:p w:rsidR="001B191A" w:rsidRPr="001B191A" w:rsidRDefault="001B191A" w:rsidP="001B191A">
      <w:pPr>
        <w:numPr>
          <w:ilvl w:val="0"/>
          <w:numId w:val="51"/>
        </w:numPr>
        <w:tabs>
          <w:tab w:val="left" w:pos="0"/>
        </w:tabs>
        <w:spacing w:after="0" w:line="360" w:lineRule="auto"/>
        <w:jc w:val="both"/>
        <w:rPr>
          <w:rFonts w:ascii="Tahoma" w:eastAsia="Times New Roman" w:hAnsi="Tahoma" w:cs="Tahoma"/>
          <w:sz w:val="20"/>
          <w:szCs w:val="20"/>
        </w:rPr>
      </w:pPr>
      <w:r w:rsidRPr="001B191A">
        <w:rPr>
          <w:rFonts w:ascii="Tahoma" w:eastAsia="Times New Roman" w:hAnsi="Tahoma" w:cs="Tahoma"/>
          <w:sz w:val="20"/>
          <w:szCs w:val="20"/>
        </w:rPr>
        <w:t>budowę  instalacji oświetlenia ogólnego i gniazd wtykowych, oświetlenia awaryjnego i ewakuacyjnego, zasilania wentylacji i klimatyzacji,</w:t>
      </w:r>
    </w:p>
    <w:p w:rsidR="001B191A" w:rsidRPr="001B191A" w:rsidRDefault="001B191A" w:rsidP="001B191A">
      <w:pPr>
        <w:numPr>
          <w:ilvl w:val="0"/>
          <w:numId w:val="51"/>
        </w:numPr>
        <w:tabs>
          <w:tab w:val="left" w:pos="0"/>
        </w:tabs>
        <w:spacing w:after="0" w:line="360" w:lineRule="auto"/>
        <w:jc w:val="both"/>
        <w:rPr>
          <w:rFonts w:ascii="Tahoma" w:eastAsia="Times New Roman" w:hAnsi="Tahoma" w:cs="Tahoma"/>
          <w:color w:val="000000" w:themeColor="text1"/>
          <w:sz w:val="20"/>
          <w:szCs w:val="20"/>
          <w:lang w:eastAsia="pl-PL"/>
        </w:rPr>
      </w:pPr>
      <w:r w:rsidRPr="001B191A">
        <w:rPr>
          <w:rFonts w:ascii="Tahoma" w:eastAsia="Times New Roman" w:hAnsi="Tahoma" w:cs="Tahoma"/>
          <w:color w:val="000000" w:themeColor="text1"/>
          <w:sz w:val="20"/>
          <w:szCs w:val="20"/>
          <w:lang w:eastAsia="pl-PL"/>
        </w:rPr>
        <w:t>remont schodów zewnętrznych,</w:t>
      </w:r>
    </w:p>
    <w:p w:rsidR="001B191A" w:rsidRPr="001B191A" w:rsidRDefault="001B191A" w:rsidP="001B191A">
      <w:pPr>
        <w:numPr>
          <w:ilvl w:val="0"/>
          <w:numId w:val="51"/>
        </w:numPr>
        <w:tabs>
          <w:tab w:val="left" w:pos="0"/>
        </w:tabs>
        <w:spacing w:after="0" w:line="360" w:lineRule="auto"/>
        <w:jc w:val="both"/>
        <w:rPr>
          <w:rFonts w:ascii="Tahoma" w:eastAsia="Times New Roman" w:hAnsi="Tahoma" w:cs="Tahoma"/>
          <w:sz w:val="20"/>
          <w:szCs w:val="20"/>
        </w:rPr>
      </w:pPr>
      <w:r w:rsidRPr="001B191A">
        <w:rPr>
          <w:rFonts w:ascii="Tahoma" w:eastAsia="Times New Roman" w:hAnsi="Tahoma" w:cs="Tahoma"/>
          <w:color w:val="000000" w:themeColor="text1"/>
          <w:sz w:val="20"/>
          <w:szCs w:val="20"/>
          <w:lang w:eastAsia="pl-PL"/>
        </w:rPr>
        <w:t>remont elewacji poprzez ocieplenie budynku, położenie tynku strukturalnego i malowanie.</w:t>
      </w:r>
    </w:p>
    <w:p w:rsidR="001B191A" w:rsidRPr="001B191A" w:rsidRDefault="001B191A" w:rsidP="001B191A">
      <w:pPr>
        <w:tabs>
          <w:tab w:val="left" w:pos="0"/>
        </w:tabs>
        <w:spacing w:after="0" w:line="360" w:lineRule="auto"/>
        <w:ind w:left="993"/>
        <w:jc w:val="both"/>
        <w:rPr>
          <w:rFonts w:ascii="Tahoma" w:eastAsia="Times New Roman" w:hAnsi="Tahoma" w:cs="Tahoma"/>
          <w:sz w:val="20"/>
          <w:szCs w:val="20"/>
        </w:rPr>
      </w:pPr>
    </w:p>
    <w:p w:rsidR="001B191A" w:rsidRPr="001B191A" w:rsidRDefault="001B191A" w:rsidP="001B191A">
      <w:pPr>
        <w:tabs>
          <w:tab w:val="left" w:pos="0"/>
        </w:tabs>
        <w:spacing w:after="0" w:line="360" w:lineRule="auto"/>
        <w:ind w:left="993"/>
        <w:jc w:val="both"/>
        <w:rPr>
          <w:rFonts w:ascii="Tahoma" w:eastAsia="Times New Roman" w:hAnsi="Tahoma" w:cs="Tahoma"/>
          <w:b/>
          <w:sz w:val="20"/>
          <w:szCs w:val="20"/>
        </w:rPr>
      </w:pPr>
      <w:r w:rsidRPr="001B191A">
        <w:rPr>
          <w:rFonts w:ascii="Tahoma" w:eastAsia="Times New Roman" w:hAnsi="Tahoma" w:cs="Tahoma"/>
          <w:b/>
          <w:sz w:val="20"/>
          <w:szCs w:val="20"/>
        </w:rPr>
        <w:t xml:space="preserve">Szczegółowy zakres robót i technologię wykonania określają: </w:t>
      </w:r>
    </w:p>
    <w:p w:rsidR="001B191A" w:rsidRPr="001B191A" w:rsidRDefault="001B191A" w:rsidP="001B191A">
      <w:pPr>
        <w:spacing w:after="0" w:line="360" w:lineRule="auto"/>
        <w:ind w:left="1560" w:hanging="567"/>
        <w:rPr>
          <w:rFonts w:ascii="Tahoma" w:eastAsia="Times New Roman" w:hAnsi="Tahoma" w:cs="Tahoma"/>
          <w:sz w:val="20"/>
          <w:szCs w:val="20"/>
          <w:lang w:eastAsia="pl-PL"/>
        </w:rPr>
      </w:pPr>
      <w:r w:rsidRPr="001B191A">
        <w:rPr>
          <w:rFonts w:ascii="Tahoma" w:eastAsia="Times New Roman" w:hAnsi="Tahoma" w:cs="Tahoma"/>
          <w:sz w:val="20"/>
          <w:szCs w:val="20"/>
          <w:lang w:eastAsia="pl-PL"/>
        </w:rPr>
        <w:t>1)     Projekty budowlane: branża budowlana, branża sanitarna, branża elektryczna,</w:t>
      </w:r>
    </w:p>
    <w:p w:rsidR="001B191A" w:rsidRPr="001B191A" w:rsidRDefault="001B191A" w:rsidP="001B191A">
      <w:pPr>
        <w:spacing w:after="0" w:line="360" w:lineRule="auto"/>
        <w:ind w:left="1418" w:hanging="425"/>
        <w:rPr>
          <w:rFonts w:ascii="Tahoma" w:eastAsia="Times New Roman" w:hAnsi="Tahoma" w:cs="Tahoma"/>
          <w:sz w:val="20"/>
          <w:szCs w:val="20"/>
          <w:lang w:eastAsia="pl-PL"/>
        </w:rPr>
      </w:pPr>
      <w:r w:rsidRPr="001B191A">
        <w:rPr>
          <w:rFonts w:ascii="Tahoma" w:eastAsia="Times New Roman" w:hAnsi="Tahoma" w:cs="Tahoma"/>
          <w:sz w:val="20"/>
          <w:szCs w:val="20"/>
          <w:lang w:eastAsia="pl-PL"/>
        </w:rPr>
        <w:t>2)     Specyfikacje Techniczne Wykonania i Odbioru Robót Budowlanych,</w:t>
      </w:r>
    </w:p>
    <w:p w:rsidR="001B191A" w:rsidRPr="001B191A" w:rsidRDefault="001B191A" w:rsidP="001B191A">
      <w:pPr>
        <w:spacing w:after="120" w:line="360" w:lineRule="auto"/>
        <w:ind w:left="1418" w:hanging="425"/>
        <w:rPr>
          <w:rFonts w:ascii="Tahoma" w:eastAsia="Times New Roman" w:hAnsi="Tahoma" w:cs="Tahoma"/>
          <w:sz w:val="20"/>
          <w:szCs w:val="20"/>
          <w:lang w:eastAsia="pl-PL"/>
        </w:rPr>
      </w:pPr>
      <w:r w:rsidRPr="001B191A">
        <w:rPr>
          <w:rFonts w:ascii="Tahoma" w:eastAsia="Times New Roman" w:hAnsi="Tahoma" w:cs="Tahoma"/>
          <w:sz w:val="20"/>
          <w:szCs w:val="20"/>
          <w:lang w:eastAsia="pl-PL"/>
        </w:rPr>
        <w:t>3)     Przedmiary robót, kosztorysy ślepe.</w:t>
      </w:r>
    </w:p>
    <w:p w:rsidR="001B191A" w:rsidRPr="001B191A" w:rsidRDefault="001B191A" w:rsidP="001B191A">
      <w:pPr>
        <w:autoSpaceDE w:val="0"/>
        <w:autoSpaceDN w:val="0"/>
        <w:adjustRightInd w:val="0"/>
        <w:spacing w:after="0" w:line="360" w:lineRule="auto"/>
        <w:ind w:left="993"/>
        <w:jc w:val="both"/>
        <w:rPr>
          <w:rFonts w:ascii="Tahoma" w:hAnsi="Tahoma" w:cs="Tahoma"/>
          <w:b/>
          <w:sz w:val="20"/>
          <w:szCs w:val="20"/>
          <w:u w:val="single"/>
        </w:rPr>
      </w:pPr>
      <w:r w:rsidRPr="001B191A">
        <w:rPr>
          <w:rFonts w:ascii="Tahoma" w:hAnsi="Tahoma" w:cs="Tahoma"/>
          <w:b/>
          <w:sz w:val="20"/>
          <w:szCs w:val="20"/>
          <w:u w:val="single"/>
        </w:rPr>
        <w:t>Uwaga:</w:t>
      </w:r>
    </w:p>
    <w:p w:rsidR="001B191A" w:rsidRPr="001B191A" w:rsidRDefault="001B191A" w:rsidP="001B191A">
      <w:pPr>
        <w:autoSpaceDE w:val="0"/>
        <w:autoSpaceDN w:val="0"/>
        <w:adjustRightInd w:val="0"/>
        <w:spacing w:before="120" w:after="100" w:afterAutospacing="1" w:line="360" w:lineRule="auto"/>
        <w:ind w:left="993"/>
        <w:jc w:val="both"/>
        <w:rPr>
          <w:rFonts w:ascii="Garamond" w:hAnsi="Garamond" w:cs="Arial"/>
          <w:i/>
          <w:sz w:val="20"/>
          <w:szCs w:val="20"/>
        </w:rPr>
      </w:pPr>
      <w:r w:rsidRPr="001B191A">
        <w:rPr>
          <w:rFonts w:ascii="Tahoma" w:hAnsi="Tahoma" w:cs="Tahoma"/>
          <w:i/>
          <w:sz w:val="20"/>
          <w:szCs w:val="20"/>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r w:rsidRPr="001B191A">
        <w:rPr>
          <w:rFonts w:ascii="Garamond" w:hAnsi="Garamond" w:cs="Arial"/>
          <w:i/>
          <w:sz w:val="20"/>
          <w:szCs w:val="20"/>
        </w:rPr>
        <w:t>.</w:t>
      </w:r>
    </w:p>
    <w:p w:rsidR="001B191A" w:rsidRPr="001B191A" w:rsidRDefault="001B191A" w:rsidP="001B191A">
      <w:pPr>
        <w:autoSpaceDE w:val="0"/>
        <w:autoSpaceDN w:val="0"/>
        <w:adjustRightInd w:val="0"/>
        <w:spacing w:before="120" w:after="100" w:afterAutospacing="1" w:line="360" w:lineRule="auto"/>
        <w:ind w:left="993"/>
        <w:jc w:val="both"/>
        <w:rPr>
          <w:rFonts w:ascii="Garamond" w:hAnsi="Garamond" w:cs="Arial"/>
          <w:i/>
          <w:sz w:val="20"/>
          <w:szCs w:val="20"/>
        </w:rPr>
      </w:pPr>
    </w:p>
    <w:p w:rsidR="001B191A" w:rsidRPr="001B191A" w:rsidRDefault="001B191A" w:rsidP="001B191A">
      <w:pPr>
        <w:numPr>
          <w:ilvl w:val="0"/>
          <w:numId w:val="2"/>
        </w:numPr>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Zakres zamówienia obejmuje również:</w:t>
      </w:r>
    </w:p>
    <w:p w:rsidR="001B191A" w:rsidRPr="001B191A" w:rsidRDefault="001B191A" w:rsidP="001B191A">
      <w:pPr>
        <w:numPr>
          <w:ilvl w:val="0"/>
          <w:numId w:val="19"/>
        </w:numPr>
        <w:spacing w:after="0" w:line="360" w:lineRule="auto"/>
        <w:ind w:left="1134" w:hanging="425"/>
        <w:jc w:val="both"/>
        <w:rPr>
          <w:rFonts w:ascii="Tahoma" w:eastAsia="Times New Roman" w:hAnsi="Tahoma" w:cs="Tahoma"/>
          <w:color w:val="000000" w:themeColor="text1"/>
          <w:sz w:val="20"/>
          <w:szCs w:val="20"/>
          <w:lang w:eastAsia="pl-PL"/>
        </w:rPr>
      </w:pPr>
      <w:r w:rsidRPr="001B191A">
        <w:rPr>
          <w:rFonts w:ascii="Tahoma" w:eastAsia="Times New Roman" w:hAnsi="Tahoma" w:cs="Tahoma"/>
          <w:color w:val="000000" w:themeColor="text1"/>
          <w:sz w:val="20"/>
          <w:szCs w:val="20"/>
          <w:lang w:eastAsia="pl-PL"/>
        </w:rPr>
        <w:t>Wykonanie dokumentacji powykonawczych (w 2 egzemplarzach) w tym:</w:t>
      </w:r>
    </w:p>
    <w:p w:rsidR="001B191A" w:rsidRPr="001B191A" w:rsidRDefault="001B191A" w:rsidP="001B191A">
      <w:pPr>
        <w:numPr>
          <w:ilvl w:val="0"/>
          <w:numId w:val="53"/>
        </w:numPr>
        <w:tabs>
          <w:tab w:val="left" w:pos="567"/>
        </w:tabs>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dokumentację projektową powykonawczą z naniesionymi zmianami wraz z wykazem zmian wprowadzonych w stosunku do tych dokumentów,</w:t>
      </w:r>
    </w:p>
    <w:p w:rsidR="001B191A" w:rsidRPr="001B191A" w:rsidRDefault="001B191A" w:rsidP="001B191A">
      <w:pPr>
        <w:numPr>
          <w:ilvl w:val="0"/>
          <w:numId w:val="53"/>
        </w:numPr>
        <w:tabs>
          <w:tab w:val="left" w:pos="567"/>
        </w:tabs>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rysunki i opisy uwiarygodnione przez projektanta, kierownika budowy i inspektora nadzoru</w:t>
      </w:r>
    </w:p>
    <w:p w:rsidR="001B191A" w:rsidRPr="001B191A" w:rsidRDefault="001B191A" w:rsidP="001B191A">
      <w:pPr>
        <w:numPr>
          <w:ilvl w:val="0"/>
          <w:numId w:val="53"/>
        </w:numPr>
        <w:tabs>
          <w:tab w:val="left" w:pos="567"/>
        </w:tabs>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dziennik budowy,</w:t>
      </w:r>
    </w:p>
    <w:p w:rsidR="001B191A" w:rsidRPr="001B191A" w:rsidRDefault="001B191A" w:rsidP="001B191A">
      <w:pPr>
        <w:numPr>
          <w:ilvl w:val="0"/>
          <w:numId w:val="53"/>
        </w:numPr>
        <w:tabs>
          <w:tab w:val="left" w:pos="567"/>
        </w:tabs>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protokoły odbiorów częściowych i końcowego,</w:t>
      </w:r>
    </w:p>
    <w:p w:rsidR="001B191A" w:rsidRPr="001B191A" w:rsidRDefault="001B191A" w:rsidP="001B191A">
      <w:pPr>
        <w:numPr>
          <w:ilvl w:val="0"/>
          <w:numId w:val="53"/>
        </w:numPr>
        <w:tabs>
          <w:tab w:val="left" w:pos="709"/>
        </w:tabs>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uwagi i zalecenia nadzoru Inwestorskiego, zwłaszcza przy odbiorze robót zanikających i ulegających zakryciu i udokumentowanie realizacji jego zaleceń,</w:t>
      </w:r>
    </w:p>
    <w:p w:rsidR="001B191A" w:rsidRPr="001B191A" w:rsidRDefault="001B191A" w:rsidP="001B191A">
      <w:pPr>
        <w:numPr>
          <w:ilvl w:val="0"/>
          <w:numId w:val="53"/>
        </w:numPr>
        <w:tabs>
          <w:tab w:val="left" w:pos="567"/>
        </w:tabs>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protokoły pomiarowe, wyniki pomiarów kontrolnych i badań laboratoryjnych oraz świadectwa kontroli jakości i atesty jakościowe wbudowanych materiałów,</w:t>
      </w:r>
    </w:p>
    <w:p w:rsidR="001B191A" w:rsidRPr="001B191A" w:rsidRDefault="001B191A" w:rsidP="001B191A">
      <w:pPr>
        <w:numPr>
          <w:ilvl w:val="0"/>
          <w:numId w:val="53"/>
        </w:numPr>
        <w:tabs>
          <w:tab w:val="left" w:pos="709"/>
        </w:tabs>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receptury i ustalenia technologiczne,</w:t>
      </w:r>
    </w:p>
    <w:p w:rsidR="001B191A" w:rsidRPr="001B191A" w:rsidRDefault="001B191A" w:rsidP="001B191A">
      <w:pPr>
        <w:numPr>
          <w:ilvl w:val="0"/>
          <w:numId w:val="53"/>
        </w:numPr>
        <w:tabs>
          <w:tab w:val="left" w:pos="709"/>
        </w:tabs>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deklaracje zgodności i certyfikaty zgodności - certyfikaty na znak bezpieczeństwa „B” dla materiałów i urządzeń,</w:t>
      </w:r>
    </w:p>
    <w:p w:rsidR="001B191A" w:rsidRPr="001B191A" w:rsidRDefault="001B191A" w:rsidP="001B191A">
      <w:pPr>
        <w:numPr>
          <w:ilvl w:val="0"/>
          <w:numId w:val="53"/>
        </w:numPr>
        <w:tabs>
          <w:tab w:val="left" w:pos="567"/>
        </w:tabs>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ekspertyzy opracowane w trakcie realizacji robót,</w:t>
      </w:r>
    </w:p>
    <w:p w:rsidR="001B191A" w:rsidRPr="001B191A" w:rsidRDefault="001B191A" w:rsidP="001B191A">
      <w:pPr>
        <w:numPr>
          <w:ilvl w:val="0"/>
          <w:numId w:val="53"/>
        </w:numPr>
        <w:tabs>
          <w:tab w:val="left" w:pos="567"/>
        </w:tabs>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instrukcje obsługi/użytkowania elementów robót,</w:t>
      </w:r>
    </w:p>
    <w:p w:rsidR="001B191A" w:rsidRPr="001B191A" w:rsidRDefault="001B191A" w:rsidP="001B191A">
      <w:pPr>
        <w:numPr>
          <w:ilvl w:val="0"/>
          <w:numId w:val="53"/>
        </w:numPr>
        <w:tabs>
          <w:tab w:val="left" w:pos="567"/>
        </w:tabs>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protokoły szkoleń użytkownika,</w:t>
      </w:r>
    </w:p>
    <w:p w:rsidR="001B191A" w:rsidRPr="001B191A" w:rsidRDefault="001B191A" w:rsidP="001B191A">
      <w:pPr>
        <w:numPr>
          <w:ilvl w:val="0"/>
          <w:numId w:val="53"/>
        </w:numPr>
        <w:tabs>
          <w:tab w:val="left" w:pos="567"/>
        </w:tabs>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plan bezpieczeństwa i ochrony zdrowia,</w:t>
      </w:r>
    </w:p>
    <w:p w:rsidR="001B191A" w:rsidRPr="001B191A" w:rsidRDefault="001B191A" w:rsidP="001B191A">
      <w:pPr>
        <w:numPr>
          <w:ilvl w:val="0"/>
          <w:numId w:val="53"/>
        </w:numPr>
        <w:tabs>
          <w:tab w:val="left" w:pos="567"/>
        </w:tabs>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dokumenty potwierdzające zagospodarowanie materiałów rozbiórkowych - rozliczenie ilości wszystkich materiałów rozbiórkowych (przekazanych, zezłomowanych, zutylizowanych) wraz z dokumentami potwierdzającymi ich zagospodarowanie. W opracowaniu należy uwzględnić ilości oraz jednostki określone w Tabeli Elementów Rozliczeniowych. Ilości materiałów wykazane w opracowaniu „Wykonawca” muszą być potwierdzone przez Nadzór Inwestorski.</w:t>
      </w:r>
    </w:p>
    <w:p w:rsidR="001B191A" w:rsidRPr="001B191A" w:rsidRDefault="001B191A" w:rsidP="001B191A">
      <w:pPr>
        <w:numPr>
          <w:ilvl w:val="0"/>
          <w:numId w:val="53"/>
        </w:numPr>
        <w:tabs>
          <w:tab w:val="left" w:pos="567"/>
        </w:tabs>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Oświadczenie kierownika budowy o zgodności wykonania obiektu z projektem, przepisami i obowiązującymi Polskimi Normami (na podstawie oświadczeń kierowników robót branżowych),</w:t>
      </w:r>
    </w:p>
    <w:p w:rsidR="001B191A" w:rsidRPr="001B191A" w:rsidRDefault="001B191A" w:rsidP="001B191A">
      <w:pPr>
        <w:numPr>
          <w:ilvl w:val="0"/>
          <w:numId w:val="53"/>
        </w:numPr>
        <w:tabs>
          <w:tab w:val="left" w:pos="567"/>
        </w:tabs>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Oświadczenie kierownika budowy o doprowadzeniu do należytego stanu i porządku terenu – a także, w razie korzystania, ulicy, sąsiedniej działki lub lokalu.</w:t>
      </w:r>
    </w:p>
    <w:p w:rsidR="001B191A" w:rsidRPr="001B191A" w:rsidRDefault="001B191A" w:rsidP="001B191A">
      <w:pPr>
        <w:numPr>
          <w:ilvl w:val="0"/>
          <w:numId w:val="19"/>
        </w:numPr>
        <w:spacing w:after="0" w:line="360" w:lineRule="auto"/>
        <w:ind w:left="1134" w:hanging="425"/>
        <w:jc w:val="both"/>
        <w:rPr>
          <w:rFonts w:ascii="Tahoma" w:eastAsia="Times New Roman" w:hAnsi="Tahoma" w:cs="Tahoma"/>
          <w:color w:val="000000" w:themeColor="text1"/>
          <w:sz w:val="20"/>
          <w:szCs w:val="20"/>
          <w:lang w:eastAsia="pl-PL"/>
        </w:rPr>
      </w:pPr>
      <w:r w:rsidRPr="001B191A">
        <w:rPr>
          <w:rFonts w:ascii="Tahoma" w:eastAsia="Times New Roman" w:hAnsi="Tahoma" w:cs="Tahoma"/>
          <w:color w:val="000000" w:themeColor="text1"/>
          <w:sz w:val="20"/>
          <w:szCs w:val="20"/>
          <w:lang w:eastAsia="pl-PL"/>
        </w:rPr>
        <w:t>Przygotowanie i dostarczenie protokołu przekazania – przejęcia środka trwałego (PT) w formie „papierowej” i elektronicznej.</w:t>
      </w:r>
    </w:p>
    <w:p w:rsidR="001B191A" w:rsidRPr="001B191A" w:rsidRDefault="001B191A" w:rsidP="001B191A">
      <w:pPr>
        <w:numPr>
          <w:ilvl w:val="0"/>
          <w:numId w:val="2"/>
        </w:numPr>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Do obowiązków Wykonawcy należy również:</w:t>
      </w:r>
    </w:p>
    <w:p w:rsidR="001B191A" w:rsidRPr="001B191A" w:rsidRDefault="001B191A" w:rsidP="001B191A">
      <w:pPr>
        <w:numPr>
          <w:ilvl w:val="0"/>
          <w:numId w:val="18"/>
        </w:numPr>
        <w:spacing w:after="0" w:line="360" w:lineRule="auto"/>
        <w:ind w:left="1134" w:hanging="425"/>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Utylizacja wszystkich materiałów porozbiórkowych,</w:t>
      </w:r>
    </w:p>
    <w:p w:rsidR="001B191A" w:rsidRPr="001B191A" w:rsidRDefault="001B191A" w:rsidP="001B191A">
      <w:pPr>
        <w:numPr>
          <w:ilvl w:val="0"/>
          <w:numId w:val="18"/>
        </w:numPr>
        <w:spacing w:after="0" w:line="360" w:lineRule="auto"/>
        <w:ind w:left="1134" w:hanging="425"/>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Wykonanie wszelkich robót towarzyszących, niezbędnych do realizacji przedmiotu zamówienia. Koszt wykonania robót towarzyszących Wykonawca winien uwzględnić w cenie ofertowej stanowiącej wynagrodzenie ryczałtowe.</w:t>
      </w:r>
    </w:p>
    <w:p w:rsidR="001B191A" w:rsidRPr="001B191A" w:rsidRDefault="001B191A" w:rsidP="001B191A">
      <w:pPr>
        <w:widowControl w:val="0"/>
        <w:numPr>
          <w:ilvl w:val="0"/>
          <w:numId w:val="2"/>
        </w:numPr>
        <w:suppressAutoHyphens/>
        <w:autoSpaceDN w:val="0"/>
        <w:spacing w:after="0" w:line="360" w:lineRule="auto"/>
        <w:jc w:val="both"/>
        <w:textAlignment w:val="baseline"/>
        <w:rPr>
          <w:rFonts w:ascii="Tahoma" w:eastAsia="Lucida Sans Unicode" w:hAnsi="Tahoma" w:cs="Tahoma"/>
          <w:color w:val="FF0000"/>
          <w:kern w:val="3"/>
          <w:sz w:val="20"/>
          <w:szCs w:val="20"/>
          <w:lang w:eastAsia="pl-PL"/>
        </w:rPr>
      </w:pPr>
      <w:r w:rsidRPr="001B191A">
        <w:rPr>
          <w:rFonts w:ascii="Tahoma" w:eastAsia="Lucida Sans Unicode" w:hAnsi="Tahoma" w:cs="Tahoma"/>
          <w:kern w:val="3"/>
          <w:sz w:val="20"/>
          <w:szCs w:val="20"/>
          <w:lang w:eastAsia="pl-PL"/>
        </w:rPr>
        <w:t>Szczegółowy zakres robót budowlanych przewidzianych do wykonania w ramach niniejszego zamówienia określa SIWZ wraz z dokumentacją projektową.</w:t>
      </w:r>
    </w:p>
    <w:p w:rsidR="001B191A" w:rsidRPr="001B191A" w:rsidRDefault="001B191A" w:rsidP="001B191A">
      <w:pPr>
        <w:widowControl w:val="0"/>
        <w:numPr>
          <w:ilvl w:val="0"/>
          <w:numId w:val="2"/>
        </w:numPr>
        <w:suppressAutoHyphens/>
        <w:autoSpaceDN w:val="0"/>
        <w:spacing w:after="0" w:line="360" w:lineRule="auto"/>
        <w:jc w:val="both"/>
        <w:textAlignment w:val="baseline"/>
        <w:rPr>
          <w:rFonts w:ascii="Tahoma" w:eastAsia="Lucida Sans Unicode" w:hAnsi="Tahoma" w:cs="Tahoma"/>
          <w:kern w:val="3"/>
          <w:sz w:val="20"/>
          <w:szCs w:val="20"/>
          <w:lang w:eastAsia="pl-PL"/>
        </w:rPr>
      </w:pPr>
      <w:r w:rsidRPr="001B191A">
        <w:rPr>
          <w:rFonts w:ascii="Tahoma" w:eastAsia="Lucida Sans Unicode" w:hAnsi="Tahoma" w:cs="Tahoma"/>
          <w:kern w:val="3"/>
          <w:sz w:val="20"/>
          <w:szCs w:val="20"/>
          <w:lang w:eastAsia="pl-PL"/>
        </w:rPr>
        <w:t>Dokumentacja projektowa stanowi załączniki do SIWZ.</w:t>
      </w:r>
    </w:p>
    <w:p w:rsidR="001B191A" w:rsidRPr="001B191A" w:rsidRDefault="001B191A" w:rsidP="001B191A">
      <w:pPr>
        <w:widowControl w:val="0"/>
        <w:numPr>
          <w:ilvl w:val="0"/>
          <w:numId w:val="2"/>
        </w:numPr>
        <w:suppressAutoHyphens/>
        <w:autoSpaceDN w:val="0"/>
        <w:spacing w:after="0" w:line="360" w:lineRule="auto"/>
        <w:jc w:val="both"/>
        <w:textAlignment w:val="baseline"/>
        <w:rPr>
          <w:rFonts w:ascii="Tahoma" w:eastAsia="Lucida Sans Unicode" w:hAnsi="Tahoma" w:cs="Tahoma"/>
          <w:kern w:val="3"/>
          <w:sz w:val="20"/>
          <w:szCs w:val="20"/>
          <w:lang w:eastAsia="pl-PL"/>
        </w:rPr>
      </w:pPr>
      <w:r w:rsidRPr="001B191A">
        <w:rPr>
          <w:rFonts w:ascii="Tahoma" w:eastAsia="Lucida Sans Unicode" w:hAnsi="Tahoma" w:cs="Tahoma"/>
          <w:b/>
          <w:kern w:val="3"/>
          <w:sz w:val="20"/>
          <w:szCs w:val="20"/>
          <w:u w:val="single"/>
          <w:lang w:eastAsia="pl-PL"/>
        </w:rPr>
        <w:lastRenderedPageBreak/>
        <w:t>Zadanie będzie rozliczone w formie ryczałtu</w:t>
      </w:r>
      <w:r w:rsidRPr="001B191A">
        <w:rPr>
          <w:rFonts w:ascii="Tahoma" w:eastAsia="Lucida Sans Unicode" w:hAnsi="Tahoma" w:cs="Tahoma"/>
          <w:kern w:val="3"/>
          <w:sz w:val="20"/>
          <w:szCs w:val="20"/>
          <w:lang w:eastAsia="pl-PL"/>
        </w:rPr>
        <w:t>. Załączony przedmiar robót ma wyłącznie charakter pomocniczy do obliczenia ceny. Wykonawca Robót winien wliczyć w cenne ofertową wszelkie koszty wykonania przedmiotu zamówienia. Podstawą rozliczenia będzie dokumentacja projektowa</w:t>
      </w:r>
    </w:p>
    <w:p w:rsidR="001B191A" w:rsidRPr="001B191A" w:rsidRDefault="001B191A" w:rsidP="001B191A">
      <w:pPr>
        <w:widowControl w:val="0"/>
        <w:numPr>
          <w:ilvl w:val="0"/>
          <w:numId w:val="2"/>
        </w:numPr>
        <w:suppressAutoHyphens/>
        <w:autoSpaceDN w:val="0"/>
        <w:spacing w:after="0" w:line="360" w:lineRule="auto"/>
        <w:jc w:val="both"/>
        <w:textAlignment w:val="baseline"/>
        <w:rPr>
          <w:rFonts w:ascii="Tahoma" w:eastAsia="Lucida Sans Unicode" w:hAnsi="Tahoma" w:cs="Tahoma"/>
          <w:kern w:val="3"/>
          <w:sz w:val="20"/>
          <w:szCs w:val="20"/>
          <w:lang w:eastAsia="pl-PL"/>
        </w:rPr>
      </w:pPr>
      <w:r w:rsidRPr="001B191A">
        <w:rPr>
          <w:rFonts w:ascii="Tahoma" w:eastAsia="Lucida Sans Unicode" w:hAnsi="Tahoma" w:cs="Tahoma"/>
          <w:kern w:val="3"/>
          <w:sz w:val="20"/>
          <w:szCs w:val="20"/>
          <w:lang w:eastAsia="pl-PL"/>
        </w:rPr>
        <w:t xml:space="preserve">Zamawiający żąda przed zawarciem umowy kosztorysu ofertowego </w:t>
      </w:r>
      <w:r w:rsidRPr="001B191A">
        <w:rPr>
          <w:rFonts w:ascii="Arial" w:eastAsia="Lucida Sans Unicode" w:hAnsi="Arial" w:cs="Arial"/>
          <w:kern w:val="3"/>
          <w:sz w:val="20"/>
          <w:szCs w:val="20"/>
          <w:lang w:eastAsia="pl-PL"/>
        </w:rPr>
        <w:t>zawierającego stałe parametry robocizny, kosztów pośrednich, zysku.</w:t>
      </w:r>
      <w:r w:rsidRPr="001B191A">
        <w:rPr>
          <w:rFonts w:ascii="Tahoma" w:eastAsia="Lucida Sans Unicode" w:hAnsi="Tahoma" w:cs="Tahoma"/>
          <w:kern w:val="3"/>
          <w:sz w:val="20"/>
          <w:szCs w:val="20"/>
          <w:lang w:eastAsia="pl-PL"/>
        </w:rPr>
        <w:t xml:space="preserve"> </w:t>
      </w:r>
    </w:p>
    <w:p w:rsidR="001B191A" w:rsidRPr="001B191A" w:rsidRDefault="001B191A" w:rsidP="001B191A">
      <w:pPr>
        <w:widowControl w:val="0"/>
        <w:numPr>
          <w:ilvl w:val="0"/>
          <w:numId w:val="2"/>
        </w:numPr>
        <w:suppressAutoHyphens/>
        <w:autoSpaceDN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Przedmiot umowy należy wykonać zgodnie z:</w:t>
      </w:r>
    </w:p>
    <w:p w:rsidR="001B191A" w:rsidRPr="001B191A" w:rsidRDefault="001B191A" w:rsidP="001B191A">
      <w:pPr>
        <w:widowControl w:val="0"/>
        <w:numPr>
          <w:ilvl w:val="0"/>
          <w:numId w:val="4"/>
        </w:numPr>
        <w:suppressAutoHyphens/>
        <w:autoSpaceDN w:val="0"/>
        <w:spacing w:after="0" w:line="360" w:lineRule="auto"/>
        <w:ind w:left="1134" w:hanging="425"/>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niniejszym SIWZ,</w:t>
      </w:r>
    </w:p>
    <w:p w:rsidR="001B191A" w:rsidRPr="001B191A" w:rsidRDefault="001B191A" w:rsidP="001B191A">
      <w:pPr>
        <w:widowControl w:val="0"/>
        <w:numPr>
          <w:ilvl w:val="0"/>
          <w:numId w:val="4"/>
        </w:numPr>
        <w:suppressAutoHyphens/>
        <w:autoSpaceDN w:val="0"/>
        <w:spacing w:after="0" w:line="360" w:lineRule="auto"/>
        <w:ind w:left="1134" w:hanging="425"/>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dokumentacją projektową,</w:t>
      </w:r>
    </w:p>
    <w:p w:rsidR="001B191A" w:rsidRPr="001B191A" w:rsidRDefault="001B191A" w:rsidP="001B191A">
      <w:pPr>
        <w:widowControl w:val="0"/>
        <w:numPr>
          <w:ilvl w:val="0"/>
          <w:numId w:val="4"/>
        </w:numPr>
        <w:suppressAutoHyphens/>
        <w:autoSpaceDN w:val="0"/>
        <w:spacing w:after="0" w:line="360" w:lineRule="auto"/>
        <w:ind w:left="1134" w:hanging="425"/>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uzgodnieniami i decyzjami administracyjnymi w tym decyzją pozwolenia na budowę nr 51/2008 z dnia 15 lutego 2008. P</w:t>
      </w:r>
      <w:r w:rsidRPr="001B191A">
        <w:rPr>
          <w:rFonts w:ascii="Tahoma" w:hAnsi="Tahoma" w:cs="Tahoma"/>
          <w:color w:val="000000"/>
          <w:spacing w:val="-3"/>
          <w:sz w:val="20"/>
        </w:rPr>
        <w:t>ozwolenie na budowę jest aktualne na podstawie art. 37 ust.1 (</w:t>
      </w:r>
      <w:proofErr w:type="spellStart"/>
      <w:r w:rsidRPr="001B191A">
        <w:rPr>
          <w:rFonts w:ascii="Tahoma" w:hAnsi="Tahoma" w:cs="Tahoma"/>
          <w:sz w:val="20"/>
        </w:rPr>
        <w:t>t.j</w:t>
      </w:r>
      <w:proofErr w:type="spellEnd"/>
      <w:r w:rsidRPr="001B191A">
        <w:rPr>
          <w:rFonts w:ascii="Tahoma" w:hAnsi="Tahoma" w:cs="Tahoma"/>
          <w:sz w:val="20"/>
        </w:rPr>
        <w:t xml:space="preserve">.. Dz.U. z 2017 poz.1332) w brzmieniu: </w:t>
      </w:r>
      <w:r w:rsidRPr="001B191A">
        <w:rPr>
          <w:rFonts w:ascii="Tahoma" w:hAnsi="Tahoma" w:cs="Tahoma"/>
          <w:i/>
          <w:sz w:val="20"/>
        </w:rPr>
        <w:t>„Decyzja o pozwoleniu na budowę wygasa, jeżeli budowa nie została rozpoczęta przed upływem 3 lat od dnia, w którym decyzja ta stała się ostateczna lub budowa została przerwana na czas dłuższy niż 3 lata.”</w:t>
      </w:r>
      <w:r w:rsidRPr="001B191A">
        <w:rPr>
          <w:rFonts w:ascii="Tahoma" w:hAnsi="Tahoma" w:cs="Tahoma"/>
          <w:sz w:val="20"/>
        </w:rPr>
        <w:t>.</w:t>
      </w:r>
    </w:p>
    <w:p w:rsidR="001B191A" w:rsidRPr="001B191A" w:rsidRDefault="001B191A" w:rsidP="001B191A">
      <w:pPr>
        <w:widowControl w:val="0"/>
        <w:numPr>
          <w:ilvl w:val="0"/>
          <w:numId w:val="4"/>
        </w:numPr>
        <w:suppressAutoHyphens/>
        <w:autoSpaceDN w:val="0"/>
        <w:spacing w:after="0" w:line="360" w:lineRule="auto"/>
        <w:ind w:left="1134" w:hanging="425"/>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warunkami wynikającymi z obowiązujących przepisów technicznych i prawa budowlanego,</w:t>
      </w:r>
    </w:p>
    <w:p w:rsidR="001B191A" w:rsidRPr="001B191A" w:rsidRDefault="001B191A" w:rsidP="001B191A">
      <w:pPr>
        <w:widowControl w:val="0"/>
        <w:numPr>
          <w:ilvl w:val="0"/>
          <w:numId w:val="4"/>
        </w:numPr>
        <w:suppressAutoHyphens/>
        <w:autoSpaceDN w:val="0"/>
        <w:spacing w:after="0" w:line="360" w:lineRule="auto"/>
        <w:ind w:left="1134" w:hanging="425"/>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wymaganiami wynikającymi z obowiązujących Polskich Norm i aprobat technicznych,</w:t>
      </w:r>
    </w:p>
    <w:p w:rsidR="001B191A" w:rsidRPr="001B191A" w:rsidRDefault="001B191A" w:rsidP="001B191A">
      <w:pPr>
        <w:widowControl w:val="0"/>
        <w:numPr>
          <w:ilvl w:val="0"/>
          <w:numId w:val="4"/>
        </w:numPr>
        <w:suppressAutoHyphens/>
        <w:autoSpaceDN w:val="0"/>
        <w:spacing w:after="0" w:line="360" w:lineRule="auto"/>
        <w:ind w:left="1134" w:hanging="425"/>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zasadami rzetelnej wiedzy technicznej.</w:t>
      </w:r>
    </w:p>
    <w:p w:rsidR="001B191A" w:rsidRPr="001B191A" w:rsidRDefault="001B191A" w:rsidP="001B191A">
      <w:pPr>
        <w:widowControl w:val="0"/>
        <w:numPr>
          <w:ilvl w:val="0"/>
          <w:numId w:val="4"/>
        </w:numPr>
        <w:suppressAutoHyphens/>
        <w:autoSpaceDN w:val="0"/>
        <w:spacing w:after="0" w:line="360" w:lineRule="auto"/>
        <w:ind w:left="1134" w:hanging="425"/>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wytycznymi i zatwierdzeniami Zamawiającego m. in. w zakresie kolorystyki farb, materiałów budowlanych i innych.</w:t>
      </w:r>
    </w:p>
    <w:p w:rsidR="001B191A" w:rsidRPr="001B191A" w:rsidRDefault="001B191A" w:rsidP="001B191A">
      <w:pPr>
        <w:widowControl w:val="0"/>
        <w:numPr>
          <w:ilvl w:val="0"/>
          <w:numId w:val="2"/>
        </w:numPr>
        <w:suppressAutoHyphens/>
        <w:autoSpaceDN w:val="0"/>
        <w:spacing w:after="0" w:line="360" w:lineRule="auto"/>
        <w:jc w:val="both"/>
        <w:rPr>
          <w:rFonts w:ascii="Tahoma" w:eastAsia="Times New Roman" w:hAnsi="Tahoma" w:cs="Tahoma"/>
          <w:b/>
          <w:color w:val="FF0000"/>
          <w:sz w:val="20"/>
          <w:szCs w:val="20"/>
          <w:u w:val="single"/>
          <w:lang w:eastAsia="pl-PL"/>
        </w:rPr>
      </w:pPr>
      <w:r w:rsidRPr="001B191A">
        <w:rPr>
          <w:rFonts w:ascii="Tahoma" w:eastAsia="Lucida Sans Unicode" w:hAnsi="Tahoma" w:cs="Tahoma"/>
          <w:b/>
          <w:kern w:val="3"/>
          <w:sz w:val="20"/>
          <w:szCs w:val="20"/>
          <w:u w:val="single"/>
          <w:lang w:eastAsia="pl-PL"/>
        </w:rPr>
        <w:t xml:space="preserve">Prace należy prowadzić pod kierunkiem osób posiadających odpowiednie uprawnienia budowlane. Wykonawca zapewni udział przy realizacji zamówienia osób posiadających uprawnienia do kierowania robotami budowlanymi </w:t>
      </w:r>
      <w:r w:rsidRPr="001B191A">
        <w:rPr>
          <w:rFonts w:ascii="Tahoma" w:eastAsia="Lucida Sans Unicode" w:hAnsi="Tahoma" w:cs="Tahoma"/>
          <w:b/>
          <w:color w:val="000000" w:themeColor="text1"/>
          <w:kern w:val="3"/>
          <w:sz w:val="20"/>
          <w:szCs w:val="20"/>
          <w:u w:val="single"/>
          <w:lang w:eastAsia="pl-PL"/>
        </w:rPr>
        <w:t xml:space="preserve">w specjalności ogólnobudowlanej, sanitarnej i elektrycznej. </w:t>
      </w:r>
    </w:p>
    <w:p w:rsidR="001B191A" w:rsidRPr="001B191A" w:rsidRDefault="001B191A" w:rsidP="001B191A">
      <w:pPr>
        <w:widowControl w:val="0"/>
        <w:numPr>
          <w:ilvl w:val="0"/>
          <w:numId w:val="2"/>
        </w:numPr>
        <w:suppressAutoHyphens/>
        <w:autoSpaceDN w:val="0"/>
        <w:spacing w:after="0" w:line="360" w:lineRule="auto"/>
        <w:jc w:val="both"/>
        <w:rPr>
          <w:rFonts w:ascii="Tahoma" w:eastAsia="Lucida Sans Unicode" w:hAnsi="Tahoma" w:cs="Tahoma"/>
          <w:kern w:val="3"/>
          <w:sz w:val="20"/>
          <w:szCs w:val="20"/>
          <w:lang w:eastAsia="pl-PL"/>
        </w:rPr>
      </w:pPr>
      <w:r w:rsidRPr="001B191A">
        <w:rPr>
          <w:rFonts w:ascii="Tahoma" w:eastAsia="Lucida Sans Unicode" w:hAnsi="Tahoma" w:cs="Tahoma"/>
          <w:kern w:val="3"/>
          <w:sz w:val="20"/>
          <w:szCs w:val="20"/>
          <w:lang w:eastAsia="pl-PL"/>
        </w:rPr>
        <w:t>Wykonawca ponosi wszelkie koszty powstałe w wyniku realizacji inwestycji.</w:t>
      </w:r>
    </w:p>
    <w:p w:rsidR="001B191A" w:rsidRPr="001B191A" w:rsidRDefault="001B191A" w:rsidP="001B191A">
      <w:pPr>
        <w:widowControl w:val="0"/>
        <w:numPr>
          <w:ilvl w:val="0"/>
          <w:numId w:val="2"/>
        </w:numPr>
        <w:suppressAutoHyphens/>
        <w:autoSpaceDN w:val="0"/>
        <w:spacing w:after="0" w:line="360" w:lineRule="auto"/>
        <w:jc w:val="both"/>
        <w:rPr>
          <w:rFonts w:ascii="Tahoma" w:eastAsia="Lucida Sans Unicode" w:hAnsi="Tahoma" w:cs="Tahoma"/>
          <w:kern w:val="3"/>
          <w:sz w:val="20"/>
          <w:szCs w:val="20"/>
          <w:lang w:eastAsia="pl-PL"/>
        </w:rPr>
      </w:pPr>
      <w:r w:rsidRPr="001B191A">
        <w:rPr>
          <w:rFonts w:ascii="Tahoma" w:eastAsia="Lucida Sans Unicode" w:hAnsi="Tahoma" w:cs="Tahoma"/>
          <w:kern w:val="3"/>
          <w:sz w:val="20"/>
          <w:szCs w:val="20"/>
          <w:lang w:eastAsia="pl-PL"/>
        </w:rPr>
        <w:t>Wykonawca zobowiązany jest:</w:t>
      </w:r>
    </w:p>
    <w:p w:rsidR="001B191A" w:rsidRPr="001B191A" w:rsidRDefault="001B191A" w:rsidP="001B191A">
      <w:pPr>
        <w:numPr>
          <w:ilvl w:val="0"/>
          <w:numId w:val="32"/>
        </w:numPr>
        <w:autoSpaceDE w:val="0"/>
        <w:autoSpaceDN w:val="0"/>
        <w:adjustRightInd w:val="0"/>
        <w:spacing w:after="0" w:line="360" w:lineRule="auto"/>
        <w:ind w:left="993" w:hanging="284"/>
        <w:rPr>
          <w:rFonts w:ascii="Tahoma" w:eastAsia="Times New Roman" w:hAnsi="Tahoma" w:cs="Tahoma"/>
          <w:sz w:val="20"/>
          <w:szCs w:val="20"/>
          <w:lang w:eastAsia="pl-PL"/>
        </w:rPr>
      </w:pPr>
      <w:r w:rsidRPr="001B191A">
        <w:rPr>
          <w:rFonts w:ascii="Tahoma" w:eastAsia="Times New Roman" w:hAnsi="Tahoma" w:cs="Tahoma"/>
          <w:sz w:val="20"/>
          <w:szCs w:val="20"/>
          <w:lang w:eastAsia="pl-PL"/>
        </w:rPr>
        <w:t>do protokolarnego przejęcia terenu budowy oraz prowadzenia na bieżąco dziennika budowy i umożliwienia dokonywania w nim zapisów inspektorowi nadzoru,</w:t>
      </w:r>
    </w:p>
    <w:p w:rsidR="001B191A" w:rsidRPr="001B191A" w:rsidRDefault="001B191A" w:rsidP="001B191A">
      <w:pPr>
        <w:numPr>
          <w:ilvl w:val="0"/>
          <w:numId w:val="32"/>
        </w:numPr>
        <w:autoSpaceDE w:val="0"/>
        <w:autoSpaceDN w:val="0"/>
        <w:adjustRightInd w:val="0"/>
        <w:spacing w:after="0" w:line="360" w:lineRule="auto"/>
        <w:ind w:left="993" w:hanging="284"/>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 do utrzymywania terenu budowy zgodnie z zasadami BHP,</w:t>
      </w:r>
    </w:p>
    <w:p w:rsidR="001B191A" w:rsidRPr="001B191A" w:rsidRDefault="001B191A" w:rsidP="001B191A">
      <w:pPr>
        <w:numPr>
          <w:ilvl w:val="0"/>
          <w:numId w:val="32"/>
        </w:numPr>
        <w:autoSpaceDE w:val="0"/>
        <w:autoSpaceDN w:val="0"/>
        <w:adjustRightInd w:val="0"/>
        <w:spacing w:after="0" w:line="360" w:lineRule="auto"/>
        <w:ind w:left="993" w:hanging="284"/>
        <w:rPr>
          <w:rFonts w:ascii="Tahoma" w:eastAsia="Times New Roman" w:hAnsi="Tahoma" w:cs="Tahoma"/>
          <w:sz w:val="20"/>
          <w:szCs w:val="20"/>
          <w:lang w:eastAsia="pl-PL"/>
        </w:rPr>
      </w:pPr>
      <w:r w:rsidRPr="001B191A">
        <w:rPr>
          <w:rFonts w:ascii="Tahoma" w:eastAsia="Times New Roman" w:hAnsi="Tahoma" w:cs="Tahoma"/>
          <w:sz w:val="20"/>
          <w:szCs w:val="20"/>
          <w:lang w:eastAsia="pl-PL"/>
        </w:rPr>
        <w:t>do zabezpieczenia i oznakowania na własny koszt terenu budowy zgodnie z obowiązującymi przepisami,</w:t>
      </w:r>
    </w:p>
    <w:p w:rsidR="001B191A" w:rsidRPr="001B191A" w:rsidRDefault="001B191A" w:rsidP="001B191A">
      <w:pPr>
        <w:numPr>
          <w:ilvl w:val="0"/>
          <w:numId w:val="32"/>
        </w:numPr>
        <w:autoSpaceDE w:val="0"/>
        <w:autoSpaceDN w:val="0"/>
        <w:adjustRightInd w:val="0"/>
        <w:spacing w:after="0" w:line="360" w:lineRule="auto"/>
        <w:ind w:left="993" w:hanging="284"/>
        <w:rPr>
          <w:rFonts w:ascii="Tahoma" w:eastAsia="Times New Roman" w:hAnsi="Tahoma" w:cs="Tahoma"/>
          <w:sz w:val="20"/>
          <w:szCs w:val="20"/>
          <w:lang w:eastAsia="pl-PL"/>
        </w:rPr>
      </w:pPr>
      <w:r w:rsidRPr="001B191A">
        <w:rPr>
          <w:rFonts w:ascii="Tahoma" w:eastAsia="Times New Roman" w:hAnsi="Tahoma" w:cs="Tahoma"/>
          <w:sz w:val="20"/>
          <w:szCs w:val="20"/>
          <w:lang w:eastAsia="pl-PL"/>
        </w:rPr>
        <w:t>do uporządkowania terenu budowy po zakończeniu robót i przekazania go Zamawiającemu w terminie ustalonym na odbiór.</w:t>
      </w:r>
    </w:p>
    <w:p w:rsidR="001B191A" w:rsidRPr="001B191A" w:rsidRDefault="001B191A" w:rsidP="001B191A">
      <w:pPr>
        <w:widowControl w:val="0"/>
        <w:numPr>
          <w:ilvl w:val="0"/>
          <w:numId w:val="2"/>
        </w:numPr>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Wszelkie nazwy własne (jeśli zostały użyte w treści załączników do SIWZ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 </w:t>
      </w:r>
    </w:p>
    <w:p w:rsidR="001B191A" w:rsidRPr="001B191A" w:rsidRDefault="001B191A" w:rsidP="001B191A">
      <w:pPr>
        <w:widowControl w:val="0"/>
        <w:numPr>
          <w:ilvl w:val="0"/>
          <w:numId w:val="2"/>
        </w:numPr>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Za</w:t>
      </w:r>
      <w:bookmarkStart w:id="1" w:name="_Hlk535405485"/>
      <w:r w:rsidRPr="001B191A">
        <w:rPr>
          <w:rFonts w:ascii="Tahoma" w:hAnsi="Tahoma" w:cs="Tahoma"/>
          <w:sz w:val="20"/>
          <w:szCs w:val="20"/>
        </w:rPr>
        <w:t xml:space="preserve">mawiający określa, że Wykonawca jest zobowiązany zatrudnić na podstawie umowy o pracę wszystkie osoby wykonujące czynności objęte zakresem przedmiotu zamówienia, w szczególności czynności dotyczące robót wykonywanych metodą ręczną (pracownicy wykonujący w szczególności roboty: ogólnobudowlane, sanitarne, elektryczne), jeśli wykonywanie tych czynności polega na wykonywaniu </w:t>
      </w:r>
      <w:r w:rsidRPr="001B191A">
        <w:rPr>
          <w:rFonts w:ascii="Tahoma" w:hAnsi="Tahoma" w:cs="Tahoma"/>
          <w:sz w:val="20"/>
          <w:szCs w:val="20"/>
        </w:rPr>
        <w:lastRenderedPageBreak/>
        <w:t>pracy w rozumieniu art. 22 § 1 ustawy z dnia 26 czerwca 1974 r. Kodeks pracy (tj. Dz. U. z 2018 r., poz. 917 ze zmianami).</w:t>
      </w:r>
    </w:p>
    <w:p w:rsidR="001B191A" w:rsidRPr="001B191A" w:rsidRDefault="001B191A" w:rsidP="001B191A">
      <w:pPr>
        <w:numPr>
          <w:ilvl w:val="0"/>
          <w:numId w:val="52"/>
        </w:numPr>
        <w:spacing w:after="0" w:line="360" w:lineRule="auto"/>
        <w:contextualSpacing/>
        <w:jc w:val="both"/>
        <w:rPr>
          <w:rFonts w:ascii="Tahoma" w:eastAsia="Times New Roman" w:hAnsi="Tahoma" w:cs="Tahoma"/>
          <w:color w:val="000000"/>
          <w:sz w:val="20"/>
          <w:szCs w:val="20"/>
          <w:lang w:eastAsia="pl-PL"/>
        </w:rPr>
      </w:pPr>
      <w:r w:rsidRPr="001B191A">
        <w:rPr>
          <w:rFonts w:ascii="Tahoma" w:eastAsia="Times New Roman" w:hAnsi="Tahoma" w:cs="Tahoma"/>
          <w:sz w:val="20"/>
          <w:szCs w:val="20"/>
          <w:lang w:eastAsia="pl-PL"/>
        </w:rPr>
        <w:t xml:space="preserve">Obowiązek określony w punkcie 13 powyżej dotyczy również Podwykonawców. W każdej umowie o podwykonawstwo Wykonawca jest zobowiązany zawrzeć postanowienia zobowiązujące Podwykonawców do zatrudnienia </w:t>
      </w:r>
      <w:r w:rsidRPr="001B191A">
        <w:rPr>
          <w:rFonts w:ascii="Tahoma" w:eastAsia="Times New Roman" w:hAnsi="Tahoma" w:cs="Tahoma"/>
          <w:color w:val="000000"/>
          <w:sz w:val="20"/>
          <w:szCs w:val="20"/>
          <w:lang w:eastAsia="pl-PL"/>
        </w:rPr>
        <w:t>na umowę o pracę wszystkich osób, które wykonują czynności wskazane w punkcie 1) powyżej.</w:t>
      </w:r>
    </w:p>
    <w:p w:rsidR="001B191A" w:rsidRPr="001B191A" w:rsidRDefault="001B191A" w:rsidP="001B191A">
      <w:pPr>
        <w:numPr>
          <w:ilvl w:val="0"/>
          <w:numId w:val="52"/>
        </w:numPr>
        <w:spacing w:after="0" w:line="360" w:lineRule="auto"/>
        <w:contextualSpacing/>
        <w:jc w:val="both"/>
        <w:rPr>
          <w:rFonts w:ascii="Tahoma" w:eastAsia="Times New Roman" w:hAnsi="Tahoma" w:cs="Tahoma"/>
          <w:sz w:val="20"/>
          <w:szCs w:val="20"/>
          <w:lang w:eastAsia="pl-PL"/>
        </w:rPr>
      </w:pPr>
      <w:r w:rsidRPr="001B191A">
        <w:rPr>
          <w:rFonts w:ascii="Tahoma" w:eastAsia="Times New Roman" w:hAnsi="Tahoma" w:cs="Tahoma"/>
          <w:color w:val="000000"/>
          <w:sz w:val="20"/>
          <w:szCs w:val="20"/>
          <w:lang w:eastAsia="pl-PL"/>
        </w:rPr>
        <w:t>Wykonawca w ciągu 14 dni</w:t>
      </w:r>
      <w:r w:rsidRPr="001B191A">
        <w:rPr>
          <w:rFonts w:ascii="Tahoma" w:eastAsia="Times New Roman" w:hAnsi="Tahoma" w:cs="Tahoma"/>
          <w:sz w:val="20"/>
          <w:szCs w:val="20"/>
          <w:lang w:eastAsia="pl-PL"/>
        </w:rPr>
        <w:t xml:space="preserve"> od dnia podpisania </w:t>
      </w:r>
      <w:r w:rsidRPr="001B191A">
        <w:rPr>
          <w:rFonts w:ascii="Tahoma" w:eastAsia="Times New Roman" w:hAnsi="Tahoma" w:cs="Tahoma"/>
          <w:color w:val="000000"/>
          <w:sz w:val="20"/>
          <w:szCs w:val="20"/>
          <w:lang w:eastAsia="pl-PL"/>
        </w:rPr>
        <w:t>umowy</w:t>
      </w:r>
      <w:r w:rsidRPr="001B191A">
        <w:rPr>
          <w:rFonts w:ascii="Tahoma" w:eastAsia="Times New Roman" w:hAnsi="Tahoma" w:cs="Tahoma"/>
          <w:sz w:val="20"/>
          <w:szCs w:val="20"/>
          <w:lang w:eastAsia="pl-PL"/>
        </w:rPr>
        <w:t xml:space="preserve"> przekaże Zamawiającemu wykaz osób, które realizują przedmiot umowy wraz z oświadczeniem, że są one zatrudnione na podstawie umowy o pracę. Wykonawca zobowiązany jest do aktualizacji wykazu i przekazywania jej Zamawiającemu na żądanie.</w:t>
      </w:r>
    </w:p>
    <w:p w:rsidR="001B191A" w:rsidRPr="001B191A" w:rsidRDefault="001B191A" w:rsidP="001B191A">
      <w:pPr>
        <w:numPr>
          <w:ilvl w:val="0"/>
          <w:numId w:val="52"/>
        </w:numPr>
        <w:spacing w:after="0" w:line="360" w:lineRule="auto"/>
        <w:contextualSpacing/>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Zamawiający uprawniony jest w szczególności do:</w:t>
      </w:r>
    </w:p>
    <w:p w:rsidR="001B191A" w:rsidRPr="001B191A" w:rsidRDefault="001B191A" w:rsidP="001B191A">
      <w:pPr>
        <w:numPr>
          <w:ilvl w:val="1"/>
          <w:numId w:val="52"/>
        </w:numPr>
        <w:spacing w:after="0" w:line="360" w:lineRule="auto"/>
        <w:ind w:left="1418" w:hanging="284"/>
        <w:contextualSpacing/>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żądania oświadczeń i dokumentów w zakresie potwierdzenia spełniania wymogu zatrudnienia na podstawie umowy o pracę i dokonywania jego oceny,</w:t>
      </w:r>
    </w:p>
    <w:p w:rsidR="001B191A" w:rsidRPr="001B191A" w:rsidRDefault="001B191A" w:rsidP="001B191A">
      <w:pPr>
        <w:numPr>
          <w:ilvl w:val="1"/>
          <w:numId w:val="52"/>
        </w:numPr>
        <w:spacing w:after="0" w:line="360" w:lineRule="auto"/>
        <w:ind w:left="1418" w:hanging="284"/>
        <w:contextualSpacing/>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żądania wyjaśnień w przypadku wątpliwości w zakresie potwierdzania spełniania ww. wymogu,</w:t>
      </w:r>
    </w:p>
    <w:p w:rsidR="001B191A" w:rsidRPr="001B191A" w:rsidRDefault="001B191A" w:rsidP="001B191A">
      <w:pPr>
        <w:numPr>
          <w:ilvl w:val="1"/>
          <w:numId w:val="52"/>
        </w:numPr>
        <w:spacing w:after="0" w:line="360" w:lineRule="auto"/>
        <w:ind w:left="1418" w:hanging="284"/>
        <w:contextualSpacing/>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przeprowadzania kontroli na miejscu wykonywania świadczenia.</w:t>
      </w:r>
    </w:p>
    <w:p w:rsidR="001B191A" w:rsidRPr="001B191A" w:rsidRDefault="001B191A" w:rsidP="001B191A">
      <w:pPr>
        <w:numPr>
          <w:ilvl w:val="0"/>
          <w:numId w:val="52"/>
        </w:numPr>
        <w:spacing w:after="0" w:line="360" w:lineRule="auto"/>
        <w:contextualSpacing/>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Wykonawca każdorazowo na wezwanie Zamawiającego jest zobowiązany przedstawić dowody zatrudnienia na podstawie umowy o pracę osób wskazanych w wykazie, o którym mowa w pkt. b) powyżej w terminie wskazanym przez Zamawiającego,.</w:t>
      </w:r>
    </w:p>
    <w:p w:rsidR="001B191A" w:rsidRPr="001B191A" w:rsidRDefault="001B191A" w:rsidP="001B191A">
      <w:pPr>
        <w:numPr>
          <w:ilvl w:val="0"/>
          <w:numId w:val="52"/>
        </w:numPr>
        <w:spacing w:after="0" w:line="360" w:lineRule="auto"/>
        <w:contextualSpacing/>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W trakcie realizacji zamówienia na każde wezwanie Zamawiającego w terminie, Wykonawca przedłoży Zamawiającemu wskazane poniżej dowody w celu potwierdzenia spełniania wymogu zatrudnienia na podstawie umowy o pracę przez Wykonawcę lub Podwykonawcę w trakcie realizacji zamówienia:</w:t>
      </w:r>
    </w:p>
    <w:p w:rsidR="001B191A" w:rsidRPr="001B191A" w:rsidRDefault="001B191A" w:rsidP="001B191A">
      <w:pPr>
        <w:numPr>
          <w:ilvl w:val="1"/>
          <w:numId w:val="52"/>
        </w:numPr>
        <w:spacing w:after="0" w:line="360" w:lineRule="auto"/>
        <w:ind w:left="1418" w:hanging="284"/>
        <w:contextualSpacing/>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upoważnionej do złożenia oświadczenia w imieniu Wykonawcy lub Podwykonawcy;</w:t>
      </w:r>
    </w:p>
    <w:p w:rsidR="001B191A" w:rsidRPr="001B191A" w:rsidRDefault="001B191A" w:rsidP="001B191A">
      <w:pPr>
        <w:numPr>
          <w:ilvl w:val="1"/>
          <w:numId w:val="52"/>
        </w:numPr>
        <w:spacing w:after="0" w:line="360" w:lineRule="auto"/>
        <w:ind w:left="1418" w:hanging="284"/>
        <w:contextualSpacing/>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24 maja 2018 r. o ochronie danych osobowych (tj. Dz. U. z 2018 r., poz. 1000), tj. w szczególności bez adresów, nr PESEL pracowników, nr konta bankowego; Imię i Nazwisko pracownika nie podlega </w:t>
      </w:r>
      <w:proofErr w:type="spellStart"/>
      <w:r w:rsidRPr="001B191A">
        <w:rPr>
          <w:rFonts w:ascii="Tahoma" w:eastAsia="Times New Roman" w:hAnsi="Tahoma" w:cs="Tahoma"/>
          <w:sz w:val="20"/>
          <w:szCs w:val="20"/>
          <w:lang w:eastAsia="pl-PL"/>
        </w:rPr>
        <w:t>anonimizacji</w:t>
      </w:r>
      <w:proofErr w:type="spellEnd"/>
      <w:r w:rsidRPr="001B191A">
        <w:rPr>
          <w:rFonts w:ascii="Tahoma" w:eastAsia="Times New Roman" w:hAnsi="Tahoma" w:cs="Tahoma"/>
          <w:sz w:val="20"/>
          <w:szCs w:val="20"/>
          <w:lang w:eastAsia="pl-PL"/>
        </w:rPr>
        <w:t>; informacje takie jak: data zawarcia umowy, rodzaj umowy o pracę i wymiar etatu powinny być możliwe do zidentyfikowania;</w:t>
      </w:r>
    </w:p>
    <w:p w:rsidR="001B191A" w:rsidRPr="001B191A" w:rsidRDefault="001B191A" w:rsidP="001B191A">
      <w:pPr>
        <w:numPr>
          <w:ilvl w:val="1"/>
          <w:numId w:val="52"/>
        </w:numPr>
        <w:spacing w:after="0" w:line="360" w:lineRule="auto"/>
        <w:ind w:left="1418" w:hanging="284"/>
        <w:contextualSpacing/>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lastRenderedPageBreak/>
        <w:t>zaświadczenie właściwego oddziału ZUS, potwierdzające opłacanie przez Wykonawcę lub Podwykonawcę składek na ubezpieczenie społeczne i zdrowotne z tytułu zatrudnienia na podstawie umów o pracę za ostatni okres rozliczeniowy,</w:t>
      </w:r>
    </w:p>
    <w:p w:rsidR="001B191A" w:rsidRPr="001B191A" w:rsidRDefault="001B191A" w:rsidP="001B191A">
      <w:pPr>
        <w:numPr>
          <w:ilvl w:val="1"/>
          <w:numId w:val="52"/>
        </w:numPr>
        <w:spacing w:after="0" w:line="360" w:lineRule="auto"/>
        <w:ind w:left="1418" w:hanging="284"/>
        <w:contextualSpacing/>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28 maja 2018 r. o ochronie danych osobowych (tj. Dz. U. z 2018 r., poz. 1000); Imię i Nazwisko pracownika nie podlega </w:t>
      </w:r>
      <w:proofErr w:type="spellStart"/>
      <w:r w:rsidRPr="001B191A">
        <w:rPr>
          <w:rFonts w:ascii="Tahoma" w:eastAsia="Times New Roman" w:hAnsi="Tahoma" w:cs="Tahoma"/>
          <w:sz w:val="20"/>
          <w:szCs w:val="20"/>
          <w:lang w:eastAsia="pl-PL"/>
        </w:rPr>
        <w:t>anonimizacji</w:t>
      </w:r>
      <w:proofErr w:type="spellEnd"/>
      <w:r w:rsidRPr="001B191A">
        <w:rPr>
          <w:rFonts w:ascii="Tahoma" w:eastAsia="Times New Roman" w:hAnsi="Tahoma" w:cs="Tahoma"/>
          <w:sz w:val="20"/>
          <w:szCs w:val="20"/>
          <w:lang w:eastAsia="pl-PL"/>
        </w:rPr>
        <w:t>.</w:t>
      </w:r>
    </w:p>
    <w:p w:rsidR="001B191A" w:rsidRPr="001B191A" w:rsidRDefault="001B191A" w:rsidP="001B191A">
      <w:pPr>
        <w:numPr>
          <w:ilvl w:val="0"/>
          <w:numId w:val="52"/>
        </w:numPr>
        <w:spacing w:after="0" w:line="360" w:lineRule="auto"/>
        <w:contextualSpacing/>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Zamawiający może żądać przedłożenia jednocześnie wszystkich lub też każdego z osobna dowodów określonych w pkt. e) powyżej.</w:t>
      </w:r>
    </w:p>
    <w:p w:rsidR="001B191A" w:rsidRPr="001B191A" w:rsidRDefault="001B191A" w:rsidP="001B191A">
      <w:pPr>
        <w:numPr>
          <w:ilvl w:val="0"/>
          <w:numId w:val="52"/>
        </w:numPr>
        <w:spacing w:after="0" w:line="360" w:lineRule="auto"/>
        <w:contextualSpacing/>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Brak przedłożenia Zamawiającemu dowodów określonych w pkt. e) powyżej, w terminie wyznaczonym przez Zamawiającego, Zamawiający uzna za brak zatrudnienia na podstawie umowy o pracę.</w:t>
      </w:r>
    </w:p>
    <w:p w:rsidR="001B191A" w:rsidRPr="001B191A" w:rsidRDefault="001B191A" w:rsidP="001B191A">
      <w:pPr>
        <w:numPr>
          <w:ilvl w:val="0"/>
          <w:numId w:val="52"/>
        </w:numPr>
        <w:spacing w:after="0" w:line="360" w:lineRule="auto"/>
        <w:contextualSpacing/>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W przypadku uzasadnionych wątpliwości, co do przestrzegania prawa pracy przez Wykonawcę lub Podwykonawcę, Zamawiający może zwrócić się o przeprowadzenie kontroli przez Państwową Inspekcję Pracy.</w:t>
      </w:r>
    </w:p>
    <w:p w:rsidR="001B191A" w:rsidRPr="001B191A" w:rsidRDefault="001B191A" w:rsidP="001B191A">
      <w:pPr>
        <w:numPr>
          <w:ilvl w:val="0"/>
          <w:numId w:val="52"/>
        </w:numPr>
        <w:spacing w:after="0" w:line="360" w:lineRule="auto"/>
        <w:contextualSpacing/>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Jeżeli czynności, o których mowa powyżej nie polegają na wykonywaniu pracy w sposób określony w art.22 § 1 ustawy z dnia 26 czerwca 1974r. – Kodeksu pracy, Wykonawca winien to udowodnić Zamawiającemu składając stosowne oświadczenie wraz z uzasadnieniem. </w:t>
      </w:r>
    </w:p>
    <w:p w:rsidR="001B191A" w:rsidRPr="001B191A" w:rsidRDefault="001B191A" w:rsidP="001B191A">
      <w:pPr>
        <w:numPr>
          <w:ilvl w:val="0"/>
          <w:numId w:val="52"/>
        </w:numPr>
        <w:spacing w:after="0" w:line="360" w:lineRule="auto"/>
        <w:contextualSpacing/>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Wykonawca może zatrudnić do wykonywania prac cudzoziemców jedynie zgodnie z przepisami Ustawy z 15.06.2012 r. o skutkach powierzania wykonywania pracy cudzoziemcom przebywającym wbrew przepisom na terytorium RP (Dz. U. z 2012 r., poz. 769). Wykonawca będzie odpowiedzialny względem Zamawiającego za naruszenie przepisów ww. Ustawy.</w:t>
      </w:r>
      <w:bookmarkEnd w:id="1"/>
    </w:p>
    <w:p w:rsidR="001B191A" w:rsidRPr="001B191A" w:rsidRDefault="001B191A" w:rsidP="001B191A">
      <w:pPr>
        <w:widowControl w:val="0"/>
        <w:numPr>
          <w:ilvl w:val="0"/>
          <w:numId w:val="2"/>
        </w:numPr>
        <w:autoSpaceDE w:val="0"/>
        <w:autoSpaceDN w:val="0"/>
        <w:adjustRightInd w:val="0"/>
        <w:spacing w:after="0" w:line="360" w:lineRule="auto"/>
        <w:jc w:val="both"/>
        <w:rPr>
          <w:rFonts w:ascii="Tahoma" w:eastAsia="Times New Roman" w:hAnsi="Tahoma" w:cs="Tahoma"/>
          <w:color w:val="000000" w:themeColor="text1"/>
          <w:sz w:val="20"/>
          <w:szCs w:val="20"/>
          <w:lang w:eastAsia="pl-PL"/>
        </w:rPr>
      </w:pPr>
      <w:r w:rsidRPr="001B191A">
        <w:rPr>
          <w:rFonts w:ascii="Tahoma" w:eastAsia="Times New Roman" w:hAnsi="Tahoma" w:cs="Tahoma"/>
          <w:color w:val="000000" w:themeColor="text1"/>
          <w:sz w:val="20"/>
          <w:szCs w:val="20"/>
          <w:lang w:eastAsia="pl-PL"/>
        </w:rPr>
        <w:t xml:space="preserve">Zamawiający nie przewiduje płatności częściowych. </w:t>
      </w:r>
    </w:p>
    <w:p w:rsidR="001B191A" w:rsidRPr="001B191A" w:rsidRDefault="001B191A" w:rsidP="001B191A">
      <w:pPr>
        <w:widowControl w:val="0"/>
        <w:numPr>
          <w:ilvl w:val="0"/>
          <w:numId w:val="2"/>
        </w:numPr>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Dodatkowe informacje:</w:t>
      </w:r>
    </w:p>
    <w:p w:rsidR="001B191A" w:rsidRPr="001B191A" w:rsidRDefault="001B191A" w:rsidP="001B191A">
      <w:pPr>
        <w:numPr>
          <w:ilvl w:val="0"/>
          <w:numId w:val="11"/>
        </w:numPr>
        <w:spacing w:after="0" w:line="360" w:lineRule="auto"/>
        <w:ind w:left="993" w:hanging="284"/>
        <w:rPr>
          <w:rFonts w:ascii="Tahoma" w:eastAsia="Times New Roman" w:hAnsi="Tahoma" w:cs="Tahoma"/>
          <w:sz w:val="20"/>
          <w:szCs w:val="20"/>
        </w:rPr>
      </w:pPr>
      <w:r w:rsidRPr="001B191A">
        <w:rPr>
          <w:rFonts w:ascii="Tahoma" w:eastAsia="Times New Roman" w:hAnsi="Tahoma" w:cs="Tahoma"/>
          <w:sz w:val="20"/>
          <w:szCs w:val="20"/>
        </w:rPr>
        <w:t>zamawiający nie dopuszcza składania ofert częściowych,</w:t>
      </w:r>
    </w:p>
    <w:p w:rsidR="001B191A" w:rsidRPr="001B191A" w:rsidRDefault="001B191A" w:rsidP="001B191A">
      <w:pPr>
        <w:numPr>
          <w:ilvl w:val="0"/>
          <w:numId w:val="11"/>
        </w:numPr>
        <w:spacing w:after="0" w:line="360" w:lineRule="auto"/>
        <w:ind w:left="993" w:hanging="284"/>
        <w:rPr>
          <w:rFonts w:ascii="Tahoma" w:eastAsia="Times New Roman" w:hAnsi="Tahoma" w:cs="Tahoma"/>
          <w:sz w:val="20"/>
          <w:szCs w:val="20"/>
        </w:rPr>
      </w:pPr>
      <w:r w:rsidRPr="001B191A">
        <w:rPr>
          <w:rFonts w:ascii="Tahoma" w:eastAsia="Times New Roman" w:hAnsi="Tahoma" w:cs="Tahoma"/>
          <w:sz w:val="20"/>
          <w:szCs w:val="20"/>
        </w:rPr>
        <w:t>zamawiający nie dopuszcza składania ofert wariantowych,</w:t>
      </w:r>
    </w:p>
    <w:p w:rsidR="001B191A" w:rsidRPr="001B191A" w:rsidRDefault="001B191A" w:rsidP="001B191A">
      <w:pPr>
        <w:numPr>
          <w:ilvl w:val="0"/>
          <w:numId w:val="11"/>
        </w:numPr>
        <w:spacing w:after="0" w:line="360" w:lineRule="auto"/>
        <w:ind w:left="993" w:hanging="284"/>
        <w:rPr>
          <w:rFonts w:ascii="Tahoma" w:eastAsia="Times New Roman" w:hAnsi="Tahoma" w:cs="Tahoma"/>
          <w:sz w:val="20"/>
          <w:szCs w:val="20"/>
        </w:rPr>
      </w:pPr>
      <w:r w:rsidRPr="001B191A">
        <w:rPr>
          <w:rFonts w:ascii="Tahoma" w:eastAsia="Times New Roman" w:hAnsi="Tahoma" w:cs="Tahoma"/>
          <w:sz w:val="20"/>
          <w:szCs w:val="20"/>
        </w:rPr>
        <w:t>zamawiający nie przewiduje zwrotu kosztów udziału w postępowaniu.</w:t>
      </w:r>
    </w:p>
    <w:p w:rsidR="001B191A" w:rsidRPr="001B191A" w:rsidRDefault="001B191A" w:rsidP="001B191A">
      <w:pPr>
        <w:spacing w:after="0" w:line="360" w:lineRule="auto"/>
        <w:ind w:firstLine="426"/>
        <w:rPr>
          <w:rFonts w:ascii="Tahoma" w:eastAsia="Times New Roman" w:hAnsi="Tahoma" w:cs="Tahoma"/>
          <w:sz w:val="20"/>
          <w:szCs w:val="20"/>
        </w:rPr>
      </w:pPr>
      <w:r w:rsidRPr="001B191A">
        <w:rPr>
          <w:rFonts w:ascii="Tahoma" w:eastAsia="Times New Roman" w:hAnsi="Tahoma" w:cs="Tahoma"/>
          <w:sz w:val="20"/>
          <w:szCs w:val="20"/>
        </w:rPr>
        <w:t xml:space="preserve">16. Wspólny Słownik Zamówień (CPV): </w:t>
      </w:r>
    </w:p>
    <w:p w:rsidR="001B191A" w:rsidRPr="001B191A" w:rsidRDefault="001B191A" w:rsidP="001B191A">
      <w:pPr>
        <w:ind w:left="851"/>
        <w:rPr>
          <w:rFonts w:ascii="Tahoma" w:eastAsia="Times New Roman" w:hAnsi="Tahoma" w:cs="Tahoma"/>
          <w:sz w:val="20"/>
          <w:szCs w:val="20"/>
          <w:lang w:eastAsia="pl-PL"/>
        </w:rPr>
      </w:pPr>
      <w:r w:rsidRPr="001B191A">
        <w:rPr>
          <w:rFonts w:ascii="Tahoma" w:eastAsia="Times New Roman" w:hAnsi="Tahoma" w:cs="Tahoma"/>
          <w:b/>
          <w:sz w:val="20"/>
          <w:szCs w:val="20"/>
          <w:lang w:eastAsia="pl-PL"/>
        </w:rPr>
        <w:t>45000000-7</w:t>
      </w:r>
      <w:r w:rsidRPr="001B191A">
        <w:rPr>
          <w:rFonts w:ascii="Tahoma" w:eastAsia="Times New Roman" w:hAnsi="Tahoma" w:cs="Tahoma"/>
          <w:sz w:val="20"/>
          <w:szCs w:val="20"/>
          <w:lang w:eastAsia="pl-PL"/>
        </w:rPr>
        <w:t xml:space="preserve"> - </w:t>
      </w:r>
      <w:r w:rsidRPr="001B191A">
        <w:rPr>
          <w:rFonts w:ascii="Tahoma" w:eastAsia="Times New Roman" w:hAnsi="Tahoma" w:cs="Tahoma"/>
          <w:i/>
          <w:sz w:val="20"/>
          <w:szCs w:val="20"/>
          <w:lang w:eastAsia="pl-PL"/>
        </w:rPr>
        <w:t>Roboty budowlane</w:t>
      </w:r>
    </w:p>
    <w:p w:rsidR="001B191A" w:rsidRPr="001B191A" w:rsidRDefault="001B191A" w:rsidP="001B191A">
      <w:pPr>
        <w:ind w:left="851"/>
        <w:rPr>
          <w:rFonts w:ascii="Tahoma" w:eastAsia="Times New Roman" w:hAnsi="Tahoma" w:cs="Tahoma"/>
          <w:sz w:val="20"/>
          <w:szCs w:val="20"/>
          <w:lang w:eastAsia="pl-PL"/>
        </w:rPr>
      </w:pPr>
      <w:r w:rsidRPr="001B191A">
        <w:rPr>
          <w:rFonts w:ascii="Tahoma" w:eastAsia="Times New Roman" w:hAnsi="Tahoma" w:cs="Tahoma"/>
          <w:b/>
          <w:sz w:val="20"/>
          <w:szCs w:val="20"/>
          <w:lang w:eastAsia="pl-PL"/>
        </w:rPr>
        <w:t>45111300-1</w:t>
      </w:r>
      <w:r w:rsidRPr="001B191A">
        <w:rPr>
          <w:rFonts w:ascii="Tahoma" w:eastAsia="Times New Roman" w:hAnsi="Tahoma" w:cs="Tahoma"/>
          <w:sz w:val="20"/>
          <w:szCs w:val="20"/>
          <w:lang w:eastAsia="pl-PL"/>
        </w:rPr>
        <w:t xml:space="preserve"> - </w:t>
      </w:r>
      <w:r w:rsidRPr="001B191A">
        <w:rPr>
          <w:rFonts w:ascii="Tahoma" w:eastAsia="Times New Roman" w:hAnsi="Tahoma" w:cs="Tahoma"/>
          <w:i/>
          <w:sz w:val="20"/>
          <w:szCs w:val="20"/>
          <w:lang w:eastAsia="pl-PL"/>
        </w:rPr>
        <w:t>Roboty rozbiórkowe</w:t>
      </w:r>
    </w:p>
    <w:p w:rsidR="001B191A" w:rsidRPr="001B191A" w:rsidRDefault="001B191A" w:rsidP="001B191A">
      <w:pPr>
        <w:ind w:left="851"/>
        <w:rPr>
          <w:rFonts w:ascii="Tahoma" w:eastAsia="Times New Roman" w:hAnsi="Tahoma" w:cs="Tahoma"/>
          <w:sz w:val="20"/>
          <w:szCs w:val="20"/>
          <w:lang w:eastAsia="pl-PL"/>
        </w:rPr>
      </w:pPr>
      <w:r w:rsidRPr="001B191A">
        <w:rPr>
          <w:rFonts w:ascii="Tahoma" w:eastAsia="Times New Roman" w:hAnsi="Tahoma" w:cs="Tahoma"/>
          <w:b/>
          <w:sz w:val="20"/>
          <w:szCs w:val="20"/>
          <w:lang w:eastAsia="pl-PL"/>
        </w:rPr>
        <w:t>45262520-2</w:t>
      </w:r>
      <w:r w:rsidRPr="001B191A">
        <w:rPr>
          <w:rFonts w:ascii="Tahoma" w:eastAsia="Times New Roman" w:hAnsi="Tahoma" w:cs="Tahoma"/>
          <w:sz w:val="20"/>
          <w:szCs w:val="20"/>
          <w:lang w:eastAsia="pl-PL"/>
        </w:rPr>
        <w:t xml:space="preserve"> - </w:t>
      </w:r>
      <w:r w:rsidRPr="001B191A">
        <w:rPr>
          <w:rFonts w:ascii="Tahoma" w:eastAsia="Times New Roman" w:hAnsi="Tahoma" w:cs="Tahoma"/>
          <w:i/>
          <w:sz w:val="20"/>
          <w:szCs w:val="20"/>
          <w:lang w:eastAsia="pl-PL"/>
        </w:rPr>
        <w:t>Roboty murowe</w:t>
      </w:r>
    </w:p>
    <w:p w:rsidR="001B191A" w:rsidRPr="001B191A" w:rsidRDefault="001B191A" w:rsidP="001B191A">
      <w:pPr>
        <w:ind w:left="851"/>
        <w:rPr>
          <w:rFonts w:ascii="Tahoma" w:eastAsia="Times New Roman" w:hAnsi="Tahoma" w:cs="Tahoma"/>
          <w:sz w:val="20"/>
          <w:szCs w:val="20"/>
          <w:lang w:eastAsia="pl-PL"/>
        </w:rPr>
      </w:pPr>
      <w:r w:rsidRPr="001B191A">
        <w:rPr>
          <w:rFonts w:ascii="Tahoma" w:eastAsia="Times New Roman" w:hAnsi="Tahoma" w:cs="Tahoma"/>
          <w:b/>
          <w:sz w:val="20"/>
          <w:szCs w:val="20"/>
          <w:lang w:eastAsia="pl-PL"/>
        </w:rPr>
        <w:t>45400000-1</w:t>
      </w:r>
      <w:r w:rsidRPr="001B191A">
        <w:rPr>
          <w:rFonts w:ascii="Tahoma" w:eastAsia="Times New Roman" w:hAnsi="Tahoma" w:cs="Tahoma"/>
          <w:sz w:val="20"/>
          <w:szCs w:val="20"/>
          <w:lang w:eastAsia="pl-PL"/>
        </w:rPr>
        <w:t xml:space="preserve"> -  </w:t>
      </w:r>
      <w:r w:rsidRPr="001B191A">
        <w:rPr>
          <w:rFonts w:ascii="Tahoma" w:eastAsia="Times New Roman" w:hAnsi="Tahoma" w:cs="Tahoma"/>
          <w:i/>
          <w:sz w:val="20"/>
          <w:szCs w:val="20"/>
          <w:lang w:eastAsia="pl-PL"/>
        </w:rPr>
        <w:t>Roboty wykończeniowe w zakresie obiektów budowlanych</w:t>
      </w:r>
    </w:p>
    <w:p w:rsidR="001B191A" w:rsidRPr="001B191A" w:rsidRDefault="001B191A" w:rsidP="001B191A">
      <w:pPr>
        <w:ind w:left="851"/>
        <w:rPr>
          <w:rFonts w:ascii="Tahoma" w:eastAsia="Times New Roman" w:hAnsi="Tahoma" w:cs="Tahoma"/>
          <w:sz w:val="20"/>
          <w:szCs w:val="20"/>
          <w:lang w:eastAsia="pl-PL"/>
        </w:rPr>
      </w:pPr>
      <w:r w:rsidRPr="001B191A">
        <w:rPr>
          <w:rFonts w:ascii="Tahoma" w:eastAsia="Times New Roman" w:hAnsi="Tahoma" w:cs="Tahoma"/>
          <w:b/>
          <w:sz w:val="20"/>
          <w:szCs w:val="20"/>
          <w:lang w:eastAsia="pl-PL"/>
        </w:rPr>
        <w:t>45300000-0</w:t>
      </w:r>
      <w:r w:rsidRPr="001B191A">
        <w:rPr>
          <w:rFonts w:ascii="Tahoma" w:eastAsia="Times New Roman" w:hAnsi="Tahoma" w:cs="Tahoma"/>
          <w:sz w:val="20"/>
          <w:szCs w:val="20"/>
          <w:lang w:eastAsia="pl-PL"/>
        </w:rPr>
        <w:t xml:space="preserve"> - </w:t>
      </w:r>
      <w:r w:rsidRPr="001B191A">
        <w:rPr>
          <w:rFonts w:ascii="Tahoma" w:eastAsia="Times New Roman" w:hAnsi="Tahoma" w:cs="Tahoma"/>
          <w:i/>
          <w:sz w:val="20"/>
          <w:szCs w:val="20"/>
          <w:lang w:eastAsia="pl-PL"/>
        </w:rPr>
        <w:t>Roboty instalacyjne w budynkach</w:t>
      </w:r>
    </w:p>
    <w:p w:rsidR="001B191A" w:rsidRPr="001B191A" w:rsidRDefault="001B191A" w:rsidP="001B191A">
      <w:pPr>
        <w:spacing w:after="0" w:line="360" w:lineRule="auto"/>
        <w:ind w:firstLine="426"/>
        <w:rPr>
          <w:rFonts w:ascii="Tahoma" w:eastAsia="Times New Roman" w:hAnsi="Tahoma" w:cs="Tahoma"/>
          <w:sz w:val="20"/>
          <w:szCs w:val="20"/>
        </w:rPr>
      </w:pPr>
    </w:p>
    <w:p w:rsidR="001B191A" w:rsidRPr="001B191A" w:rsidRDefault="001B191A" w:rsidP="001B191A">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4.Termin wykonania zamówienia</w:t>
      </w:r>
    </w:p>
    <w:p w:rsidR="001B191A" w:rsidRPr="001B191A" w:rsidRDefault="001B191A" w:rsidP="001B191A">
      <w:pPr>
        <w:widowControl w:val="0"/>
        <w:autoSpaceDE w:val="0"/>
        <w:autoSpaceDN w:val="0"/>
        <w:adjustRightInd w:val="0"/>
        <w:spacing w:after="0" w:line="360" w:lineRule="auto"/>
        <w:jc w:val="both"/>
        <w:rPr>
          <w:rFonts w:ascii="Tahoma" w:eastAsia="Times New Roman" w:hAnsi="Tahoma" w:cs="Tahoma"/>
          <w:sz w:val="20"/>
          <w:szCs w:val="20"/>
          <w:lang w:eastAsia="pl-PL"/>
        </w:rPr>
      </w:pPr>
    </w:p>
    <w:p w:rsidR="001B191A" w:rsidRPr="001B191A" w:rsidRDefault="001B191A" w:rsidP="001B191A">
      <w:pPr>
        <w:widowControl w:val="0"/>
        <w:autoSpaceDE w:val="0"/>
        <w:autoSpaceDN w:val="0"/>
        <w:adjustRightInd w:val="0"/>
        <w:spacing w:after="0" w:line="360" w:lineRule="auto"/>
        <w:ind w:firstLine="426"/>
        <w:jc w:val="both"/>
        <w:rPr>
          <w:rFonts w:ascii="Tahoma" w:eastAsia="Times New Roman" w:hAnsi="Tahoma" w:cs="Tahoma"/>
          <w:b/>
          <w:sz w:val="20"/>
          <w:szCs w:val="20"/>
          <w:lang w:eastAsia="pl-PL"/>
        </w:rPr>
      </w:pPr>
      <w:r w:rsidRPr="001B191A">
        <w:rPr>
          <w:rFonts w:ascii="Tahoma" w:eastAsia="Times New Roman" w:hAnsi="Tahoma" w:cs="Tahoma"/>
          <w:sz w:val="20"/>
          <w:szCs w:val="20"/>
          <w:lang w:eastAsia="pl-PL"/>
        </w:rPr>
        <w:t xml:space="preserve">Termin wykonania zamówienia –  </w:t>
      </w:r>
      <w:r w:rsidRPr="001B191A">
        <w:rPr>
          <w:rFonts w:ascii="Tahoma" w:eastAsia="Times New Roman" w:hAnsi="Tahoma" w:cs="Tahoma"/>
          <w:color w:val="000000" w:themeColor="text1"/>
          <w:sz w:val="20"/>
          <w:szCs w:val="20"/>
          <w:lang w:eastAsia="pl-PL"/>
        </w:rPr>
        <w:t>do 30 listopada 2019 r.</w:t>
      </w:r>
      <w:r w:rsidRPr="001B191A">
        <w:rPr>
          <w:rFonts w:ascii="Tahoma" w:eastAsia="Times New Roman" w:hAnsi="Tahoma" w:cs="Tahoma"/>
          <w:b/>
          <w:color w:val="000000" w:themeColor="text1"/>
          <w:sz w:val="20"/>
          <w:szCs w:val="20"/>
          <w:lang w:eastAsia="pl-PL"/>
        </w:rPr>
        <w:t xml:space="preserve"> </w:t>
      </w:r>
    </w:p>
    <w:p w:rsidR="001B191A" w:rsidRPr="001B191A" w:rsidRDefault="001B191A" w:rsidP="001B191A">
      <w:pPr>
        <w:widowControl w:val="0"/>
        <w:autoSpaceDE w:val="0"/>
        <w:autoSpaceDN w:val="0"/>
        <w:adjustRightInd w:val="0"/>
        <w:spacing w:after="0" w:line="360" w:lineRule="auto"/>
        <w:jc w:val="both"/>
        <w:rPr>
          <w:rFonts w:ascii="Tahoma" w:eastAsia="Times New Roman" w:hAnsi="Tahoma" w:cs="Tahoma"/>
          <w:b/>
          <w:sz w:val="20"/>
          <w:szCs w:val="20"/>
          <w:lang w:eastAsia="pl-PL"/>
        </w:rPr>
      </w:pPr>
    </w:p>
    <w:p w:rsidR="001B191A" w:rsidRPr="001B191A" w:rsidRDefault="001B191A" w:rsidP="001B191A">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5.Warunki udziału w postępowaniu</w:t>
      </w: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ind w:left="567" w:hanging="567"/>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O udzielenie zamówienia mogą ubiegać się wykonawcy, którzy:</w:t>
      </w:r>
    </w:p>
    <w:p w:rsidR="001B191A" w:rsidRPr="001B191A" w:rsidRDefault="001B191A" w:rsidP="001B191A">
      <w:pPr>
        <w:spacing w:after="0" w:line="360" w:lineRule="auto"/>
        <w:ind w:left="851" w:hanging="425"/>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1. O udzielenie zamówienia mogą ubiegać się wykonawcy, którzy nie podlegają wykluczeniu; zamawiający przewiduje wykluczenie wykonawcy również na podstawie art. 24 ust 5 pkt 1, 2, 4 i 8 Ustawy Prawo zamówień publicznych tj.:</w:t>
      </w:r>
    </w:p>
    <w:p w:rsidR="001B191A" w:rsidRPr="001B191A" w:rsidRDefault="001B191A" w:rsidP="001B191A">
      <w:pPr>
        <w:numPr>
          <w:ilvl w:val="0"/>
          <w:numId w:val="54"/>
        </w:numPr>
        <w:spacing w:after="0" w:line="360" w:lineRule="auto"/>
        <w:ind w:left="851" w:hanging="425"/>
        <w:contextualSpacing/>
        <w:jc w:val="both"/>
        <w:rPr>
          <w:rFonts w:ascii="Tahoma" w:eastAsia="Times New Roman" w:hAnsi="Tahoma" w:cs="Tahoma"/>
          <w:color w:val="FF0000"/>
          <w:sz w:val="20"/>
          <w:szCs w:val="20"/>
          <w:lang w:eastAsia="pl-PL"/>
        </w:rPr>
      </w:pPr>
      <w:r w:rsidRPr="001B191A">
        <w:rPr>
          <w:rFonts w:ascii="Tahoma" w:eastAsia="Calibri" w:hAnsi="Tahoma" w:cs="Tahoma"/>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w:t>
      </w:r>
    </w:p>
    <w:p w:rsidR="001B191A" w:rsidRPr="001B191A" w:rsidRDefault="001B191A" w:rsidP="001B191A">
      <w:pPr>
        <w:numPr>
          <w:ilvl w:val="0"/>
          <w:numId w:val="54"/>
        </w:numPr>
        <w:spacing w:after="0" w:line="360" w:lineRule="auto"/>
        <w:ind w:left="851" w:hanging="425"/>
        <w:contextualSpacing/>
        <w:jc w:val="both"/>
        <w:rPr>
          <w:rFonts w:ascii="Tahoma" w:eastAsia="Times New Roman" w:hAnsi="Tahoma" w:cs="Tahoma"/>
          <w:color w:val="FF0000"/>
          <w:sz w:val="20"/>
          <w:szCs w:val="20"/>
          <w:lang w:eastAsia="pl-PL"/>
        </w:rPr>
      </w:pPr>
      <w:r w:rsidRPr="001B191A">
        <w:rPr>
          <w:rFonts w:ascii="Tahoma" w:eastAsia="Times New Roman" w:hAnsi="Tahoma" w:cs="Tahoma"/>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B191A" w:rsidRPr="001B191A" w:rsidRDefault="001B191A" w:rsidP="001B191A">
      <w:pPr>
        <w:numPr>
          <w:ilvl w:val="0"/>
          <w:numId w:val="54"/>
        </w:numPr>
        <w:spacing w:after="0" w:line="360" w:lineRule="auto"/>
        <w:ind w:left="851" w:hanging="425"/>
        <w:contextualSpacing/>
        <w:jc w:val="both"/>
        <w:rPr>
          <w:rFonts w:ascii="Tahoma" w:eastAsia="Times New Roman" w:hAnsi="Tahoma" w:cs="Tahoma"/>
          <w:color w:val="FF0000"/>
          <w:sz w:val="20"/>
          <w:szCs w:val="20"/>
          <w:lang w:eastAsia="pl-PL"/>
        </w:rPr>
      </w:pPr>
      <w:r w:rsidRPr="001B191A">
        <w:rPr>
          <w:rFonts w:ascii="Tahoma" w:eastAsia="Times New Roman" w:hAnsi="Tahoma" w:cs="Tahoma"/>
          <w:sz w:val="20"/>
          <w:szCs w:val="20"/>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B191A" w:rsidRPr="001B191A" w:rsidRDefault="001B191A" w:rsidP="001B191A">
      <w:pPr>
        <w:numPr>
          <w:ilvl w:val="0"/>
          <w:numId w:val="54"/>
        </w:numPr>
        <w:spacing w:after="0" w:line="360" w:lineRule="auto"/>
        <w:ind w:left="851" w:hanging="425"/>
        <w:contextualSpacing/>
        <w:jc w:val="both"/>
        <w:rPr>
          <w:rFonts w:ascii="Tahoma" w:eastAsia="Times New Roman" w:hAnsi="Tahoma" w:cs="Tahoma"/>
          <w:color w:val="FF0000"/>
          <w:sz w:val="20"/>
          <w:szCs w:val="20"/>
          <w:lang w:eastAsia="pl-PL"/>
        </w:rPr>
      </w:pPr>
      <w:r w:rsidRPr="001B191A">
        <w:rPr>
          <w:rFonts w:ascii="Tahoma" w:eastAsia="Times New Roman" w:hAnsi="Tahoma" w:cs="Tahoma"/>
          <w:sz w:val="20"/>
          <w:szCs w:val="20"/>
          <w:lang w:eastAsia="pl-P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1B191A" w:rsidRPr="001B191A" w:rsidRDefault="001B191A" w:rsidP="001B191A">
      <w:pPr>
        <w:spacing w:after="0" w:line="360" w:lineRule="auto"/>
        <w:ind w:left="851" w:hanging="425"/>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2. O udzielenie zamówienia mogą ubiegać się wykonawcy, którzy spełniają warunki udziału w postępowaniu dotyczące:</w:t>
      </w:r>
    </w:p>
    <w:p w:rsidR="001B191A" w:rsidRPr="001B191A" w:rsidRDefault="001B191A" w:rsidP="001B191A">
      <w:pPr>
        <w:spacing w:after="0" w:line="360" w:lineRule="auto"/>
        <w:ind w:left="851" w:hanging="284"/>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kompetencji lub uprawnień do prowadzenia określonej działalności zawodowej, o ile wynika to z odrębnych przepisów – zamawiający nie precyzuje warunku;</w:t>
      </w:r>
    </w:p>
    <w:p w:rsidR="001B191A" w:rsidRPr="001B191A" w:rsidRDefault="001B191A" w:rsidP="001B191A">
      <w:pPr>
        <w:spacing w:after="0" w:line="360" w:lineRule="auto"/>
        <w:ind w:left="851" w:hanging="284"/>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sytuacji ekonomicznej lub finansowej – zamawiający nie precyzuje warunku;</w:t>
      </w:r>
    </w:p>
    <w:p w:rsidR="001B191A" w:rsidRPr="001B191A" w:rsidRDefault="001B191A" w:rsidP="001B191A">
      <w:pPr>
        <w:spacing w:after="0" w:line="360" w:lineRule="auto"/>
        <w:ind w:left="851" w:hanging="284"/>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zdolności technicznej lub zawodowej - warunek zostanie uznany za spełniony, jeżeli wykonawca wykaże minimalny poziom zdolności tj.:</w:t>
      </w:r>
    </w:p>
    <w:p w:rsidR="001B191A" w:rsidRPr="001B191A" w:rsidRDefault="001B191A" w:rsidP="001B191A">
      <w:pPr>
        <w:numPr>
          <w:ilvl w:val="0"/>
          <w:numId w:val="55"/>
        </w:numPr>
        <w:spacing w:after="0" w:line="360" w:lineRule="auto"/>
        <w:ind w:left="993" w:hanging="284"/>
        <w:contextualSpacing/>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wykonał należycie, w szczególności zgodnie z przepisami prawa budowlanego i prawidłowo ukończył w okresie ostatnich pięciu lat przed upływem terminu składania ofert, a jeżeli okres prowadzenia działalności jest krótszy – w tym okresie co najmniej jedną robotę budowlaną, polegającą na budowie, </w:t>
      </w:r>
      <w:r w:rsidRPr="001B191A">
        <w:rPr>
          <w:rFonts w:ascii="Tahoma" w:eastAsia="Times New Roman" w:hAnsi="Tahoma" w:cs="Tahoma"/>
          <w:sz w:val="20"/>
          <w:szCs w:val="20"/>
          <w:lang w:eastAsia="pl-PL"/>
        </w:rPr>
        <w:lastRenderedPageBreak/>
        <w:t>przebudowie lub rozbudowie budynku kubaturowego w wartości robót brutto min. 400.000,00 zł brutto (czterysta tysięcy zł)</w:t>
      </w:r>
    </w:p>
    <w:p w:rsidR="001B191A" w:rsidRPr="001B191A" w:rsidRDefault="001B191A" w:rsidP="001B191A">
      <w:pPr>
        <w:spacing w:line="360" w:lineRule="auto"/>
        <w:ind w:left="284"/>
        <w:contextualSpacing/>
        <w:jc w:val="both"/>
        <w:rPr>
          <w:rFonts w:ascii="Calibri" w:eastAsia="Times New Roman" w:hAnsi="Calibri" w:cs="Tahoma"/>
          <w:color w:val="FF0000"/>
          <w:szCs w:val="20"/>
          <w:lang w:eastAsia="pl-PL"/>
        </w:rPr>
      </w:pPr>
    </w:p>
    <w:p w:rsidR="001B191A" w:rsidRPr="001B191A" w:rsidRDefault="001B191A" w:rsidP="001B191A">
      <w:pPr>
        <w:spacing w:line="360" w:lineRule="auto"/>
        <w:ind w:left="284"/>
        <w:contextualSpacing/>
        <w:jc w:val="both"/>
        <w:rPr>
          <w:rFonts w:ascii="Tahoma" w:eastAsia="Calibri" w:hAnsi="Tahoma" w:cs="Tahoma"/>
          <w:i/>
          <w:color w:val="FF0000"/>
          <w:spacing w:val="-6"/>
          <w:sz w:val="20"/>
          <w:szCs w:val="20"/>
        </w:rPr>
      </w:pPr>
      <w:r w:rsidRPr="001B191A">
        <w:rPr>
          <w:rFonts w:ascii="Tahoma" w:eastAsia="Calibri" w:hAnsi="Tahoma" w:cs="Tahoma"/>
          <w:color w:val="000000" w:themeColor="text1"/>
          <w:spacing w:val="-6"/>
          <w:sz w:val="20"/>
          <w:szCs w:val="20"/>
        </w:rPr>
        <w:t>Zamawiający dokona oceny spełniania warunku udziału w postępowaniu w tym zakresie na podstawie wykazu  zamówień  złożonego  na druku stanowiącym Załącznik Nr 3 do SIWZ</w:t>
      </w:r>
      <w:r w:rsidRPr="001B191A">
        <w:rPr>
          <w:rFonts w:ascii="Tahoma" w:eastAsia="Calibri" w:hAnsi="Tahoma" w:cs="Tahoma"/>
          <w:i/>
          <w:color w:val="FF0000"/>
          <w:spacing w:val="-6"/>
          <w:sz w:val="20"/>
          <w:szCs w:val="20"/>
        </w:rPr>
        <w:t>.</w:t>
      </w:r>
    </w:p>
    <w:p w:rsidR="001B191A" w:rsidRPr="001B191A" w:rsidRDefault="001B191A" w:rsidP="001B191A">
      <w:pPr>
        <w:spacing w:line="360" w:lineRule="auto"/>
        <w:ind w:left="993"/>
        <w:contextualSpacing/>
        <w:jc w:val="both"/>
        <w:rPr>
          <w:rFonts w:ascii="Tahoma" w:eastAsia="Times New Roman" w:hAnsi="Tahoma" w:cs="Tahoma"/>
          <w:sz w:val="20"/>
          <w:szCs w:val="20"/>
          <w:lang w:eastAsia="pl-PL"/>
        </w:rPr>
      </w:pPr>
    </w:p>
    <w:p w:rsidR="001B191A" w:rsidRPr="001B191A" w:rsidRDefault="001B191A" w:rsidP="001B191A">
      <w:pPr>
        <w:numPr>
          <w:ilvl w:val="0"/>
          <w:numId w:val="55"/>
        </w:numPr>
        <w:spacing w:after="0" w:line="360" w:lineRule="auto"/>
        <w:ind w:left="993" w:hanging="284"/>
        <w:contextualSpacing/>
        <w:jc w:val="both"/>
        <w:rPr>
          <w:rFonts w:ascii="Tahoma" w:eastAsia="Times New Roman" w:hAnsi="Tahoma" w:cs="Tahoma"/>
          <w:sz w:val="20"/>
          <w:szCs w:val="20"/>
          <w:lang w:eastAsia="pl-PL"/>
        </w:rPr>
      </w:pPr>
      <w:r w:rsidRPr="001B191A">
        <w:rPr>
          <w:rFonts w:ascii="Calibri" w:eastAsia="Times New Roman" w:hAnsi="Calibri" w:cs="Tahoma"/>
          <w:szCs w:val="20"/>
          <w:lang w:eastAsia="pl-PL"/>
        </w:rPr>
        <w:t xml:space="preserve"> </w:t>
      </w:r>
      <w:r w:rsidRPr="001B191A">
        <w:rPr>
          <w:rFonts w:ascii="Tahoma" w:eastAsia="Calibri" w:hAnsi="Tahoma" w:cs="Tahoma"/>
          <w:sz w:val="20"/>
          <w:szCs w:val="20"/>
        </w:rPr>
        <w:t xml:space="preserve">dysponuje lub będzie dysponował osobami zdolnymi do wykonania zamówienia: </w:t>
      </w:r>
    </w:p>
    <w:p w:rsidR="001B191A" w:rsidRPr="001B191A" w:rsidRDefault="001B191A" w:rsidP="001B191A">
      <w:pPr>
        <w:spacing w:line="360" w:lineRule="auto"/>
        <w:ind w:left="993"/>
        <w:contextualSpacing/>
        <w:jc w:val="both"/>
        <w:rPr>
          <w:rFonts w:ascii="Tahoma" w:eastAsia="Calibri" w:hAnsi="Tahoma" w:cs="Tahoma"/>
          <w:sz w:val="20"/>
          <w:szCs w:val="20"/>
        </w:rPr>
      </w:pPr>
      <w:r w:rsidRPr="001B191A">
        <w:rPr>
          <w:rFonts w:ascii="Tahoma" w:eastAsia="Calibri" w:hAnsi="Tahoma" w:cs="Tahoma"/>
          <w:sz w:val="20"/>
          <w:szCs w:val="20"/>
          <w:u w:val="single"/>
        </w:rPr>
        <w:t>Kierownik Budowy</w:t>
      </w:r>
      <w:r w:rsidRPr="001B191A">
        <w:rPr>
          <w:rFonts w:ascii="Tahoma" w:eastAsia="Calibri" w:hAnsi="Tahoma" w:cs="Tahoma"/>
          <w:sz w:val="20"/>
          <w:szCs w:val="20"/>
        </w:rPr>
        <w:t xml:space="preserve"> posiadający uprawnienia: budowlane w specjalności </w:t>
      </w:r>
      <w:proofErr w:type="spellStart"/>
      <w:r w:rsidRPr="001B191A">
        <w:rPr>
          <w:rFonts w:ascii="Tahoma" w:eastAsia="Calibri" w:hAnsi="Tahoma" w:cs="Tahoma"/>
          <w:sz w:val="20"/>
          <w:szCs w:val="20"/>
        </w:rPr>
        <w:t>konstrukcyjno</w:t>
      </w:r>
      <w:proofErr w:type="spellEnd"/>
      <w:r w:rsidRPr="001B191A">
        <w:rPr>
          <w:rFonts w:ascii="Tahoma" w:eastAsia="Calibri" w:hAnsi="Tahoma" w:cs="Tahoma"/>
          <w:sz w:val="20"/>
          <w:szCs w:val="20"/>
        </w:rPr>
        <w:t xml:space="preserve"> -budowlanej bez  ograniczeń,</w:t>
      </w:r>
    </w:p>
    <w:p w:rsidR="001B191A" w:rsidRPr="001B191A" w:rsidRDefault="001B191A" w:rsidP="001B191A">
      <w:pPr>
        <w:spacing w:after="0" w:line="360" w:lineRule="auto"/>
        <w:ind w:left="993"/>
        <w:contextualSpacing/>
        <w:jc w:val="both"/>
        <w:rPr>
          <w:rFonts w:ascii="Tahoma" w:eastAsia="Times New Roman" w:hAnsi="Tahoma" w:cs="Tahoma"/>
          <w:sz w:val="20"/>
          <w:szCs w:val="20"/>
          <w:lang w:eastAsia="pl-PL"/>
        </w:rPr>
      </w:pPr>
      <w:r w:rsidRPr="001B191A">
        <w:rPr>
          <w:rFonts w:ascii="Tahoma" w:eastAsia="Calibri" w:hAnsi="Tahoma" w:cs="Tahoma"/>
          <w:sz w:val="20"/>
          <w:szCs w:val="20"/>
          <w:u w:val="single"/>
        </w:rPr>
        <w:t>doświadczenie zawodowe</w:t>
      </w:r>
      <w:r w:rsidRPr="001B191A">
        <w:rPr>
          <w:rFonts w:ascii="Tahoma" w:eastAsia="Calibri" w:hAnsi="Tahoma" w:cs="Tahoma"/>
          <w:sz w:val="20"/>
          <w:szCs w:val="20"/>
        </w:rPr>
        <w:t xml:space="preserve">: </w:t>
      </w:r>
    </w:p>
    <w:p w:rsidR="001B191A" w:rsidRPr="001B191A" w:rsidRDefault="001B191A" w:rsidP="001B191A">
      <w:pPr>
        <w:tabs>
          <w:tab w:val="left" w:pos="1276"/>
        </w:tabs>
        <w:spacing w:after="0" w:line="360" w:lineRule="auto"/>
        <w:ind w:left="993"/>
        <w:jc w:val="both"/>
        <w:rPr>
          <w:rFonts w:ascii="Tahoma" w:hAnsi="Tahoma" w:cs="Tahoma"/>
          <w:sz w:val="20"/>
          <w:szCs w:val="20"/>
        </w:rPr>
      </w:pPr>
      <w:r w:rsidRPr="001B191A">
        <w:rPr>
          <w:rFonts w:ascii="Tahoma" w:hAnsi="Tahoma" w:cs="Tahoma"/>
          <w:sz w:val="20"/>
          <w:szCs w:val="20"/>
        </w:rPr>
        <w:t xml:space="preserve">- minimum 3-letnie doświadczenie zawodowe w pełnieniu funkcji kierownika budowy/kierownika robót   </w:t>
      </w:r>
      <w:proofErr w:type="spellStart"/>
      <w:r w:rsidRPr="001B191A">
        <w:rPr>
          <w:rFonts w:ascii="Tahoma" w:hAnsi="Tahoma" w:cs="Tahoma"/>
          <w:sz w:val="20"/>
          <w:szCs w:val="20"/>
        </w:rPr>
        <w:t>konstrukcyjno</w:t>
      </w:r>
      <w:proofErr w:type="spellEnd"/>
      <w:r w:rsidRPr="001B191A">
        <w:rPr>
          <w:rFonts w:ascii="Tahoma" w:hAnsi="Tahoma" w:cs="Tahoma"/>
          <w:sz w:val="20"/>
          <w:szCs w:val="20"/>
        </w:rPr>
        <w:t xml:space="preserve"> – budowlanych. </w:t>
      </w:r>
    </w:p>
    <w:p w:rsidR="001B191A" w:rsidRPr="001B191A" w:rsidRDefault="001B191A" w:rsidP="001B191A">
      <w:pPr>
        <w:spacing w:after="0" w:line="360" w:lineRule="auto"/>
        <w:ind w:left="993"/>
        <w:rPr>
          <w:rFonts w:ascii="Tahoma" w:hAnsi="Tahoma" w:cs="Tahoma"/>
          <w:sz w:val="20"/>
        </w:rPr>
      </w:pPr>
      <w:r w:rsidRPr="001B191A">
        <w:rPr>
          <w:rFonts w:ascii="Tahoma" w:hAnsi="Tahoma" w:cs="Tahoma"/>
          <w:sz w:val="20"/>
          <w:u w:val="single"/>
        </w:rPr>
        <w:t>Kierownik robót sanitarnych</w:t>
      </w:r>
      <w:r w:rsidRPr="001B191A">
        <w:rPr>
          <w:rFonts w:ascii="Tahoma" w:hAnsi="Tahoma" w:cs="Tahoma"/>
          <w:sz w:val="20"/>
        </w:rPr>
        <w:t xml:space="preserve"> posiadający  </w:t>
      </w:r>
      <w:r w:rsidRPr="001B191A">
        <w:rPr>
          <w:rFonts w:ascii="Tahoma" w:hAnsi="Tahoma" w:cs="Tahoma"/>
          <w:sz w:val="20"/>
          <w:u w:val="single"/>
        </w:rPr>
        <w:t>uprawnienia</w:t>
      </w:r>
      <w:r w:rsidRPr="001B191A">
        <w:rPr>
          <w:rFonts w:ascii="Tahoma" w:hAnsi="Tahoma" w:cs="Tahoma"/>
          <w:sz w:val="20"/>
        </w:rPr>
        <w:t>: budowlane w specjalności instalacyjnej w zakresie sieci, instalacji i urządzeń cieplnych, wentylacyjnych, gazowych, wodociągowych i kanalizacyjnych bez ograniczeń,</w:t>
      </w:r>
    </w:p>
    <w:p w:rsidR="001B191A" w:rsidRPr="001B191A" w:rsidRDefault="001B191A" w:rsidP="001B191A">
      <w:pPr>
        <w:widowControl w:val="0"/>
        <w:tabs>
          <w:tab w:val="num" w:pos="426"/>
        </w:tabs>
        <w:suppressAutoHyphens/>
        <w:spacing w:after="0" w:line="360" w:lineRule="auto"/>
        <w:ind w:left="993"/>
        <w:jc w:val="both"/>
        <w:rPr>
          <w:rFonts w:ascii="Tahoma" w:hAnsi="Tahoma" w:cs="Tahoma"/>
          <w:sz w:val="20"/>
        </w:rPr>
      </w:pPr>
      <w:r w:rsidRPr="001B191A">
        <w:rPr>
          <w:rFonts w:ascii="Tahoma" w:hAnsi="Tahoma" w:cs="Tahoma"/>
          <w:sz w:val="20"/>
          <w:u w:val="single"/>
        </w:rPr>
        <w:t>doświadczenie zawodowe</w:t>
      </w:r>
      <w:r w:rsidRPr="001B191A">
        <w:rPr>
          <w:rFonts w:ascii="Tahoma" w:hAnsi="Tahoma" w:cs="Tahoma"/>
          <w:sz w:val="20"/>
        </w:rPr>
        <w:t xml:space="preserve">: </w:t>
      </w:r>
    </w:p>
    <w:p w:rsidR="001B191A" w:rsidRPr="001B191A" w:rsidRDefault="001B191A" w:rsidP="001B191A">
      <w:pPr>
        <w:spacing w:after="0" w:line="360" w:lineRule="auto"/>
        <w:ind w:left="993"/>
        <w:jc w:val="both"/>
        <w:rPr>
          <w:rFonts w:ascii="Tahoma" w:hAnsi="Tahoma" w:cs="Tahoma"/>
          <w:sz w:val="20"/>
        </w:rPr>
      </w:pPr>
      <w:r w:rsidRPr="001B191A">
        <w:rPr>
          <w:rFonts w:ascii="Tahoma" w:hAnsi="Tahoma" w:cs="Tahoma"/>
          <w:sz w:val="20"/>
        </w:rPr>
        <w:t xml:space="preserve">- minimum 3-letnie doświadczenie zawodowe w pełnieniu funkcji kierownika budowy/kierownika robót  sanitarnych. </w:t>
      </w:r>
    </w:p>
    <w:p w:rsidR="001B191A" w:rsidRPr="001B191A" w:rsidRDefault="001B191A" w:rsidP="001B191A">
      <w:pPr>
        <w:spacing w:after="0" w:line="360" w:lineRule="auto"/>
        <w:ind w:left="993"/>
        <w:rPr>
          <w:rFonts w:ascii="Tahoma" w:hAnsi="Tahoma" w:cs="Tahoma"/>
          <w:sz w:val="20"/>
        </w:rPr>
      </w:pPr>
      <w:r w:rsidRPr="001B191A">
        <w:rPr>
          <w:rFonts w:ascii="Tahoma" w:hAnsi="Tahoma" w:cs="Tahoma"/>
          <w:sz w:val="20"/>
          <w:u w:val="single"/>
        </w:rPr>
        <w:t>Kierownik robót elektrycznych</w:t>
      </w:r>
      <w:r w:rsidRPr="001B191A">
        <w:rPr>
          <w:rFonts w:ascii="Tahoma" w:hAnsi="Tahoma" w:cs="Tahoma"/>
          <w:sz w:val="20"/>
        </w:rPr>
        <w:t xml:space="preserve"> posiadający </w:t>
      </w:r>
      <w:r w:rsidRPr="001B191A">
        <w:rPr>
          <w:rFonts w:ascii="Tahoma" w:hAnsi="Tahoma" w:cs="Tahoma"/>
          <w:sz w:val="20"/>
          <w:u w:val="single"/>
        </w:rPr>
        <w:t>uprawnienia</w:t>
      </w:r>
      <w:r w:rsidRPr="001B191A">
        <w:rPr>
          <w:rFonts w:ascii="Tahoma" w:hAnsi="Tahoma" w:cs="Tahoma"/>
          <w:sz w:val="20"/>
        </w:rPr>
        <w:t>: budowlane w specjalności instalacyjnej w zakresie sieci, instalacji i urządzeń elektrycznych i elektroenergetycznych bez ograniczeń,</w:t>
      </w:r>
    </w:p>
    <w:p w:rsidR="001B191A" w:rsidRPr="001B191A" w:rsidRDefault="001B191A" w:rsidP="001B191A">
      <w:pPr>
        <w:widowControl w:val="0"/>
        <w:tabs>
          <w:tab w:val="num" w:pos="426"/>
        </w:tabs>
        <w:suppressAutoHyphens/>
        <w:spacing w:after="0" w:line="360" w:lineRule="auto"/>
        <w:ind w:left="993"/>
        <w:jc w:val="both"/>
        <w:rPr>
          <w:rFonts w:ascii="Tahoma" w:hAnsi="Tahoma" w:cs="Tahoma"/>
          <w:sz w:val="20"/>
        </w:rPr>
      </w:pPr>
      <w:r w:rsidRPr="001B191A">
        <w:rPr>
          <w:rFonts w:ascii="Tahoma" w:hAnsi="Tahoma" w:cs="Tahoma"/>
          <w:sz w:val="20"/>
          <w:u w:val="single"/>
        </w:rPr>
        <w:t>doświadczenie zawodowe</w:t>
      </w:r>
      <w:r w:rsidRPr="001B191A">
        <w:rPr>
          <w:rFonts w:ascii="Tahoma" w:hAnsi="Tahoma" w:cs="Tahoma"/>
          <w:sz w:val="20"/>
        </w:rPr>
        <w:t xml:space="preserve">: </w:t>
      </w:r>
    </w:p>
    <w:p w:rsidR="001B191A" w:rsidRPr="001B191A" w:rsidRDefault="001B191A" w:rsidP="001B191A">
      <w:pPr>
        <w:widowControl w:val="0"/>
        <w:tabs>
          <w:tab w:val="num" w:pos="426"/>
        </w:tabs>
        <w:suppressAutoHyphens/>
        <w:spacing w:after="0" w:line="360" w:lineRule="auto"/>
        <w:ind w:left="993"/>
        <w:jc w:val="both"/>
        <w:rPr>
          <w:rFonts w:ascii="Tahoma" w:hAnsi="Tahoma" w:cs="Tahoma"/>
          <w:sz w:val="20"/>
        </w:rPr>
      </w:pPr>
      <w:r w:rsidRPr="001B191A">
        <w:rPr>
          <w:rFonts w:ascii="Tahoma" w:hAnsi="Tahoma" w:cs="Tahoma"/>
          <w:sz w:val="20"/>
        </w:rPr>
        <w:t>- minimum 3-letnie doświadczenie zawodowe w pełnieniu funkcji kierownika budowy/kierownika robót  elektrycznych.</w:t>
      </w:r>
    </w:p>
    <w:p w:rsidR="001B191A" w:rsidRPr="001B191A" w:rsidRDefault="001B191A" w:rsidP="001B191A">
      <w:pPr>
        <w:tabs>
          <w:tab w:val="left" w:pos="567"/>
          <w:tab w:val="left" w:pos="1276"/>
        </w:tabs>
        <w:spacing w:after="0" w:line="360" w:lineRule="auto"/>
        <w:ind w:left="426"/>
        <w:rPr>
          <w:rFonts w:ascii="Tahoma" w:hAnsi="Tahoma" w:cs="Tahoma"/>
          <w:color w:val="000000" w:themeColor="text1"/>
          <w:sz w:val="20"/>
          <w:szCs w:val="20"/>
        </w:rPr>
      </w:pPr>
    </w:p>
    <w:p w:rsidR="001B191A" w:rsidRPr="001B191A" w:rsidRDefault="001B191A" w:rsidP="001B191A">
      <w:pPr>
        <w:tabs>
          <w:tab w:val="left" w:pos="567"/>
          <w:tab w:val="left" w:pos="1276"/>
        </w:tabs>
        <w:spacing w:after="0" w:line="360" w:lineRule="auto"/>
        <w:ind w:left="426"/>
        <w:rPr>
          <w:rFonts w:ascii="Tahoma" w:hAnsi="Tahoma" w:cs="Tahoma"/>
          <w:color w:val="000000" w:themeColor="text1"/>
          <w:spacing w:val="-6"/>
          <w:sz w:val="20"/>
          <w:szCs w:val="20"/>
        </w:rPr>
      </w:pPr>
      <w:r w:rsidRPr="001B191A">
        <w:rPr>
          <w:rFonts w:ascii="Tahoma" w:hAnsi="Tahoma" w:cs="Tahoma"/>
          <w:color w:val="000000" w:themeColor="text1"/>
          <w:spacing w:val="-6"/>
          <w:sz w:val="20"/>
          <w:szCs w:val="20"/>
        </w:rPr>
        <w:t>Zamawiający dokona oceny spełniania warunku udziału w postępowaniu w tym zakresie na podstawie wykazu  osób  złożonego  na druku stanowiącym Załącznik Nr 3a do SIWZ</w:t>
      </w:r>
    </w:p>
    <w:p w:rsidR="001B191A" w:rsidRPr="001B191A" w:rsidRDefault="001B191A" w:rsidP="001B191A">
      <w:pPr>
        <w:tabs>
          <w:tab w:val="left" w:pos="567"/>
          <w:tab w:val="left" w:pos="1276"/>
        </w:tabs>
        <w:spacing w:after="0" w:line="360" w:lineRule="auto"/>
        <w:ind w:left="426"/>
        <w:rPr>
          <w:rFonts w:ascii="Tahoma" w:hAnsi="Tahoma" w:cs="Tahoma"/>
          <w:sz w:val="20"/>
          <w:szCs w:val="20"/>
        </w:rPr>
      </w:pPr>
    </w:p>
    <w:p w:rsidR="001B191A" w:rsidRPr="001B191A" w:rsidRDefault="001B191A" w:rsidP="001B191A">
      <w:pPr>
        <w:tabs>
          <w:tab w:val="left" w:pos="567"/>
          <w:tab w:val="left" w:pos="1276"/>
        </w:tabs>
        <w:spacing w:after="0" w:line="360" w:lineRule="auto"/>
        <w:ind w:left="426"/>
        <w:jc w:val="both"/>
        <w:rPr>
          <w:rFonts w:ascii="Tahoma" w:hAnsi="Tahoma" w:cs="Tahoma"/>
          <w:spacing w:val="-6"/>
          <w:sz w:val="20"/>
          <w:szCs w:val="20"/>
        </w:rPr>
      </w:pPr>
      <w:r w:rsidRPr="001B191A">
        <w:rPr>
          <w:rFonts w:ascii="Tahoma" w:hAnsi="Tahoma" w:cs="Tahoma"/>
          <w:sz w:val="20"/>
          <w:szCs w:val="20"/>
        </w:rPr>
        <w:t>W zakresie wymienionych powyżej uprawnień, Zamawiający uzna odpowiadające im ważne uprawnienia budowlane wydane na podstawie aktualnie obowiązującej ustawy z dnia 7 lipca 1994 r. – Prawo budowlane (tj. Dz.U. z 2018 r. poz. 1202 ze zm.) oraz wcześniej obowiązujących przepisów, a także zagraniczne uprawnienia uznane w zakresie i na zasadach opisanych w ustawie z dnia 22.12.2015 r. o zasadach uznawania kwalifikacji zawodowych nabytych w państwach członkowskich Unii Europejskiej (Dz. U.2016 poz. 65 ze zm.).</w:t>
      </w:r>
    </w:p>
    <w:p w:rsidR="001B191A" w:rsidRPr="001B191A" w:rsidRDefault="001B191A" w:rsidP="001B191A">
      <w:pPr>
        <w:autoSpaceDE w:val="0"/>
        <w:autoSpaceDN w:val="0"/>
        <w:adjustRightInd w:val="0"/>
        <w:spacing w:after="0" w:line="240" w:lineRule="auto"/>
        <w:ind w:left="851" w:hanging="284"/>
        <w:jc w:val="both"/>
        <w:rPr>
          <w:rFonts w:ascii="Tahoma" w:hAnsi="Tahoma" w:cs="Tahoma"/>
          <w:i/>
          <w:sz w:val="20"/>
          <w:szCs w:val="20"/>
        </w:rPr>
      </w:pPr>
    </w:p>
    <w:p w:rsidR="001B191A" w:rsidRPr="001B191A" w:rsidRDefault="001B191A" w:rsidP="001B191A">
      <w:pPr>
        <w:spacing w:after="0" w:line="360" w:lineRule="auto"/>
        <w:ind w:left="709" w:hanging="283"/>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B191A" w:rsidRPr="001B191A" w:rsidRDefault="001B191A" w:rsidP="001B191A">
      <w:pPr>
        <w:spacing w:after="0" w:line="360" w:lineRule="auto"/>
        <w:ind w:left="709" w:hanging="283"/>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lastRenderedPageBreak/>
        <w:t>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B191A" w:rsidRPr="001B191A" w:rsidRDefault="001B191A" w:rsidP="001B191A">
      <w:pPr>
        <w:spacing w:after="0" w:line="360" w:lineRule="auto"/>
        <w:ind w:left="709" w:hanging="283"/>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5. Zobowiązanie podmiotu trzeciego należy załączyć do oferty. Zobowiązanie musi być złożone w oryginale, mieć formę pisemną i musi być podpisane przez osobę uprawniona do składania oświadczeń woli w imieniu podmiotu oddającego zasoby do dyspozycji.</w:t>
      </w:r>
    </w:p>
    <w:p w:rsidR="001B191A" w:rsidRPr="001B191A" w:rsidRDefault="001B191A" w:rsidP="001B191A">
      <w:pPr>
        <w:spacing w:after="0" w:line="360" w:lineRule="auto"/>
        <w:ind w:left="709" w:hanging="283"/>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6.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13- 22 i ust. 5.</w:t>
      </w:r>
    </w:p>
    <w:p w:rsidR="001B191A" w:rsidRPr="001B191A" w:rsidRDefault="001B191A" w:rsidP="001B191A">
      <w:pPr>
        <w:numPr>
          <w:ilvl w:val="0"/>
          <w:numId w:val="56"/>
        </w:numPr>
        <w:spacing w:after="0" w:line="360" w:lineRule="auto"/>
        <w:ind w:left="709" w:hanging="283"/>
        <w:contextualSpacing/>
        <w:jc w:val="both"/>
        <w:rPr>
          <w:rFonts w:ascii="Tahoma" w:eastAsia="Times New Roman" w:hAnsi="Tahoma" w:cs="Tahoma"/>
          <w:szCs w:val="20"/>
          <w:lang w:eastAsia="pl-PL"/>
        </w:rPr>
      </w:pPr>
      <w:r w:rsidRPr="001B191A">
        <w:rPr>
          <w:rFonts w:ascii="Tahoma" w:eastAsia="Times New Roman" w:hAnsi="Tahoma" w:cs="Tahoma"/>
          <w:szCs w:val="20"/>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1B191A" w:rsidRPr="001B191A" w:rsidRDefault="001B191A" w:rsidP="001B191A">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 xml:space="preserve">6. Informacje o przewidywanych zamówieniach </w:t>
      </w:r>
    </w:p>
    <w:p w:rsidR="001B191A" w:rsidRPr="001B191A" w:rsidRDefault="001B191A" w:rsidP="001B191A">
      <w:pPr>
        <w:spacing w:after="0" w:line="360" w:lineRule="auto"/>
        <w:ind w:left="851" w:hanging="284"/>
        <w:jc w:val="both"/>
        <w:rPr>
          <w:rFonts w:ascii="Tahoma" w:eastAsia="Times New Roman" w:hAnsi="Tahoma" w:cs="Tahoma"/>
          <w:sz w:val="20"/>
          <w:szCs w:val="20"/>
          <w:lang w:eastAsia="pl-PL"/>
        </w:rPr>
      </w:pPr>
    </w:p>
    <w:p w:rsidR="001B191A" w:rsidRPr="001B191A" w:rsidRDefault="001B191A" w:rsidP="001B191A">
      <w:pPr>
        <w:spacing w:after="0" w:line="360" w:lineRule="auto"/>
        <w:ind w:left="-142"/>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Zamawiający  nie  przewiduje  możliwość udzielenia zamówień, o których mowa w art. 67 ust 1 pkt 6 polegających na powtórzeniu robót objętych przedmiotem zamówienia. </w:t>
      </w:r>
    </w:p>
    <w:p w:rsidR="001B191A" w:rsidRPr="001B191A" w:rsidRDefault="001B191A" w:rsidP="001B191A">
      <w:pPr>
        <w:spacing w:after="0" w:line="360" w:lineRule="auto"/>
        <w:ind w:left="851" w:hanging="284"/>
        <w:jc w:val="both"/>
        <w:rPr>
          <w:rFonts w:ascii="Tahoma" w:eastAsia="Times New Roman" w:hAnsi="Tahoma" w:cs="Tahoma"/>
          <w:sz w:val="20"/>
          <w:szCs w:val="20"/>
          <w:lang w:eastAsia="pl-PL"/>
        </w:rPr>
      </w:pPr>
    </w:p>
    <w:p w:rsidR="001B191A" w:rsidRPr="001B191A" w:rsidRDefault="001B191A" w:rsidP="001B191A">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7. Informacje o podwykonawcach</w:t>
      </w:r>
    </w:p>
    <w:p w:rsidR="001B191A" w:rsidRPr="001B191A" w:rsidRDefault="001B191A" w:rsidP="001B191A">
      <w:pPr>
        <w:autoSpaceDE w:val="0"/>
        <w:autoSpaceDN w:val="0"/>
        <w:adjustRightInd w:val="0"/>
        <w:spacing w:after="0" w:line="360" w:lineRule="auto"/>
        <w:ind w:left="851" w:hanging="284"/>
        <w:jc w:val="both"/>
        <w:rPr>
          <w:rFonts w:ascii="Tahoma" w:eastAsia="Times New Roman" w:hAnsi="Tahoma" w:cs="Tahoma"/>
          <w:sz w:val="20"/>
          <w:szCs w:val="20"/>
          <w:lang w:eastAsia="pl-PL"/>
        </w:rPr>
      </w:pPr>
    </w:p>
    <w:p w:rsidR="001B191A" w:rsidRPr="001B191A" w:rsidRDefault="001B191A" w:rsidP="001B191A">
      <w:pPr>
        <w:autoSpaceDE w:val="0"/>
        <w:autoSpaceDN w:val="0"/>
        <w:adjustRightInd w:val="0"/>
        <w:spacing w:after="0" w:line="360" w:lineRule="auto"/>
        <w:ind w:left="851" w:hanging="284"/>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1. Wykonawca może powierzyć wykonanie części zamówienia podwykonawcy.</w:t>
      </w:r>
    </w:p>
    <w:p w:rsidR="001B191A" w:rsidRPr="001B191A" w:rsidRDefault="001B191A" w:rsidP="001B191A">
      <w:pPr>
        <w:autoSpaceDE w:val="0"/>
        <w:autoSpaceDN w:val="0"/>
        <w:adjustRightInd w:val="0"/>
        <w:spacing w:after="0" w:line="360" w:lineRule="auto"/>
        <w:ind w:left="851" w:hanging="284"/>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2. Zamawiający żąda wskazania w ofercie przez Wykonawcę części zamówienia, których wykonanie zamierza powierzyć podwykonawcom, i podania przez Wykonawcę firm podwykonawców.</w:t>
      </w:r>
    </w:p>
    <w:p w:rsidR="001B191A" w:rsidRPr="001B191A" w:rsidRDefault="001B191A" w:rsidP="001B191A">
      <w:pPr>
        <w:autoSpaceDE w:val="0"/>
        <w:autoSpaceDN w:val="0"/>
        <w:adjustRightInd w:val="0"/>
        <w:spacing w:after="0" w:line="360" w:lineRule="auto"/>
        <w:ind w:left="851" w:hanging="284"/>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3. Podwykonawca nie może podlegać wykluczeniu z postępowania.</w:t>
      </w:r>
    </w:p>
    <w:p w:rsidR="001B191A" w:rsidRPr="001B191A" w:rsidRDefault="001B191A" w:rsidP="001B191A">
      <w:pPr>
        <w:autoSpaceDE w:val="0"/>
        <w:autoSpaceDN w:val="0"/>
        <w:adjustRightInd w:val="0"/>
        <w:spacing w:after="0" w:line="360" w:lineRule="auto"/>
        <w:ind w:left="851" w:hanging="284"/>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4. Zamawiający informuje, że zgłosi sprzeciw wobec umowy o podwykonawstwo zgodnie z postanowieniami wzoru umowy.</w:t>
      </w:r>
    </w:p>
    <w:p w:rsidR="001B191A" w:rsidRPr="001B191A" w:rsidRDefault="001B191A" w:rsidP="001B191A">
      <w:pPr>
        <w:autoSpaceDE w:val="0"/>
        <w:autoSpaceDN w:val="0"/>
        <w:adjustRightInd w:val="0"/>
        <w:spacing w:after="0" w:line="360" w:lineRule="auto"/>
        <w:ind w:left="851" w:hanging="284"/>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5. Wykonawca zamierzający zlecić wykonanie części zamówienia podwykonawcom zobowiązany jest złożyć przed podpisaniem umowy kosztorys ofertowy. Kosztorys służył będzie do określenia maksymalnych wartości umów o podwykonawstwo, po przekroczeniu których Zamawiający zgłosi sprzeciw.</w:t>
      </w:r>
    </w:p>
    <w:p w:rsidR="001B191A" w:rsidRPr="001B191A" w:rsidRDefault="001B191A" w:rsidP="001B191A">
      <w:pPr>
        <w:spacing w:before="120" w:after="0"/>
        <w:jc w:val="both"/>
        <w:rPr>
          <w:rFonts w:ascii="Times New Roman" w:eastAsia="Times New Roman" w:hAnsi="Times New Roman" w:cs="Times New Roman"/>
          <w:b/>
          <w:bCs/>
          <w:lang w:eastAsia="pl-PL"/>
        </w:rPr>
      </w:pPr>
    </w:p>
    <w:p w:rsidR="001B191A" w:rsidRPr="001B191A" w:rsidRDefault="001B191A" w:rsidP="001B191A">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8. Wykaz oświadczeń lub dokumentów, potwierdzających spełnianie warunków udziału w postępowaniu oraz brak podstaw wykluczenia</w:t>
      </w:r>
    </w:p>
    <w:p w:rsidR="001B191A" w:rsidRPr="001B191A" w:rsidRDefault="001B191A" w:rsidP="001B191A">
      <w:pPr>
        <w:spacing w:after="0" w:line="360" w:lineRule="auto"/>
        <w:rPr>
          <w:rFonts w:ascii="Tahoma" w:eastAsia="Times New Roman" w:hAnsi="Tahoma" w:cs="Tahoma"/>
          <w:color w:val="000000"/>
          <w:sz w:val="20"/>
          <w:szCs w:val="20"/>
          <w:lang w:eastAsia="pl-PL"/>
        </w:rPr>
      </w:pPr>
    </w:p>
    <w:p w:rsidR="001B191A" w:rsidRPr="001B191A" w:rsidRDefault="001B191A" w:rsidP="001B191A">
      <w:pPr>
        <w:numPr>
          <w:ilvl w:val="0"/>
          <w:numId w:val="12"/>
        </w:numPr>
        <w:spacing w:after="0" w:line="360" w:lineRule="auto"/>
        <w:jc w:val="both"/>
        <w:rPr>
          <w:rFonts w:ascii="Tahoma" w:eastAsia="Times New Roman" w:hAnsi="Tahoma" w:cs="Tahoma"/>
          <w:sz w:val="20"/>
          <w:szCs w:val="20"/>
          <w:lang w:eastAsia="pl-PL"/>
        </w:rPr>
      </w:pPr>
      <w:r w:rsidRPr="001B191A">
        <w:rPr>
          <w:rFonts w:ascii="Tahoma" w:eastAsia="Times New Roman" w:hAnsi="Tahoma" w:cs="Tahoma"/>
          <w:color w:val="000000"/>
          <w:sz w:val="20"/>
          <w:szCs w:val="20"/>
          <w:lang w:eastAsia="pl-PL"/>
        </w:rPr>
        <w:t xml:space="preserve">Do oferty wykonawca dołącza aktualne na dzień składania ofert oświadczenie w zakresie wskazanym przez zamawiającego w ogłoszeniu o zamówieniu lub w specyfikacji istotnych warunków zamówienia. Informacje zawarte w oświadczeniu stanowią wstępne potwierdzenie, że wykonawca nie podlega wykluczeniu oraz spełnia warunki udziału w postępowaniu – </w:t>
      </w:r>
      <w:r w:rsidRPr="002E0622">
        <w:rPr>
          <w:rFonts w:ascii="Tahoma" w:eastAsia="Times New Roman" w:hAnsi="Tahoma" w:cs="Tahoma"/>
          <w:sz w:val="20"/>
          <w:szCs w:val="20"/>
          <w:lang w:eastAsia="pl-PL"/>
        </w:rPr>
        <w:t>załączniki nr 2 do SIWZ.</w:t>
      </w:r>
    </w:p>
    <w:p w:rsidR="001B191A" w:rsidRPr="001B191A" w:rsidRDefault="001B191A" w:rsidP="001B191A">
      <w:pPr>
        <w:numPr>
          <w:ilvl w:val="0"/>
          <w:numId w:val="12"/>
        </w:numPr>
        <w:spacing w:after="0" w:line="360" w:lineRule="auto"/>
        <w:jc w:val="both"/>
        <w:rPr>
          <w:rFonts w:ascii="Tahoma" w:eastAsia="Times New Roman" w:hAnsi="Tahoma" w:cs="Tahoma"/>
          <w:sz w:val="20"/>
          <w:szCs w:val="20"/>
          <w:lang w:eastAsia="pl-PL"/>
        </w:rPr>
      </w:pPr>
      <w:r w:rsidRPr="001B191A">
        <w:rPr>
          <w:rFonts w:ascii="Tahoma" w:eastAsia="Times New Roman" w:hAnsi="Tahoma" w:cs="Tahoma"/>
          <w:color w:val="000000"/>
          <w:sz w:val="20"/>
          <w:szCs w:val="20"/>
          <w:lang w:eastAsia="pl-PL"/>
        </w:rP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1B191A" w:rsidRPr="001B191A" w:rsidRDefault="001B191A" w:rsidP="001B191A">
      <w:pPr>
        <w:numPr>
          <w:ilvl w:val="0"/>
          <w:numId w:val="12"/>
        </w:numPr>
        <w:spacing w:after="0" w:line="360" w:lineRule="auto"/>
        <w:jc w:val="both"/>
        <w:rPr>
          <w:rFonts w:ascii="Tahoma" w:eastAsia="Times New Roman" w:hAnsi="Tahoma" w:cs="Tahoma"/>
          <w:sz w:val="20"/>
          <w:szCs w:val="20"/>
          <w:lang w:eastAsia="pl-PL"/>
        </w:rPr>
      </w:pPr>
      <w:r w:rsidRPr="001B191A">
        <w:rPr>
          <w:rFonts w:ascii="Tahoma" w:eastAsia="Times New Roman" w:hAnsi="Tahoma" w:cs="Tahoma"/>
          <w:color w:val="000000"/>
          <w:sz w:val="20"/>
          <w:szCs w:val="20"/>
          <w:lang w:eastAsia="pl-PL"/>
        </w:rPr>
        <w:t>Na żądanie zamawiającego, wykonawca, który zamierza powierzyć wykonanie części zamówienia podwykonawcom, w celu wykazania braku istnienia wobec nich podstaw wykluczenia z udziału w postępowaniu zamieszcza informacje o podwykonawcach w oświadczeniu, o którym mowa w pkt. 1.</w:t>
      </w:r>
    </w:p>
    <w:p w:rsidR="001B191A" w:rsidRPr="001B191A" w:rsidRDefault="001B191A" w:rsidP="001B191A">
      <w:pPr>
        <w:numPr>
          <w:ilvl w:val="0"/>
          <w:numId w:val="12"/>
        </w:numPr>
        <w:spacing w:after="0" w:line="360" w:lineRule="auto"/>
        <w:jc w:val="both"/>
        <w:rPr>
          <w:rFonts w:ascii="Tahoma" w:eastAsia="Times New Roman" w:hAnsi="Tahoma" w:cs="Tahoma"/>
          <w:sz w:val="20"/>
          <w:szCs w:val="20"/>
          <w:lang w:eastAsia="pl-PL"/>
        </w:rPr>
      </w:pPr>
      <w:r w:rsidRPr="001B191A">
        <w:rPr>
          <w:rFonts w:ascii="Tahoma" w:eastAsia="Times New Roman" w:hAnsi="Tahoma" w:cs="Tahoma"/>
          <w:color w:val="000000"/>
          <w:sz w:val="20"/>
          <w:szCs w:val="20"/>
          <w:lang w:eastAsia="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B191A" w:rsidRPr="001B191A" w:rsidRDefault="001B191A" w:rsidP="001B191A">
      <w:pPr>
        <w:numPr>
          <w:ilvl w:val="0"/>
          <w:numId w:val="12"/>
        </w:numPr>
        <w:spacing w:after="0" w:line="360" w:lineRule="auto"/>
        <w:jc w:val="both"/>
        <w:rPr>
          <w:rFonts w:ascii="Tahoma" w:eastAsia="Times New Roman" w:hAnsi="Tahoma" w:cs="Tahoma"/>
          <w:color w:val="000000"/>
          <w:sz w:val="20"/>
          <w:szCs w:val="20"/>
          <w:lang w:eastAsia="pl-PL"/>
        </w:rPr>
      </w:pPr>
      <w:r w:rsidRPr="001B191A">
        <w:rPr>
          <w:rFonts w:ascii="Tahoma" w:eastAsia="Times New Roman" w:hAnsi="Tahoma" w:cs="Tahoma"/>
          <w:color w:val="000000"/>
          <w:sz w:val="20"/>
          <w:szCs w:val="20"/>
          <w:lang w:eastAsia="pl-PL"/>
        </w:rPr>
        <w:t>Zamawiający najpierw dokona oceny ofert, a następnie zbada, czy wykonawca, którego oferta została oceniona jako najkorzystniejsza, nie podlega wykluczeniu oraz spełnia warunki udziału w postępowaniu.</w:t>
      </w:r>
    </w:p>
    <w:p w:rsidR="001B191A" w:rsidRPr="001B191A" w:rsidRDefault="001B191A" w:rsidP="001B191A">
      <w:pPr>
        <w:numPr>
          <w:ilvl w:val="0"/>
          <w:numId w:val="12"/>
        </w:numPr>
        <w:spacing w:after="0" w:line="360" w:lineRule="auto"/>
        <w:jc w:val="both"/>
        <w:rPr>
          <w:rFonts w:ascii="Tahoma" w:eastAsia="Times New Roman" w:hAnsi="Tahoma" w:cs="Tahoma"/>
          <w:color w:val="000000"/>
          <w:sz w:val="20"/>
          <w:szCs w:val="20"/>
          <w:lang w:eastAsia="pl-PL"/>
        </w:rPr>
      </w:pPr>
      <w:r w:rsidRPr="001B191A">
        <w:rPr>
          <w:rFonts w:ascii="Tahoma" w:eastAsia="Times New Roman" w:hAnsi="Tahoma" w:cs="Tahoma"/>
          <w:color w:val="000000"/>
          <w:sz w:val="20"/>
          <w:szCs w:val="20"/>
          <w:lang w:eastAsia="pl-PL"/>
        </w:rPr>
        <w:t>Jeżeli wykonawca, o którym mowa w punkcie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1B191A" w:rsidRPr="001B191A" w:rsidRDefault="001B191A" w:rsidP="001B191A">
      <w:pPr>
        <w:numPr>
          <w:ilvl w:val="0"/>
          <w:numId w:val="12"/>
        </w:numPr>
        <w:spacing w:after="0" w:line="360" w:lineRule="auto"/>
        <w:jc w:val="both"/>
        <w:rPr>
          <w:rFonts w:ascii="Tahoma" w:eastAsia="Times New Roman" w:hAnsi="Tahoma" w:cs="Tahoma"/>
          <w:sz w:val="20"/>
          <w:szCs w:val="20"/>
          <w:lang w:eastAsia="pl-PL"/>
        </w:rPr>
      </w:pPr>
      <w:r w:rsidRPr="001B191A">
        <w:rPr>
          <w:rFonts w:ascii="Tahoma" w:eastAsia="Times New Roman" w:hAnsi="Tahoma" w:cs="Tahoma"/>
          <w:color w:val="000000"/>
          <w:sz w:val="20"/>
          <w:szCs w:val="20"/>
          <w:lang w:eastAsia="pl-PL"/>
        </w:rPr>
        <w:t xml:space="preserve">Zamawiający wezwie wykonawcę, którego oferta została najwyżej oceniona, do złożenia w wyznaczonym, nie krótszym niż 5 dni, terminie aktualnych na dzień złożenia oświadczeń lub dokumentów: </w:t>
      </w:r>
    </w:p>
    <w:p w:rsidR="001B191A" w:rsidRPr="001B191A" w:rsidRDefault="001B191A" w:rsidP="001B191A">
      <w:pPr>
        <w:widowControl w:val="0"/>
        <w:numPr>
          <w:ilvl w:val="0"/>
          <w:numId w:val="13"/>
        </w:numPr>
        <w:tabs>
          <w:tab w:val="right" w:pos="284"/>
        </w:tabs>
        <w:autoSpaceDE w:val="0"/>
        <w:autoSpaceDN w:val="0"/>
        <w:adjustRightInd w:val="0"/>
        <w:spacing w:after="0" w:line="360" w:lineRule="auto"/>
        <w:ind w:left="993" w:hanging="284"/>
        <w:jc w:val="both"/>
        <w:rPr>
          <w:rFonts w:ascii="Tahoma" w:eastAsia="Times New Roman" w:hAnsi="Tahoma" w:cs="Tahoma"/>
          <w:color w:val="000000"/>
          <w:sz w:val="20"/>
          <w:szCs w:val="20"/>
          <w:lang w:eastAsia="pl-PL"/>
        </w:rPr>
      </w:pPr>
      <w:r w:rsidRPr="001B191A">
        <w:rPr>
          <w:rFonts w:ascii="Tahoma" w:eastAsia="Times New Roman" w:hAnsi="Tahoma" w:cs="Tahoma"/>
          <w:color w:val="000000"/>
          <w:sz w:val="20"/>
          <w:szCs w:val="20"/>
          <w:lang w:eastAsia="pl-PL"/>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1B191A">
        <w:rPr>
          <w:rFonts w:ascii="Tahoma" w:eastAsia="Times New Roman" w:hAnsi="Tahoma" w:cs="Tahoma"/>
          <w:color w:val="1B1B1B"/>
          <w:sz w:val="20"/>
          <w:szCs w:val="20"/>
          <w:lang w:eastAsia="pl-PL"/>
        </w:rPr>
        <w:t>prawa budowlanego</w:t>
      </w:r>
      <w:r w:rsidRPr="001B191A">
        <w:rPr>
          <w:rFonts w:ascii="Tahoma" w:eastAsia="Times New Roman" w:hAnsi="Tahoma" w:cs="Tahoma"/>
          <w:color w:val="000000"/>
          <w:sz w:val="20"/>
          <w:szCs w:val="20"/>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B191A">
        <w:rPr>
          <w:rFonts w:ascii="Tahoma" w:eastAsia="Times New Roman" w:hAnsi="Tahoma" w:cs="Tahoma"/>
          <w:sz w:val="20"/>
          <w:szCs w:val="20"/>
          <w:lang w:eastAsia="pl-PL"/>
        </w:rPr>
        <w:t>.</w:t>
      </w:r>
    </w:p>
    <w:p w:rsidR="001B191A" w:rsidRPr="001B191A" w:rsidRDefault="001B191A" w:rsidP="001B191A">
      <w:pPr>
        <w:numPr>
          <w:ilvl w:val="0"/>
          <w:numId w:val="12"/>
        </w:numPr>
        <w:spacing w:after="0" w:line="360" w:lineRule="auto"/>
        <w:jc w:val="both"/>
        <w:rPr>
          <w:rFonts w:ascii="Tahoma" w:eastAsia="Times New Roman" w:hAnsi="Tahoma" w:cs="Tahoma"/>
          <w:color w:val="000000"/>
          <w:sz w:val="20"/>
          <w:szCs w:val="20"/>
          <w:lang w:eastAsia="pl-PL"/>
        </w:rPr>
      </w:pPr>
      <w:r w:rsidRPr="001B191A">
        <w:rPr>
          <w:rFonts w:ascii="Tahoma" w:eastAsia="Times New Roman" w:hAnsi="Tahoma" w:cs="Tahoma"/>
          <w:color w:val="000000"/>
          <w:sz w:val="20"/>
          <w:szCs w:val="20"/>
          <w:lang w:eastAsia="pl-PL"/>
        </w:rPr>
        <w:t>Wykonawca nie jest obowiązany do złożenia w/w oświadczeń lub dokumentów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B191A" w:rsidRPr="001B191A" w:rsidRDefault="001B191A" w:rsidP="001B191A">
      <w:pPr>
        <w:numPr>
          <w:ilvl w:val="0"/>
          <w:numId w:val="12"/>
        </w:numPr>
        <w:spacing w:after="0" w:line="360" w:lineRule="auto"/>
        <w:jc w:val="both"/>
        <w:rPr>
          <w:rFonts w:ascii="Tahoma" w:eastAsia="Times New Roman" w:hAnsi="Tahoma" w:cs="Tahoma"/>
          <w:color w:val="000000"/>
          <w:sz w:val="20"/>
          <w:szCs w:val="20"/>
          <w:lang w:eastAsia="pl-PL"/>
        </w:rPr>
      </w:pPr>
      <w:r w:rsidRPr="001B191A">
        <w:rPr>
          <w:rFonts w:ascii="Tahoma" w:eastAsia="Times New Roman" w:hAnsi="Tahoma" w:cs="Tahoma"/>
          <w:color w:val="000000"/>
          <w:sz w:val="20"/>
          <w:szCs w:val="20"/>
          <w:lang w:eastAsia="pl-PL"/>
        </w:rPr>
        <w:t xml:space="preserve">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(wzór stanowi załącznik </w:t>
      </w:r>
      <w:r w:rsidRPr="002E0622">
        <w:rPr>
          <w:rFonts w:ascii="Tahoma" w:eastAsia="Times New Roman" w:hAnsi="Tahoma" w:cs="Tahoma"/>
          <w:sz w:val="20"/>
          <w:szCs w:val="20"/>
          <w:lang w:eastAsia="pl-PL"/>
        </w:rPr>
        <w:t xml:space="preserve">nr 4 do SIWZ). </w:t>
      </w:r>
      <w:r w:rsidRPr="001B191A">
        <w:rPr>
          <w:rFonts w:ascii="Tahoma" w:eastAsia="Times New Roman" w:hAnsi="Tahoma" w:cs="Tahoma"/>
          <w:color w:val="000000"/>
          <w:sz w:val="20"/>
          <w:szCs w:val="20"/>
          <w:lang w:eastAsia="pl-PL"/>
        </w:rPr>
        <w:t>Wraz ze złożeniem oświadczenia, wykonawca może przedstawić dowody, że powiązania z innym wykonawcą nie prowadzą do zakłócenia konkurencji w postępowaniu o udzielenie zamówienia.</w:t>
      </w:r>
    </w:p>
    <w:p w:rsidR="001B191A" w:rsidRPr="001B191A" w:rsidRDefault="001B191A" w:rsidP="001B191A">
      <w:pPr>
        <w:spacing w:after="0" w:line="360" w:lineRule="auto"/>
        <w:jc w:val="both"/>
        <w:rPr>
          <w:rFonts w:ascii="Tahoma" w:eastAsia="Times New Roman" w:hAnsi="Tahoma" w:cs="Tahoma"/>
          <w:color w:val="000000"/>
          <w:sz w:val="20"/>
          <w:szCs w:val="20"/>
          <w:lang w:eastAsia="pl-PL"/>
        </w:rPr>
      </w:pPr>
    </w:p>
    <w:p w:rsidR="001B191A" w:rsidRPr="001B191A" w:rsidRDefault="001B191A" w:rsidP="001B191A">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9. Zawartość oferty:</w:t>
      </w:r>
    </w:p>
    <w:p w:rsidR="001B191A" w:rsidRPr="001B191A" w:rsidRDefault="001B191A" w:rsidP="001B191A">
      <w:pPr>
        <w:keepNext/>
        <w:spacing w:after="0" w:line="360" w:lineRule="auto"/>
        <w:ind w:left="720"/>
        <w:jc w:val="both"/>
        <w:rPr>
          <w:rFonts w:ascii="Tahoma" w:eastAsia="Times New Roman" w:hAnsi="Tahoma" w:cs="Tahoma"/>
          <w:sz w:val="20"/>
          <w:szCs w:val="20"/>
          <w:lang w:eastAsia="pl-PL"/>
        </w:rPr>
      </w:pPr>
    </w:p>
    <w:p w:rsidR="001B191A" w:rsidRPr="001B191A" w:rsidRDefault="001B191A" w:rsidP="001B191A">
      <w:pPr>
        <w:widowControl w:val="0"/>
        <w:numPr>
          <w:ilvl w:val="0"/>
          <w:numId w:val="8"/>
        </w:numPr>
        <w:tabs>
          <w:tab w:val="right" w:pos="284"/>
        </w:tabs>
        <w:autoSpaceDE w:val="0"/>
        <w:autoSpaceDN w:val="0"/>
        <w:adjustRightInd w:val="0"/>
        <w:spacing w:after="0" w:line="360" w:lineRule="auto"/>
        <w:jc w:val="both"/>
        <w:rPr>
          <w:rFonts w:ascii="Tahoma" w:eastAsia="Times New Roman" w:hAnsi="Tahoma" w:cs="Tahoma"/>
          <w:spacing w:val="-5"/>
          <w:sz w:val="20"/>
          <w:szCs w:val="20"/>
          <w:lang w:eastAsia="pl-PL"/>
        </w:rPr>
      </w:pPr>
      <w:r w:rsidRPr="001B191A">
        <w:rPr>
          <w:rFonts w:ascii="Tahoma" w:eastAsia="Times New Roman" w:hAnsi="Tahoma" w:cs="Tahoma"/>
          <w:spacing w:val="-5"/>
          <w:sz w:val="20"/>
          <w:szCs w:val="20"/>
          <w:lang w:eastAsia="pl-PL"/>
        </w:rPr>
        <w:t>oferta na wykonanie zamówienia wraz z wypełnionymi kosztorysami – załącznik nr 1 do SIWZ,</w:t>
      </w:r>
    </w:p>
    <w:p w:rsidR="001B191A" w:rsidRPr="001B191A" w:rsidRDefault="001B191A" w:rsidP="001B191A">
      <w:pPr>
        <w:widowControl w:val="0"/>
        <w:numPr>
          <w:ilvl w:val="0"/>
          <w:numId w:val="8"/>
        </w:numPr>
        <w:tabs>
          <w:tab w:val="right" w:pos="284"/>
        </w:tabs>
        <w:autoSpaceDE w:val="0"/>
        <w:autoSpaceDN w:val="0"/>
        <w:adjustRightInd w:val="0"/>
        <w:spacing w:after="0" w:line="360" w:lineRule="auto"/>
        <w:jc w:val="both"/>
        <w:rPr>
          <w:rFonts w:ascii="Tahoma" w:eastAsia="Times New Roman" w:hAnsi="Tahoma" w:cs="Tahoma"/>
          <w:spacing w:val="-5"/>
          <w:sz w:val="20"/>
          <w:szCs w:val="20"/>
          <w:lang w:eastAsia="pl-PL"/>
        </w:rPr>
      </w:pPr>
      <w:r w:rsidRPr="001B191A">
        <w:rPr>
          <w:rFonts w:ascii="Tahoma" w:eastAsia="Times New Roman" w:hAnsi="Tahoma" w:cs="Tahoma"/>
          <w:spacing w:val="-5"/>
          <w:sz w:val="20"/>
          <w:szCs w:val="20"/>
          <w:lang w:eastAsia="pl-PL"/>
        </w:rPr>
        <w:t>aktualne na dzień składania ofert  oświadczenie w zakresie wskazanym przez zamawiającego w ogłoszeniu o zamówieniu lub w specyfikacji istotnych warunków zamówienia – załączniki nr 2 do SIWZ,</w:t>
      </w:r>
    </w:p>
    <w:p w:rsidR="001B191A" w:rsidRPr="001B191A" w:rsidRDefault="001B191A" w:rsidP="001B191A">
      <w:pPr>
        <w:widowControl w:val="0"/>
        <w:numPr>
          <w:ilvl w:val="0"/>
          <w:numId w:val="8"/>
        </w:numPr>
        <w:tabs>
          <w:tab w:val="right" w:pos="284"/>
        </w:tabs>
        <w:autoSpaceDE w:val="0"/>
        <w:autoSpaceDN w:val="0"/>
        <w:adjustRightInd w:val="0"/>
        <w:spacing w:after="0" w:line="360" w:lineRule="auto"/>
        <w:jc w:val="both"/>
        <w:rPr>
          <w:rFonts w:ascii="Tahoma" w:eastAsia="Times New Roman" w:hAnsi="Tahoma" w:cs="Tahoma"/>
          <w:spacing w:val="-5"/>
          <w:sz w:val="20"/>
          <w:szCs w:val="20"/>
          <w:lang w:eastAsia="pl-PL"/>
        </w:rPr>
      </w:pPr>
      <w:r w:rsidRPr="001B191A">
        <w:rPr>
          <w:rFonts w:ascii="Tahoma" w:hAnsi="Tahoma" w:cs="Tahoma"/>
          <w:sz w:val="20"/>
          <w:szCs w:val="20"/>
        </w:rPr>
        <w:t>zobowiązanie podmiotu trzeciego do oddania Wykonawcy do dyspozycji niezbędnych zasobów na potrzeby</w:t>
      </w:r>
      <w:r w:rsidRPr="001B191A">
        <w:rPr>
          <w:rFonts w:ascii="Tahoma" w:eastAsia="Times New Roman" w:hAnsi="Tahoma" w:cs="Tahoma"/>
          <w:spacing w:val="-5"/>
          <w:sz w:val="20"/>
          <w:szCs w:val="20"/>
          <w:lang w:eastAsia="pl-PL"/>
        </w:rPr>
        <w:t xml:space="preserve"> </w:t>
      </w:r>
      <w:r w:rsidRPr="001B191A">
        <w:rPr>
          <w:rFonts w:ascii="Tahoma" w:hAnsi="Tahoma" w:cs="Tahoma"/>
          <w:sz w:val="20"/>
          <w:szCs w:val="20"/>
        </w:rPr>
        <w:t>realizacji zamówienia - w przypadku polegania na zasobach podmiotów  trzecich,</w:t>
      </w:r>
    </w:p>
    <w:p w:rsidR="001B191A" w:rsidRPr="001B191A" w:rsidRDefault="001B191A" w:rsidP="001B191A">
      <w:pPr>
        <w:widowControl w:val="0"/>
        <w:numPr>
          <w:ilvl w:val="0"/>
          <w:numId w:val="8"/>
        </w:numPr>
        <w:tabs>
          <w:tab w:val="right" w:pos="284"/>
        </w:tabs>
        <w:autoSpaceDE w:val="0"/>
        <w:autoSpaceDN w:val="0"/>
        <w:adjustRightInd w:val="0"/>
        <w:spacing w:after="0" w:line="360" w:lineRule="auto"/>
        <w:jc w:val="both"/>
        <w:rPr>
          <w:rFonts w:ascii="Tahoma" w:eastAsia="Times New Roman" w:hAnsi="Tahoma" w:cs="Tahoma"/>
          <w:spacing w:val="-5"/>
          <w:sz w:val="20"/>
          <w:szCs w:val="20"/>
          <w:lang w:eastAsia="pl-PL"/>
        </w:rPr>
      </w:pPr>
      <w:r w:rsidRPr="001B191A">
        <w:rPr>
          <w:rFonts w:ascii="Tahoma" w:eastAsia="Times New Roman" w:hAnsi="Tahoma" w:cs="Tahoma"/>
          <w:spacing w:val="-5"/>
          <w:sz w:val="20"/>
          <w:szCs w:val="20"/>
          <w:lang w:eastAsia="pl-PL"/>
        </w:rPr>
        <w:t>pełnomocnictwo/pełnomocnictwa dla osoby/osób podpisujących ofertę, jeżeli upoważnienie takie nie wynika</w:t>
      </w:r>
    </w:p>
    <w:p w:rsidR="001B191A" w:rsidRPr="001B191A" w:rsidRDefault="001B191A" w:rsidP="001B191A">
      <w:pPr>
        <w:widowControl w:val="0"/>
        <w:tabs>
          <w:tab w:val="right" w:pos="284"/>
        </w:tabs>
        <w:autoSpaceDE w:val="0"/>
        <w:autoSpaceDN w:val="0"/>
        <w:adjustRightInd w:val="0"/>
        <w:spacing w:after="0" w:line="360" w:lineRule="auto"/>
        <w:ind w:left="720"/>
        <w:jc w:val="both"/>
        <w:rPr>
          <w:rFonts w:ascii="Tahoma" w:eastAsia="Times New Roman" w:hAnsi="Tahoma" w:cs="Tahoma"/>
          <w:spacing w:val="-5"/>
          <w:sz w:val="20"/>
          <w:szCs w:val="20"/>
          <w:lang w:eastAsia="pl-PL"/>
        </w:rPr>
      </w:pPr>
      <w:r w:rsidRPr="001B191A">
        <w:rPr>
          <w:rFonts w:ascii="Tahoma" w:eastAsia="Times New Roman" w:hAnsi="Tahoma" w:cs="Tahoma"/>
          <w:spacing w:val="-5"/>
          <w:sz w:val="20"/>
          <w:szCs w:val="20"/>
          <w:lang w:eastAsia="pl-PL"/>
        </w:rPr>
        <w:t xml:space="preserve">wprost z dokumentów rejestracyjnych firmy, jeżeli upoważnienie takie wynika z dokumentów rejestracyjnych firmy nie wymaga się składania tego formularza, pełnomocnictwa należy składać w formie pisemnej (oryginał) lub w formie kopii poświadczonej notarialnie, </w:t>
      </w:r>
    </w:p>
    <w:p w:rsidR="001B191A" w:rsidRPr="001B191A" w:rsidRDefault="001B191A" w:rsidP="001B191A">
      <w:pPr>
        <w:widowControl w:val="0"/>
        <w:numPr>
          <w:ilvl w:val="0"/>
          <w:numId w:val="8"/>
        </w:numPr>
        <w:tabs>
          <w:tab w:val="right" w:pos="284"/>
        </w:tabs>
        <w:autoSpaceDE w:val="0"/>
        <w:autoSpaceDN w:val="0"/>
        <w:adjustRightInd w:val="0"/>
        <w:spacing w:after="0" w:line="360" w:lineRule="auto"/>
        <w:jc w:val="both"/>
        <w:rPr>
          <w:rFonts w:ascii="Tahoma" w:eastAsia="Times New Roman" w:hAnsi="Tahoma" w:cs="Tahoma"/>
          <w:spacing w:val="-5"/>
          <w:sz w:val="20"/>
          <w:szCs w:val="20"/>
          <w:lang w:eastAsia="pl-PL"/>
        </w:rPr>
      </w:pPr>
      <w:r w:rsidRPr="001B191A">
        <w:rPr>
          <w:rFonts w:ascii="Tahoma" w:eastAsia="Times New Roman" w:hAnsi="Tahoma" w:cs="Tahoma"/>
          <w:spacing w:val="-5"/>
          <w:sz w:val="20"/>
          <w:szCs w:val="20"/>
          <w:lang w:eastAsia="pl-PL"/>
        </w:rPr>
        <w:t>w przypadku wykonawców wspólnie ubiegających się o zamówienie pełnomocnictwo/pełnomocnictwa dla</w:t>
      </w:r>
    </w:p>
    <w:p w:rsidR="001B191A" w:rsidRPr="001B191A" w:rsidRDefault="001B191A" w:rsidP="001B191A">
      <w:pPr>
        <w:widowControl w:val="0"/>
        <w:tabs>
          <w:tab w:val="right" w:pos="284"/>
        </w:tabs>
        <w:autoSpaceDE w:val="0"/>
        <w:autoSpaceDN w:val="0"/>
        <w:adjustRightInd w:val="0"/>
        <w:spacing w:after="0" w:line="360" w:lineRule="auto"/>
        <w:ind w:left="720"/>
        <w:jc w:val="both"/>
        <w:rPr>
          <w:rFonts w:ascii="Tahoma" w:eastAsia="Times New Roman" w:hAnsi="Tahoma" w:cs="Tahoma"/>
          <w:spacing w:val="-5"/>
          <w:sz w:val="20"/>
          <w:szCs w:val="20"/>
          <w:lang w:eastAsia="pl-PL"/>
        </w:rPr>
      </w:pPr>
      <w:r w:rsidRPr="001B191A">
        <w:rPr>
          <w:rFonts w:ascii="Tahoma" w:eastAsia="Times New Roman" w:hAnsi="Tahoma" w:cs="Tahoma"/>
          <w:spacing w:val="-5"/>
          <w:sz w:val="20"/>
          <w:szCs w:val="20"/>
          <w:lang w:eastAsia="pl-PL"/>
        </w:rPr>
        <w:t>osoby/osób podpisujących ofertę, pełnomocnictwa należy składać w formie pisemnej (oryginał) lub w</w:t>
      </w:r>
    </w:p>
    <w:p w:rsidR="001B191A" w:rsidRPr="001B191A" w:rsidRDefault="001B191A" w:rsidP="001B191A">
      <w:pPr>
        <w:widowControl w:val="0"/>
        <w:tabs>
          <w:tab w:val="right" w:pos="284"/>
        </w:tabs>
        <w:autoSpaceDE w:val="0"/>
        <w:autoSpaceDN w:val="0"/>
        <w:adjustRightInd w:val="0"/>
        <w:spacing w:after="0" w:line="360" w:lineRule="auto"/>
        <w:ind w:left="720"/>
        <w:jc w:val="both"/>
        <w:rPr>
          <w:rFonts w:ascii="Tahoma" w:eastAsia="Times New Roman" w:hAnsi="Tahoma" w:cs="Tahoma"/>
          <w:spacing w:val="-5"/>
          <w:sz w:val="20"/>
          <w:szCs w:val="20"/>
          <w:lang w:eastAsia="pl-PL"/>
        </w:rPr>
      </w:pPr>
      <w:r w:rsidRPr="001B191A">
        <w:rPr>
          <w:rFonts w:ascii="Tahoma" w:eastAsia="Times New Roman" w:hAnsi="Tahoma" w:cs="Tahoma"/>
          <w:spacing w:val="-5"/>
          <w:sz w:val="20"/>
          <w:szCs w:val="20"/>
          <w:lang w:eastAsia="pl-PL"/>
        </w:rPr>
        <w:t>formie kopii poświadczonej notarialnie,</w:t>
      </w:r>
    </w:p>
    <w:p w:rsidR="001B191A" w:rsidRPr="001B191A" w:rsidRDefault="001B191A" w:rsidP="001B191A">
      <w:pPr>
        <w:widowControl w:val="0"/>
        <w:numPr>
          <w:ilvl w:val="0"/>
          <w:numId w:val="8"/>
        </w:numPr>
        <w:tabs>
          <w:tab w:val="right" w:pos="284"/>
        </w:tabs>
        <w:autoSpaceDE w:val="0"/>
        <w:autoSpaceDN w:val="0"/>
        <w:adjustRightInd w:val="0"/>
        <w:spacing w:after="0" w:line="360" w:lineRule="auto"/>
        <w:contextualSpacing/>
        <w:jc w:val="both"/>
        <w:rPr>
          <w:rFonts w:ascii="Tahoma" w:eastAsia="Times New Roman" w:hAnsi="Tahoma" w:cs="Tahoma"/>
          <w:spacing w:val="-5"/>
          <w:sz w:val="20"/>
          <w:szCs w:val="20"/>
          <w:lang w:eastAsia="pl-PL"/>
        </w:rPr>
      </w:pPr>
      <w:r w:rsidRPr="001B191A">
        <w:rPr>
          <w:rFonts w:ascii="Tahoma" w:eastAsia="Times New Roman" w:hAnsi="Tahoma" w:cs="Tahoma"/>
          <w:spacing w:val="-5"/>
          <w:sz w:val="20"/>
          <w:szCs w:val="20"/>
          <w:lang w:eastAsia="pl-PL"/>
        </w:rPr>
        <w:t>dowód wniesienia wadium dla formy innej niż pieniądz oryginał gwarancji lub poręczenia (kopię dowodu    wniesienia wadium należy wpiąć do oferty, a oryginał luźno dołączyć do oferty).</w:t>
      </w:r>
    </w:p>
    <w:p w:rsidR="001B191A" w:rsidRPr="001B191A" w:rsidRDefault="001B191A" w:rsidP="001B191A">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10. Informacje o sposobie porozumiewania się zamawiającego z wykonawcami oraz przekazywania oświadczeń lub dokumentów, dokumentów także wskazanie osób uprawnionych do porozumiewania się z wykonawcami</w:t>
      </w:r>
    </w:p>
    <w:p w:rsidR="001B191A" w:rsidRPr="001B191A" w:rsidRDefault="001B191A" w:rsidP="001B191A">
      <w:pPr>
        <w:spacing w:after="0" w:line="360" w:lineRule="auto"/>
        <w:jc w:val="both"/>
        <w:rPr>
          <w:rFonts w:ascii="Tahoma" w:eastAsia="Times New Roman" w:hAnsi="Tahoma" w:cs="Tahoma"/>
          <w:b/>
          <w:sz w:val="20"/>
          <w:szCs w:val="20"/>
          <w:highlight w:val="yellow"/>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W postępowaniu o udzielenie zamówienia oświadczenia, wnioski, zawiadomienia oraz informacje zamawiający i wykonawcy przekazują pisemnie na adres Urząd Gminy Stare Kurowo ul. Daszyńskiego 1, 66-540 Stare Kurowo; faksem na numer + 48 95 76 15 102, pocztą e-mail na adres </w:t>
      </w:r>
      <w:hyperlink r:id="rId10" w:history="1">
        <w:r w:rsidRPr="001B191A">
          <w:rPr>
            <w:rFonts w:ascii="Tahoma" w:eastAsia="Times New Roman" w:hAnsi="Tahoma" w:cs="Tahoma"/>
            <w:color w:val="0000FF"/>
            <w:sz w:val="20"/>
            <w:szCs w:val="20"/>
            <w:u w:val="single"/>
            <w:lang w:eastAsia="pl-PL"/>
          </w:rPr>
          <w:t>urzad@starekurowo.pl</w:t>
        </w:r>
      </w:hyperlink>
      <w:r w:rsidRPr="001B191A">
        <w:rPr>
          <w:rFonts w:ascii="Tahoma" w:eastAsia="Times New Roman" w:hAnsi="Tahoma" w:cs="Tahoma"/>
          <w:sz w:val="20"/>
          <w:szCs w:val="20"/>
          <w:lang w:eastAsia="pl-PL"/>
        </w:rPr>
        <w:t>.</w:t>
      </w:r>
    </w:p>
    <w:p w:rsidR="001B191A" w:rsidRPr="001B191A" w:rsidRDefault="001B191A" w:rsidP="001B191A">
      <w:pPr>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Jeżeli oświadczenia, wnioski, zawiadomienia oraz informacje przekazywane faksem, poczta e-mail to każda ze stron na żądanie drugiej niezwłocznie potwierdza fakt ich otrzymania.</w:t>
      </w:r>
    </w:p>
    <w:p w:rsidR="001B191A" w:rsidRPr="001B191A" w:rsidRDefault="001B191A" w:rsidP="001B191A">
      <w:pPr>
        <w:spacing w:after="0" w:line="360" w:lineRule="auto"/>
        <w:jc w:val="both"/>
        <w:rPr>
          <w:rFonts w:ascii="Tahoma" w:eastAsia="Times New Roman" w:hAnsi="Tahoma" w:cs="Tahoma"/>
          <w:sz w:val="20"/>
          <w:szCs w:val="20"/>
          <w:highlight w:val="yellow"/>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Osoba do kontaktu w sprawie  przedmiotu zamówienia  oraz procedury przetargowej  -</w:t>
      </w:r>
      <w:r w:rsidR="002E0622">
        <w:rPr>
          <w:rFonts w:ascii="Tahoma" w:eastAsia="Times New Roman" w:hAnsi="Tahoma" w:cs="Tahoma"/>
          <w:color w:val="FF0000"/>
          <w:sz w:val="20"/>
          <w:szCs w:val="20"/>
          <w:lang w:eastAsia="pl-PL"/>
        </w:rPr>
        <w:t xml:space="preserve"> </w:t>
      </w:r>
      <w:r w:rsidR="002E0622" w:rsidRPr="002E0622">
        <w:rPr>
          <w:rFonts w:ascii="Tahoma" w:eastAsia="Times New Roman" w:hAnsi="Tahoma" w:cs="Tahoma"/>
          <w:sz w:val="20"/>
          <w:szCs w:val="20"/>
          <w:lang w:eastAsia="pl-PL"/>
        </w:rPr>
        <w:t xml:space="preserve">Sylwia </w:t>
      </w:r>
      <w:proofErr w:type="spellStart"/>
      <w:r w:rsidR="002E0622" w:rsidRPr="002E0622">
        <w:rPr>
          <w:rFonts w:ascii="Tahoma" w:eastAsia="Times New Roman" w:hAnsi="Tahoma" w:cs="Tahoma"/>
          <w:sz w:val="20"/>
          <w:szCs w:val="20"/>
          <w:lang w:eastAsia="pl-PL"/>
        </w:rPr>
        <w:t>Ambrożuk</w:t>
      </w:r>
      <w:proofErr w:type="spellEnd"/>
      <w:r w:rsidRPr="002E0622">
        <w:rPr>
          <w:rFonts w:ascii="Tahoma" w:eastAsia="Times New Roman" w:hAnsi="Tahoma" w:cs="Tahoma"/>
          <w:sz w:val="20"/>
          <w:szCs w:val="20"/>
          <w:lang w:eastAsia="pl-PL"/>
        </w:rPr>
        <w:t xml:space="preserve"> </w:t>
      </w:r>
    </w:p>
    <w:p w:rsidR="001B191A" w:rsidRPr="001B191A" w:rsidRDefault="001B191A" w:rsidP="001B191A">
      <w:pPr>
        <w:spacing w:after="0" w:line="360" w:lineRule="auto"/>
        <w:jc w:val="both"/>
        <w:rPr>
          <w:rFonts w:ascii="Tahoma" w:eastAsia="Times New Roman" w:hAnsi="Tahoma" w:cs="Tahoma"/>
          <w:sz w:val="20"/>
          <w:szCs w:val="20"/>
          <w:highlight w:val="yellow"/>
          <w:lang w:eastAsia="pl-PL"/>
        </w:rPr>
      </w:pPr>
    </w:p>
    <w:p w:rsidR="001B191A" w:rsidRPr="001B191A" w:rsidRDefault="001B191A" w:rsidP="001B191A">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11. Wymaganie dotyczące wadium</w:t>
      </w:r>
    </w:p>
    <w:p w:rsidR="001B191A" w:rsidRPr="001B191A" w:rsidRDefault="001B191A" w:rsidP="001B191A">
      <w:pPr>
        <w:autoSpaceDE w:val="0"/>
        <w:autoSpaceDN w:val="0"/>
        <w:adjustRightInd w:val="0"/>
        <w:spacing w:after="0" w:line="360" w:lineRule="auto"/>
        <w:jc w:val="both"/>
        <w:rPr>
          <w:rFonts w:ascii="Tahoma" w:eastAsia="Times New Roman" w:hAnsi="Tahoma" w:cs="Tahoma"/>
          <w:sz w:val="20"/>
          <w:szCs w:val="20"/>
          <w:lang w:eastAsia="pl-PL"/>
        </w:rPr>
      </w:pPr>
    </w:p>
    <w:p w:rsidR="001B191A" w:rsidRPr="001B191A" w:rsidRDefault="001B191A" w:rsidP="001B191A">
      <w:pPr>
        <w:numPr>
          <w:ilvl w:val="0"/>
          <w:numId w:val="15"/>
        </w:numPr>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pacing w:val="1"/>
          <w:sz w:val="20"/>
          <w:szCs w:val="20"/>
          <w:lang w:eastAsia="pl-PL"/>
        </w:rPr>
        <w:t>Zamawiający żąda od wykonawców wniesienia wadium w kwocie 5.000,00 zł (słownie: pięć tysięcy złotych 00/100).</w:t>
      </w:r>
    </w:p>
    <w:p w:rsidR="001B191A" w:rsidRPr="001B191A" w:rsidRDefault="001B191A" w:rsidP="001B191A">
      <w:pPr>
        <w:numPr>
          <w:ilvl w:val="0"/>
          <w:numId w:val="15"/>
        </w:numPr>
        <w:autoSpaceDE w:val="0"/>
        <w:autoSpaceDN w:val="0"/>
        <w:adjustRightInd w:val="0"/>
        <w:spacing w:after="0" w:line="360" w:lineRule="auto"/>
        <w:jc w:val="both"/>
        <w:rPr>
          <w:rFonts w:ascii="Tahoma" w:eastAsia="Times New Roman" w:hAnsi="Tahoma" w:cs="Tahoma"/>
          <w:spacing w:val="1"/>
          <w:sz w:val="20"/>
          <w:szCs w:val="20"/>
          <w:lang w:eastAsia="pl-PL"/>
        </w:rPr>
      </w:pPr>
      <w:r w:rsidRPr="001B191A">
        <w:rPr>
          <w:rFonts w:ascii="Tahoma" w:eastAsia="Times New Roman" w:hAnsi="Tahoma" w:cs="Tahoma"/>
          <w:spacing w:val="1"/>
          <w:sz w:val="20"/>
          <w:szCs w:val="20"/>
          <w:lang w:eastAsia="pl-PL"/>
        </w:rPr>
        <w:t>Wadium wnosi się przed upływem terminu składania ofert.</w:t>
      </w:r>
    </w:p>
    <w:p w:rsidR="001B191A" w:rsidRPr="001B191A" w:rsidRDefault="001B191A" w:rsidP="001B191A">
      <w:pPr>
        <w:numPr>
          <w:ilvl w:val="0"/>
          <w:numId w:val="15"/>
        </w:numPr>
        <w:autoSpaceDE w:val="0"/>
        <w:autoSpaceDN w:val="0"/>
        <w:adjustRightInd w:val="0"/>
        <w:spacing w:after="0" w:line="360" w:lineRule="auto"/>
        <w:jc w:val="both"/>
        <w:rPr>
          <w:rFonts w:ascii="Tahoma" w:eastAsia="Times New Roman" w:hAnsi="Tahoma" w:cs="Tahoma"/>
          <w:spacing w:val="1"/>
          <w:sz w:val="20"/>
          <w:szCs w:val="20"/>
          <w:lang w:eastAsia="pl-PL"/>
        </w:rPr>
      </w:pPr>
      <w:r w:rsidRPr="001B191A">
        <w:rPr>
          <w:rFonts w:ascii="Tahoma" w:eastAsia="Times New Roman" w:hAnsi="Tahoma" w:cs="Tahoma"/>
          <w:spacing w:val="1"/>
          <w:sz w:val="20"/>
          <w:szCs w:val="20"/>
          <w:lang w:eastAsia="pl-PL"/>
        </w:rPr>
        <w:t>Wadium może być wnoszone w jednej lub kilku następujących formach:</w:t>
      </w:r>
    </w:p>
    <w:p w:rsidR="001B191A" w:rsidRPr="001B191A" w:rsidRDefault="001B191A" w:rsidP="001B191A">
      <w:pPr>
        <w:numPr>
          <w:ilvl w:val="0"/>
          <w:numId w:val="16"/>
        </w:numPr>
        <w:tabs>
          <w:tab w:val="left" w:pos="851"/>
        </w:tabs>
        <w:autoSpaceDE w:val="0"/>
        <w:autoSpaceDN w:val="0"/>
        <w:adjustRightInd w:val="0"/>
        <w:spacing w:after="0" w:line="360" w:lineRule="auto"/>
        <w:ind w:left="851" w:hanging="284"/>
        <w:jc w:val="both"/>
        <w:rPr>
          <w:rFonts w:ascii="Tahoma" w:eastAsia="Times New Roman" w:hAnsi="Tahoma" w:cs="Tahoma"/>
          <w:spacing w:val="1"/>
          <w:sz w:val="20"/>
          <w:szCs w:val="20"/>
          <w:lang w:eastAsia="pl-PL"/>
        </w:rPr>
      </w:pPr>
      <w:r w:rsidRPr="001B191A">
        <w:rPr>
          <w:rFonts w:ascii="Tahoma" w:eastAsia="Times New Roman" w:hAnsi="Tahoma" w:cs="Tahoma"/>
          <w:spacing w:val="1"/>
          <w:sz w:val="20"/>
          <w:szCs w:val="20"/>
          <w:lang w:eastAsia="pl-PL"/>
        </w:rPr>
        <w:t>pieniądzu;</w:t>
      </w:r>
    </w:p>
    <w:p w:rsidR="001B191A" w:rsidRPr="001B191A" w:rsidRDefault="001B191A" w:rsidP="001B191A">
      <w:pPr>
        <w:numPr>
          <w:ilvl w:val="0"/>
          <w:numId w:val="16"/>
        </w:numPr>
        <w:tabs>
          <w:tab w:val="left" w:pos="851"/>
        </w:tabs>
        <w:autoSpaceDE w:val="0"/>
        <w:autoSpaceDN w:val="0"/>
        <w:adjustRightInd w:val="0"/>
        <w:spacing w:after="0" w:line="360" w:lineRule="auto"/>
        <w:ind w:left="851" w:hanging="284"/>
        <w:jc w:val="both"/>
        <w:rPr>
          <w:rFonts w:ascii="Tahoma" w:eastAsia="Times New Roman" w:hAnsi="Tahoma" w:cs="Tahoma"/>
          <w:spacing w:val="1"/>
          <w:sz w:val="20"/>
          <w:szCs w:val="20"/>
          <w:lang w:eastAsia="pl-PL"/>
        </w:rPr>
      </w:pPr>
      <w:r w:rsidRPr="001B191A">
        <w:rPr>
          <w:rFonts w:ascii="Tahoma" w:eastAsia="Times New Roman" w:hAnsi="Tahoma" w:cs="Tahoma"/>
          <w:spacing w:val="1"/>
          <w:sz w:val="20"/>
          <w:szCs w:val="20"/>
          <w:lang w:eastAsia="pl-PL"/>
        </w:rPr>
        <w:t>poręczeniach bankowych lub poręczeniach spółdzielczej kasy oszczędnościowo-kredytowej, z tym że poręczenie kasy jest zawsze poręczeniem pieniężnym;</w:t>
      </w:r>
    </w:p>
    <w:p w:rsidR="001B191A" w:rsidRPr="001B191A" w:rsidRDefault="001B191A" w:rsidP="001B191A">
      <w:pPr>
        <w:numPr>
          <w:ilvl w:val="0"/>
          <w:numId w:val="16"/>
        </w:numPr>
        <w:tabs>
          <w:tab w:val="left" w:pos="851"/>
        </w:tabs>
        <w:autoSpaceDE w:val="0"/>
        <w:autoSpaceDN w:val="0"/>
        <w:adjustRightInd w:val="0"/>
        <w:spacing w:after="0" w:line="360" w:lineRule="auto"/>
        <w:ind w:left="851" w:hanging="284"/>
        <w:jc w:val="both"/>
        <w:rPr>
          <w:rFonts w:ascii="Tahoma" w:eastAsia="Times New Roman" w:hAnsi="Tahoma" w:cs="Tahoma"/>
          <w:spacing w:val="1"/>
          <w:sz w:val="20"/>
          <w:szCs w:val="20"/>
          <w:lang w:eastAsia="pl-PL"/>
        </w:rPr>
      </w:pPr>
      <w:r w:rsidRPr="001B191A">
        <w:rPr>
          <w:rFonts w:ascii="Tahoma" w:eastAsia="Times New Roman" w:hAnsi="Tahoma" w:cs="Tahoma"/>
          <w:spacing w:val="1"/>
          <w:sz w:val="20"/>
          <w:szCs w:val="20"/>
          <w:lang w:eastAsia="pl-PL"/>
        </w:rPr>
        <w:t>gwarancjach bankowych;</w:t>
      </w:r>
    </w:p>
    <w:p w:rsidR="001B191A" w:rsidRPr="001B191A" w:rsidRDefault="001B191A" w:rsidP="001B191A">
      <w:pPr>
        <w:numPr>
          <w:ilvl w:val="0"/>
          <w:numId w:val="16"/>
        </w:numPr>
        <w:tabs>
          <w:tab w:val="left" w:pos="851"/>
        </w:tabs>
        <w:autoSpaceDE w:val="0"/>
        <w:autoSpaceDN w:val="0"/>
        <w:adjustRightInd w:val="0"/>
        <w:spacing w:after="0" w:line="360" w:lineRule="auto"/>
        <w:ind w:left="851" w:hanging="284"/>
        <w:jc w:val="both"/>
        <w:rPr>
          <w:rFonts w:ascii="Tahoma" w:eastAsia="Times New Roman" w:hAnsi="Tahoma" w:cs="Tahoma"/>
          <w:spacing w:val="1"/>
          <w:sz w:val="20"/>
          <w:szCs w:val="20"/>
          <w:lang w:eastAsia="pl-PL"/>
        </w:rPr>
      </w:pPr>
      <w:r w:rsidRPr="001B191A">
        <w:rPr>
          <w:rFonts w:ascii="Tahoma" w:eastAsia="Times New Roman" w:hAnsi="Tahoma" w:cs="Tahoma"/>
          <w:spacing w:val="1"/>
          <w:sz w:val="20"/>
          <w:szCs w:val="20"/>
          <w:lang w:eastAsia="pl-PL"/>
        </w:rPr>
        <w:lastRenderedPageBreak/>
        <w:t>gwarancjach ubezpieczeniowych;</w:t>
      </w:r>
    </w:p>
    <w:p w:rsidR="001B191A" w:rsidRPr="001B191A" w:rsidRDefault="001B191A" w:rsidP="001B191A">
      <w:pPr>
        <w:numPr>
          <w:ilvl w:val="0"/>
          <w:numId w:val="16"/>
        </w:numPr>
        <w:tabs>
          <w:tab w:val="left" w:pos="851"/>
        </w:tabs>
        <w:autoSpaceDE w:val="0"/>
        <w:autoSpaceDN w:val="0"/>
        <w:adjustRightInd w:val="0"/>
        <w:spacing w:after="0" w:line="360" w:lineRule="auto"/>
        <w:ind w:left="851" w:hanging="284"/>
        <w:jc w:val="both"/>
        <w:rPr>
          <w:rFonts w:ascii="Tahoma" w:eastAsia="Times New Roman" w:hAnsi="Tahoma" w:cs="Tahoma"/>
          <w:spacing w:val="1"/>
          <w:sz w:val="20"/>
          <w:szCs w:val="20"/>
          <w:lang w:eastAsia="pl-PL"/>
        </w:rPr>
      </w:pPr>
      <w:r w:rsidRPr="001B191A">
        <w:rPr>
          <w:rFonts w:ascii="Tahoma" w:eastAsia="Times New Roman" w:hAnsi="Tahoma" w:cs="Tahoma"/>
          <w:spacing w:val="1"/>
          <w:sz w:val="20"/>
          <w:szCs w:val="20"/>
          <w:lang w:eastAsia="pl-PL"/>
        </w:rPr>
        <w:t>poręczeniach udzielanych przez podmioty, o których mowa w art. 6b ust. 5 pkt 2 ustawy z dnia 9 listopada 2000 r. o utworzeniu Polskiej Agencji Rozwoju Przedsiębiorczości (Dz. U. z 2007 r. Nr 42, poz. 275, z 2008 r. Nr 116, poz. 730 i 732 i Nr 227, poz. 1505 oraz z 2010 r. Nr 96, poz. 620).</w:t>
      </w:r>
    </w:p>
    <w:p w:rsidR="001B191A" w:rsidRPr="001B191A" w:rsidRDefault="001B191A" w:rsidP="001B191A">
      <w:pPr>
        <w:numPr>
          <w:ilvl w:val="0"/>
          <w:numId w:val="15"/>
        </w:numPr>
        <w:autoSpaceDE w:val="0"/>
        <w:autoSpaceDN w:val="0"/>
        <w:adjustRightInd w:val="0"/>
        <w:spacing w:after="0" w:line="360" w:lineRule="auto"/>
        <w:jc w:val="both"/>
        <w:rPr>
          <w:rFonts w:ascii="Tahoma" w:eastAsia="Times New Roman" w:hAnsi="Tahoma" w:cs="Tahoma"/>
          <w:spacing w:val="1"/>
          <w:sz w:val="20"/>
          <w:szCs w:val="20"/>
          <w:lang w:eastAsia="pl-PL"/>
        </w:rPr>
      </w:pPr>
      <w:r w:rsidRPr="001B191A">
        <w:rPr>
          <w:rFonts w:ascii="Tahoma" w:eastAsia="Times New Roman" w:hAnsi="Tahoma" w:cs="Tahoma"/>
          <w:spacing w:val="1"/>
          <w:sz w:val="20"/>
          <w:szCs w:val="20"/>
          <w:lang w:eastAsia="pl-PL"/>
        </w:rPr>
        <w:t xml:space="preserve">Wadium wnoszone w pieniądzu należy wpłacić przelewem na rachunek bankowy Zamawiającego, numer rachunku bankowego: </w:t>
      </w:r>
      <w:r w:rsidRPr="001B191A">
        <w:rPr>
          <w:rFonts w:ascii="Tahoma" w:eastAsia="Calibri" w:hAnsi="Tahoma" w:cs="Tahoma"/>
          <w:b/>
          <w:bCs/>
          <w:sz w:val="20"/>
          <w:szCs w:val="20"/>
          <w:lang w:eastAsia="pl-PL"/>
        </w:rPr>
        <w:t>60 8362 0005 0260 0912 2000 0020</w:t>
      </w:r>
      <w:r w:rsidRPr="001B191A">
        <w:rPr>
          <w:rFonts w:ascii="Tahoma" w:eastAsia="Times New Roman" w:hAnsi="Tahoma" w:cs="Tahoma"/>
          <w:spacing w:val="1"/>
          <w:sz w:val="20"/>
          <w:szCs w:val="20"/>
          <w:lang w:eastAsia="pl-PL"/>
        </w:rPr>
        <w:t>. Wadium uważa się za wniesione, jeżeli kwota wadium zostanie zaksięgowana na rachunku Zamawiającego przed upływem terminu  składania ofert.</w:t>
      </w:r>
    </w:p>
    <w:p w:rsidR="001B191A" w:rsidRPr="001B191A" w:rsidRDefault="001B191A" w:rsidP="001B191A">
      <w:pPr>
        <w:numPr>
          <w:ilvl w:val="0"/>
          <w:numId w:val="15"/>
        </w:numPr>
        <w:autoSpaceDE w:val="0"/>
        <w:autoSpaceDN w:val="0"/>
        <w:adjustRightInd w:val="0"/>
        <w:spacing w:after="0" w:line="360" w:lineRule="auto"/>
        <w:jc w:val="both"/>
        <w:rPr>
          <w:rFonts w:ascii="Tahoma" w:eastAsia="Times New Roman" w:hAnsi="Tahoma" w:cs="Tahoma"/>
          <w:spacing w:val="1"/>
          <w:sz w:val="20"/>
          <w:szCs w:val="20"/>
          <w:lang w:eastAsia="pl-PL"/>
        </w:rPr>
      </w:pPr>
      <w:r w:rsidRPr="001B191A">
        <w:rPr>
          <w:rFonts w:ascii="Tahoma" w:eastAsia="Times New Roman" w:hAnsi="Tahoma" w:cs="Tahoma"/>
          <w:spacing w:val="1"/>
          <w:sz w:val="20"/>
          <w:szCs w:val="20"/>
          <w:lang w:eastAsia="pl-PL"/>
        </w:rPr>
        <w:t>Wadium wniesione w pieniądzu Zamawiający przechowuje na rachunku bankowym.</w:t>
      </w:r>
    </w:p>
    <w:p w:rsidR="001B191A" w:rsidRPr="001B191A" w:rsidRDefault="001B191A" w:rsidP="001B191A">
      <w:pPr>
        <w:numPr>
          <w:ilvl w:val="0"/>
          <w:numId w:val="15"/>
        </w:numPr>
        <w:autoSpaceDE w:val="0"/>
        <w:autoSpaceDN w:val="0"/>
        <w:adjustRightInd w:val="0"/>
        <w:spacing w:after="0" w:line="360" w:lineRule="auto"/>
        <w:jc w:val="both"/>
        <w:rPr>
          <w:rFonts w:ascii="Tahoma" w:eastAsia="Times New Roman" w:hAnsi="Tahoma" w:cs="Tahoma"/>
          <w:spacing w:val="1"/>
          <w:sz w:val="20"/>
          <w:szCs w:val="20"/>
          <w:lang w:eastAsia="pl-PL"/>
        </w:rPr>
      </w:pPr>
      <w:r w:rsidRPr="001B191A">
        <w:rPr>
          <w:rFonts w:ascii="Tahoma" w:eastAsia="Times New Roman" w:hAnsi="Tahoma" w:cs="Tahoma"/>
          <w:spacing w:val="1"/>
          <w:sz w:val="20"/>
          <w:szCs w:val="20"/>
          <w:lang w:eastAsia="pl-PL"/>
        </w:rPr>
        <w:t>Zamawiający zwraca wadium zgodnie z zasadami określonymi w art. 46 ust. 1, 1a  i 2 ustawy PZP.</w:t>
      </w:r>
    </w:p>
    <w:p w:rsidR="001B191A" w:rsidRPr="001B191A" w:rsidRDefault="001B191A" w:rsidP="001B191A">
      <w:pPr>
        <w:numPr>
          <w:ilvl w:val="0"/>
          <w:numId w:val="15"/>
        </w:numPr>
        <w:autoSpaceDE w:val="0"/>
        <w:autoSpaceDN w:val="0"/>
        <w:adjustRightInd w:val="0"/>
        <w:spacing w:after="0" w:line="360" w:lineRule="auto"/>
        <w:jc w:val="both"/>
        <w:rPr>
          <w:rFonts w:ascii="Tahoma" w:eastAsia="Times New Roman" w:hAnsi="Tahoma" w:cs="Tahoma"/>
          <w:spacing w:val="1"/>
          <w:sz w:val="20"/>
          <w:szCs w:val="20"/>
          <w:lang w:eastAsia="pl-PL"/>
        </w:rPr>
      </w:pPr>
      <w:r w:rsidRPr="001B191A">
        <w:rPr>
          <w:rFonts w:ascii="Tahoma" w:eastAsia="Times New Roman" w:hAnsi="Tahoma" w:cs="Tahoma"/>
          <w:spacing w:val="1"/>
          <w:sz w:val="20"/>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B191A" w:rsidRPr="001B191A" w:rsidRDefault="001B191A" w:rsidP="001B191A">
      <w:pPr>
        <w:numPr>
          <w:ilvl w:val="0"/>
          <w:numId w:val="15"/>
        </w:numPr>
        <w:autoSpaceDE w:val="0"/>
        <w:autoSpaceDN w:val="0"/>
        <w:adjustRightInd w:val="0"/>
        <w:spacing w:after="0" w:line="360" w:lineRule="auto"/>
        <w:jc w:val="both"/>
        <w:rPr>
          <w:rFonts w:ascii="Tahoma" w:eastAsia="Times New Roman" w:hAnsi="Tahoma" w:cs="Tahoma"/>
          <w:spacing w:val="1"/>
          <w:sz w:val="20"/>
          <w:szCs w:val="20"/>
          <w:lang w:eastAsia="pl-PL"/>
        </w:rPr>
      </w:pPr>
      <w:r w:rsidRPr="001B191A">
        <w:rPr>
          <w:rFonts w:ascii="Tahoma" w:eastAsia="Times New Roman" w:hAnsi="Tahoma" w:cs="Tahoma"/>
          <w:spacing w:val="1"/>
          <w:sz w:val="20"/>
          <w:szCs w:val="20"/>
          <w:lang w:eastAsia="pl-PL"/>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1B191A" w:rsidRPr="001B191A" w:rsidRDefault="001B191A" w:rsidP="001B191A">
      <w:pPr>
        <w:numPr>
          <w:ilvl w:val="0"/>
          <w:numId w:val="15"/>
        </w:numPr>
        <w:autoSpaceDE w:val="0"/>
        <w:autoSpaceDN w:val="0"/>
        <w:adjustRightInd w:val="0"/>
        <w:spacing w:after="0" w:line="360" w:lineRule="auto"/>
        <w:jc w:val="both"/>
        <w:rPr>
          <w:rFonts w:ascii="Tahoma" w:eastAsia="Times New Roman" w:hAnsi="Tahoma" w:cs="Tahoma"/>
          <w:spacing w:val="1"/>
          <w:sz w:val="20"/>
          <w:szCs w:val="20"/>
          <w:lang w:eastAsia="pl-PL"/>
        </w:rPr>
      </w:pPr>
      <w:r w:rsidRPr="001B191A">
        <w:rPr>
          <w:rFonts w:ascii="Tahoma" w:eastAsia="Times New Roman" w:hAnsi="Tahoma" w:cs="Tahoma"/>
          <w:spacing w:val="1"/>
          <w:sz w:val="20"/>
          <w:szCs w:val="20"/>
          <w:lang w:eastAsia="pl-PL"/>
        </w:rPr>
        <w:t>Zamawiający zatrzymuje wadium wraz z odsetkami, jeżeli zachodzą przesłanki wynikające z art. 46 ust. 4a lub ust. 5 ustawy PZP.</w:t>
      </w:r>
    </w:p>
    <w:p w:rsidR="001B191A" w:rsidRPr="001B191A" w:rsidRDefault="001B191A" w:rsidP="001B191A">
      <w:pPr>
        <w:spacing w:after="0" w:line="360" w:lineRule="auto"/>
        <w:jc w:val="both"/>
        <w:rPr>
          <w:rFonts w:ascii="Tahoma" w:eastAsia="Times New Roman" w:hAnsi="Tahoma" w:cs="Tahoma"/>
          <w:sz w:val="20"/>
          <w:szCs w:val="20"/>
          <w:highlight w:val="yellow"/>
          <w:lang w:eastAsia="pl-PL"/>
        </w:rPr>
      </w:pPr>
    </w:p>
    <w:p w:rsidR="001B191A" w:rsidRPr="001B191A" w:rsidRDefault="001B191A" w:rsidP="001B191A">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12. Termin zawiązania ofertą</w:t>
      </w:r>
    </w:p>
    <w:p w:rsidR="001B191A" w:rsidRPr="001B191A" w:rsidRDefault="001B191A" w:rsidP="001B191A">
      <w:pPr>
        <w:tabs>
          <w:tab w:val="left" w:pos="720"/>
        </w:tabs>
        <w:autoSpaceDE w:val="0"/>
        <w:autoSpaceDN w:val="0"/>
        <w:adjustRightInd w:val="0"/>
        <w:spacing w:after="0" w:line="360" w:lineRule="auto"/>
        <w:jc w:val="both"/>
        <w:rPr>
          <w:rFonts w:ascii="Tahoma" w:eastAsia="Times New Roman" w:hAnsi="Tahoma" w:cs="Tahoma"/>
          <w:sz w:val="20"/>
          <w:szCs w:val="20"/>
          <w:lang w:eastAsia="pl-PL"/>
        </w:rPr>
      </w:pPr>
    </w:p>
    <w:p w:rsidR="001B191A" w:rsidRPr="001B191A" w:rsidRDefault="001B191A" w:rsidP="001B191A">
      <w:pPr>
        <w:tabs>
          <w:tab w:val="left" w:pos="720"/>
        </w:tabs>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Wykonawca jest związany ofertą przez okres </w:t>
      </w:r>
      <w:r w:rsidRPr="001B191A">
        <w:rPr>
          <w:rFonts w:ascii="Tahoma" w:eastAsia="Times New Roman" w:hAnsi="Tahoma" w:cs="Tahoma"/>
          <w:bCs/>
          <w:sz w:val="20"/>
          <w:szCs w:val="20"/>
          <w:lang w:eastAsia="pl-PL"/>
        </w:rPr>
        <w:t>30 dni</w:t>
      </w:r>
      <w:r w:rsidRPr="001B191A">
        <w:rPr>
          <w:rFonts w:ascii="Tahoma" w:eastAsia="Times New Roman" w:hAnsi="Tahoma" w:cs="Tahoma"/>
          <w:sz w:val="20"/>
          <w:szCs w:val="20"/>
          <w:lang w:eastAsia="pl-PL"/>
        </w:rPr>
        <w:t>.</w:t>
      </w:r>
    </w:p>
    <w:p w:rsidR="001B191A" w:rsidRPr="001B191A" w:rsidRDefault="001B191A" w:rsidP="001B191A">
      <w:pPr>
        <w:tabs>
          <w:tab w:val="left" w:pos="720"/>
        </w:tabs>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Bieg terminu związania ofertą rozpoczyna się wraz z upływem terminu składania ofert.</w:t>
      </w:r>
    </w:p>
    <w:p w:rsidR="001B191A" w:rsidRPr="001B191A" w:rsidRDefault="001B191A" w:rsidP="001B191A">
      <w:pPr>
        <w:tabs>
          <w:tab w:val="left" w:pos="720"/>
        </w:tabs>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1B191A" w:rsidRPr="001B191A" w:rsidRDefault="001B191A" w:rsidP="001B191A">
      <w:pPr>
        <w:tabs>
          <w:tab w:val="left" w:pos="720"/>
        </w:tabs>
        <w:autoSpaceDE w:val="0"/>
        <w:autoSpaceDN w:val="0"/>
        <w:adjustRightInd w:val="0"/>
        <w:spacing w:after="0" w:line="360" w:lineRule="auto"/>
        <w:jc w:val="both"/>
        <w:rPr>
          <w:rFonts w:ascii="Tahoma" w:eastAsia="Times New Roman" w:hAnsi="Tahoma" w:cs="Tahoma"/>
          <w:sz w:val="20"/>
          <w:szCs w:val="20"/>
          <w:lang w:eastAsia="pl-PL"/>
        </w:rPr>
      </w:pPr>
    </w:p>
    <w:p w:rsidR="001B191A" w:rsidRPr="001B191A" w:rsidRDefault="001B191A" w:rsidP="001B191A">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13. Opis sposobu przygotowania ofert</w:t>
      </w:r>
    </w:p>
    <w:p w:rsidR="001B191A" w:rsidRPr="001B191A" w:rsidRDefault="001B191A" w:rsidP="001B191A">
      <w:pPr>
        <w:autoSpaceDE w:val="0"/>
        <w:autoSpaceDN w:val="0"/>
        <w:adjustRightInd w:val="0"/>
        <w:spacing w:after="0" w:line="360" w:lineRule="auto"/>
        <w:jc w:val="both"/>
        <w:rPr>
          <w:rFonts w:ascii="Tahoma" w:eastAsia="Times New Roman" w:hAnsi="Tahoma" w:cs="Tahoma"/>
          <w:sz w:val="20"/>
          <w:szCs w:val="20"/>
          <w:lang w:eastAsia="pl-PL"/>
        </w:rPr>
      </w:pPr>
    </w:p>
    <w:p w:rsidR="001B191A" w:rsidRPr="001B191A" w:rsidRDefault="001B191A" w:rsidP="001B191A">
      <w:pPr>
        <w:numPr>
          <w:ilvl w:val="0"/>
          <w:numId w:val="17"/>
        </w:numPr>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W</w:t>
      </w:r>
      <w:r w:rsidRPr="001B191A">
        <w:rPr>
          <w:rFonts w:ascii="Tahoma" w:eastAsia="Times New Roman" w:hAnsi="Tahoma" w:cs="Tahoma"/>
          <w:spacing w:val="1"/>
          <w:sz w:val="20"/>
          <w:szCs w:val="20"/>
          <w:lang w:eastAsia="pl-PL"/>
        </w:rPr>
        <w:t>ykonawca może złożyć tylko jedną ofertę na wykonanie przedmiotu zamówienia</w:t>
      </w:r>
      <w:r w:rsidRPr="001B191A">
        <w:rPr>
          <w:rFonts w:ascii="Tahoma" w:eastAsia="Times New Roman" w:hAnsi="Tahoma" w:cs="Tahoma"/>
          <w:sz w:val="20"/>
          <w:szCs w:val="20"/>
          <w:lang w:eastAsia="pl-PL"/>
        </w:rPr>
        <w:t>.</w:t>
      </w:r>
    </w:p>
    <w:p w:rsidR="001B191A" w:rsidRPr="001B191A" w:rsidRDefault="001B191A" w:rsidP="001B191A">
      <w:pPr>
        <w:numPr>
          <w:ilvl w:val="0"/>
          <w:numId w:val="17"/>
        </w:numPr>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Ofertę można złożyć wyłącznie w formie pisemnej.</w:t>
      </w:r>
    </w:p>
    <w:p w:rsidR="001B191A" w:rsidRPr="001B191A" w:rsidRDefault="001B191A" w:rsidP="001B191A">
      <w:pPr>
        <w:numPr>
          <w:ilvl w:val="0"/>
          <w:numId w:val="17"/>
        </w:numPr>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pacing w:val="1"/>
          <w:sz w:val="20"/>
          <w:szCs w:val="20"/>
          <w:lang w:eastAsia="pl-PL"/>
        </w:rPr>
        <w:t xml:space="preserve">Wykonawca przedstawia ofertę zgodnie z wymaganiami Specyfikacji Istotnych Warunków </w:t>
      </w:r>
      <w:r w:rsidRPr="001B191A">
        <w:rPr>
          <w:rFonts w:ascii="Tahoma" w:eastAsia="Times New Roman" w:hAnsi="Tahoma" w:cs="Tahoma"/>
          <w:sz w:val="20"/>
          <w:szCs w:val="20"/>
          <w:lang w:eastAsia="pl-PL"/>
        </w:rPr>
        <w:t xml:space="preserve">Zamówienia. </w:t>
      </w:r>
    </w:p>
    <w:p w:rsidR="001B191A" w:rsidRPr="001B191A" w:rsidRDefault="001B191A" w:rsidP="001B191A">
      <w:pPr>
        <w:numPr>
          <w:ilvl w:val="0"/>
          <w:numId w:val="17"/>
        </w:numPr>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pacing w:val="1"/>
          <w:sz w:val="20"/>
          <w:szCs w:val="20"/>
          <w:lang w:eastAsia="pl-PL"/>
        </w:rPr>
        <w:t>Oferta, pod rygorem jej nieważności, winna być napisana w języku polskim.</w:t>
      </w:r>
      <w:r w:rsidRPr="001B191A">
        <w:rPr>
          <w:rFonts w:ascii="Tahoma" w:eastAsia="Times New Roman" w:hAnsi="Tahoma" w:cs="Tahoma"/>
          <w:sz w:val="20"/>
          <w:szCs w:val="20"/>
          <w:lang w:eastAsia="pl-PL"/>
        </w:rPr>
        <w:t xml:space="preserve"> </w:t>
      </w:r>
      <w:r w:rsidRPr="001B191A">
        <w:rPr>
          <w:rFonts w:ascii="Tahoma" w:eastAsia="Times New Roman" w:hAnsi="Tahoma" w:cs="Tahoma"/>
          <w:spacing w:val="1"/>
          <w:sz w:val="20"/>
          <w:szCs w:val="20"/>
          <w:lang w:eastAsia="pl-PL"/>
        </w:rPr>
        <w:t xml:space="preserve">Oferta musi być napisana czytelnie, </w:t>
      </w:r>
      <w:r w:rsidRPr="001B191A">
        <w:rPr>
          <w:rFonts w:ascii="Tahoma" w:eastAsia="Times New Roman" w:hAnsi="Tahoma" w:cs="Tahoma"/>
          <w:sz w:val="20"/>
          <w:szCs w:val="20"/>
          <w:lang w:eastAsia="pl-PL"/>
        </w:rPr>
        <w:t xml:space="preserve">na maszynie do </w:t>
      </w:r>
      <w:r w:rsidRPr="001B191A">
        <w:rPr>
          <w:rFonts w:ascii="Tahoma" w:eastAsia="Times New Roman" w:hAnsi="Tahoma" w:cs="Tahoma"/>
          <w:spacing w:val="-3"/>
          <w:sz w:val="20"/>
          <w:szCs w:val="20"/>
          <w:lang w:eastAsia="pl-PL"/>
        </w:rPr>
        <w:t>pisania, komputerowo lub inną trwałą techniką.</w:t>
      </w:r>
    </w:p>
    <w:p w:rsidR="001B191A" w:rsidRPr="001B191A" w:rsidRDefault="001B191A" w:rsidP="001B191A">
      <w:pPr>
        <w:numPr>
          <w:ilvl w:val="0"/>
          <w:numId w:val="17"/>
        </w:numPr>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Dokumenty są składane w formie oryginału lub kopii poświadczonej za zgodność z oryginałem przez wykonawcę.</w:t>
      </w:r>
    </w:p>
    <w:p w:rsidR="001B191A" w:rsidRPr="001B191A" w:rsidRDefault="001B191A" w:rsidP="001B191A">
      <w:pPr>
        <w:numPr>
          <w:ilvl w:val="0"/>
          <w:numId w:val="17"/>
        </w:numPr>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Dokumenty sporządzone w języku obcym są składane wraz z tłumaczeniem na język polski, poświadczonym  przez wykonawcę. </w:t>
      </w:r>
    </w:p>
    <w:p w:rsidR="001B191A" w:rsidRPr="001B191A" w:rsidRDefault="001B191A" w:rsidP="001B191A">
      <w:pPr>
        <w:numPr>
          <w:ilvl w:val="0"/>
          <w:numId w:val="17"/>
        </w:numPr>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lastRenderedPageBreak/>
        <w:t>Oferta musi być podpisana przez osobę upoważnioną. Podpis osoby upoważnionej musi pozwalać na identyfikację jej imienia i nazwiska (np. będzie uzupełniony pieczątką imienną). Zaleca się aby wszystkie wypełnione strony oferty były  kolejno ponumerowane i parafowane przez osobę upoważnioną przez Wykonawcę do podpisania oferty.</w:t>
      </w:r>
    </w:p>
    <w:p w:rsidR="001B191A" w:rsidRPr="001B191A" w:rsidRDefault="001B191A" w:rsidP="001B191A">
      <w:pPr>
        <w:numPr>
          <w:ilvl w:val="0"/>
          <w:numId w:val="17"/>
        </w:numPr>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Wszelkie zmiany w treści oferty (poprawki, przekreślenia, dopiski) powinny być podpisane przez osobę upoważnioną przez Wykonawcę do podpisania oferty w sposób wskazany powyżej. W przeciwnym wypadku nie będą uwzględniane.</w:t>
      </w:r>
    </w:p>
    <w:p w:rsidR="001B191A" w:rsidRPr="001B191A" w:rsidRDefault="001B191A" w:rsidP="001B191A">
      <w:pPr>
        <w:numPr>
          <w:ilvl w:val="0"/>
          <w:numId w:val="17"/>
        </w:numPr>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Ofertę należy złożyć w oryginale.</w:t>
      </w:r>
      <w:r w:rsidRPr="001B191A">
        <w:rPr>
          <w:rFonts w:ascii="Tahoma" w:eastAsia="Times New Roman" w:hAnsi="Tahoma" w:cs="Tahoma"/>
          <w:b/>
          <w:sz w:val="20"/>
          <w:szCs w:val="20"/>
          <w:lang w:eastAsia="pl-PL"/>
        </w:rPr>
        <w:t xml:space="preserve"> </w:t>
      </w:r>
    </w:p>
    <w:p w:rsidR="001B191A" w:rsidRPr="001B191A" w:rsidRDefault="001B191A" w:rsidP="001B191A">
      <w:pPr>
        <w:numPr>
          <w:ilvl w:val="0"/>
          <w:numId w:val="17"/>
        </w:numPr>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Strony oferty powinny być trwale połączone w sposób uniemożliwiający ich samoistne rozdzielenie.</w:t>
      </w:r>
    </w:p>
    <w:p w:rsidR="001B191A" w:rsidRPr="001B191A" w:rsidRDefault="001B191A" w:rsidP="001B191A">
      <w:pPr>
        <w:numPr>
          <w:ilvl w:val="0"/>
          <w:numId w:val="17"/>
        </w:numPr>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Ofertę należy złożyć w nieprzezroczystym, zamkniętym podwójnym opakowaniu. Opakowanie zewnętrzne</w:t>
      </w:r>
      <w:r w:rsidRPr="001B191A">
        <w:rPr>
          <w:rFonts w:ascii="Tahoma" w:eastAsia="Times New Roman" w:hAnsi="Tahoma" w:cs="Tahoma"/>
          <w:color w:val="FF0000"/>
          <w:sz w:val="20"/>
          <w:szCs w:val="20"/>
          <w:lang w:eastAsia="pl-PL"/>
        </w:rPr>
        <w:t xml:space="preserve"> </w:t>
      </w:r>
      <w:r w:rsidRPr="001B191A">
        <w:rPr>
          <w:rFonts w:ascii="Tahoma" w:eastAsia="Times New Roman" w:hAnsi="Tahoma" w:cs="Tahoma"/>
          <w:sz w:val="20"/>
          <w:szCs w:val="20"/>
          <w:lang w:eastAsia="pl-PL"/>
        </w:rPr>
        <w:t>należy opisać następująco:</w:t>
      </w:r>
    </w:p>
    <w:p w:rsidR="001B191A" w:rsidRPr="001B191A" w:rsidRDefault="001B191A" w:rsidP="001B191A">
      <w:pPr>
        <w:numPr>
          <w:ilvl w:val="12"/>
          <w:numId w:val="0"/>
        </w:numPr>
        <w:tabs>
          <w:tab w:val="left" w:pos="2340"/>
        </w:tabs>
        <w:spacing w:before="20" w:after="20" w:line="360" w:lineRule="auto"/>
        <w:jc w:val="center"/>
        <w:rPr>
          <w:rFonts w:ascii="Tahoma" w:eastAsia="Times New Roman" w:hAnsi="Tahoma" w:cs="Tahoma"/>
          <w:b/>
          <w:bCs/>
          <w:sz w:val="20"/>
          <w:szCs w:val="20"/>
          <w:lang w:eastAsia="pl-PL"/>
        </w:rPr>
      </w:pPr>
    </w:p>
    <w:p w:rsidR="001B191A" w:rsidRPr="001B191A" w:rsidRDefault="001B191A" w:rsidP="001B191A">
      <w:pPr>
        <w:autoSpaceDE w:val="0"/>
        <w:autoSpaceDN w:val="0"/>
        <w:adjustRightInd w:val="0"/>
        <w:spacing w:after="0" w:line="240" w:lineRule="auto"/>
        <w:jc w:val="center"/>
        <w:rPr>
          <w:rFonts w:ascii="Tahoma" w:eastAsia="Calibri" w:hAnsi="Tahoma" w:cs="Tahoma"/>
          <w:b/>
          <w:bCs/>
          <w:color w:val="000000" w:themeColor="text1"/>
          <w:sz w:val="20"/>
          <w:szCs w:val="20"/>
        </w:rPr>
      </w:pPr>
      <w:r w:rsidRPr="001B191A">
        <w:rPr>
          <w:rFonts w:ascii="Tahoma" w:eastAsia="Calibri" w:hAnsi="Tahoma" w:cs="Tahoma"/>
          <w:b/>
          <w:bCs/>
          <w:color w:val="000000" w:themeColor="text1"/>
          <w:sz w:val="20"/>
          <w:szCs w:val="20"/>
        </w:rPr>
        <w:t>Adres Zamawiającego</w:t>
      </w:r>
    </w:p>
    <w:p w:rsidR="001B191A" w:rsidRPr="001B191A" w:rsidRDefault="001B191A" w:rsidP="001B191A">
      <w:pPr>
        <w:autoSpaceDE w:val="0"/>
        <w:autoSpaceDN w:val="0"/>
        <w:adjustRightInd w:val="0"/>
        <w:spacing w:after="0" w:line="240" w:lineRule="auto"/>
        <w:jc w:val="center"/>
        <w:rPr>
          <w:rFonts w:ascii="Tahoma" w:eastAsia="Calibri" w:hAnsi="Tahoma" w:cs="Tahoma"/>
          <w:b/>
          <w:bCs/>
          <w:color w:val="000000" w:themeColor="text1"/>
          <w:sz w:val="20"/>
          <w:szCs w:val="20"/>
        </w:rPr>
      </w:pPr>
      <w:r w:rsidRPr="001B191A">
        <w:rPr>
          <w:rFonts w:ascii="Tahoma" w:eastAsia="Calibri" w:hAnsi="Tahoma" w:cs="Tahoma"/>
          <w:b/>
          <w:bCs/>
          <w:color w:val="000000" w:themeColor="text1"/>
          <w:sz w:val="20"/>
          <w:szCs w:val="20"/>
        </w:rPr>
        <w:t>Oferta – Przedmiot przetargu:</w:t>
      </w:r>
    </w:p>
    <w:p w:rsidR="001B191A" w:rsidRPr="001B191A" w:rsidRDefault="001B191A" w:rsidP="001B191A">
      <w:pPr>
        <w:spacing w:after="0" w:line="240" w:lineRule="auto"/>
        <w:jc w:val="center"/>
        <w:rPr>
          <w:rFonts w:ascii="Tahoma" w:eastAsia="Calibri" w:hAnsi="Tahoma" w:cs="Tahoma"/>
          <w:b/>
          <w:caps/>
          <w:color w:val="000000" w:themeColor="text1"/>
          <w:sz w:val="20"/>
          <w:szCs w:val="20"/>
        </w:rPr>
      </w:pPr>
      <w:r w:rsidRPr="001B191A">
        <w:rPr>
          <w:rFonts w:ascii="Tahoma" w:eastAsia="Calibri" w:hAnsi="Tahoma" w:cs="Tahoma"/>
          <w:b/>
          <w:bCs/>
          <w:color w:val="000000" w:themeColor="text1"/>
          <w:sz w:val="20"/>
          <w:szCs w:val="20"/>
        </w:rPr>
        <w:t>„</w:t>
      </w:r>
      <w:r w:rsidRPr="001B191A">
        <w:rPr>
          <w:rFonts w:ascii="Tahoma" w:eastAsia="Times New Roman" w:hAnsi="Tahoma" w:cs="Tahoma"/>
          <w:b/>
          <w:color w:val="000000" w:themeColor="text1"/>
          <w:sz w:val="20"/>
          <w:szCs w:val="20"/>
          <w:lang w:eastAsia="pl-PL"/>
        </w:rPr>
        <w:t>Modernizacja sali widowiskowej Gminnego Ośrodka Kultury w Starym Kurowie wraz z infrastrukturą towarzyszącą”</w:t>
      </w:r>
    </w:p>
    <w:p w:rsidR="001B191A" w:rsidRPr="001B191A" w:rsidRDefault="004A048E" w:rsidP="001B191A">
      <w:pPr>
        <w:spacing w:after="0" w:line="240" w:lineRule="auto"/>
        <w:jc w:val="center"/>
        <w:rPr>
          <w:rFonts w:ascii="Tahoma" w:eastAsia="Times New Roman" w:hAnsi="Tahoma" w:cs="Tahoma"/>
          <w:b/>
          <w:color w:val="000000" w:themeColor="text1"/>
          <w:sz w:val="20"/>
          <w:szCs w:val="20"/>
          <w:lang w:eastAsia="pl-PL"/>
        </w:rPr>
      </w:pPr>
      <w:r>
        <w:rPr>
          <w:rFonts w:ascii="Tahoma" w:eastAsia="Calibri" w:hAnsi="Tahoma" w:cs="Tahoma"/>
          <w:b/>
          <w:bCs/>
          <w:color w:val="000000" w:themeColor="text1"/>
          <w:sz w:val="20"/>
          <w:szCs w:val="20"/>
        </w:rPr>
        <w:t>nie otwierać przed dniem 01 lipca 2019 przed godz.10:05</w:t>
      </w:r>
    </w:p>
    <w:p w:rsidR="001B191A" w:rsidRPr="001B191A" w:rsidRDefault="001B191A" w:rsidP="001B191A">
      <w:pPr>
        <w:spacing w:before="20" w:after="20" w:line="360" w:lineRule="auto"/>
        <w:jc w:val="both"/>
        <w:rPr>
          <w:rFonts w:ascii="Tahoma" w:eastAsia="Times New Roman" w:hAnsi="Tahoma" w:cs="Tahoma"/>
          <w:sz w:val="20"/>
          <w:szCs w:val="20"/>
          <w:highlight w:val="yellow"/>
          <w:lang w:eastAsia="pl-PL"/>
        </w:rPr>
      </w:pPr>
    </w:p>
    <w:p w:rsidR="001B191A" w:rsidRPr="001B191A" w:rsidRDefault="001B191A" w:rsidP="001B191A">
      <w:pPr>
        <w:numPr>
          <w:ilvl w:val="12"/>
          <w:numId w:val="0"/>
        </w:numPr>
        <w:spacing w:after="0" w:line="360" w:lineRule="auto"/>
        <w:ind w:firstLine="708"/>
        <w:jc w:val="both"/>
        <w:rPr>
          <w:rFonts w:ascii="Tahoma" w:eastAsia="Times New Roman" w:hAnsi="Tahoma" w:cs="Tahoma"/>
          <w:bCs/>
          <w:sz w:val="20"/>
          <w:szCs w:val="20"/>
          <w:lang w:eastAsia="pl-PL"/>
        </w:rPr>
      </w:pPr>
      <w:r w:rsidRPr="001B191A">
        <w:rPr>
          <w:rFonts w:ascii="Tahoma" w:eastAsia="Times New Roman" w:hAnsi="Tahoma" w:cs="Tahoma"/>
          <w:bCs/>
          <w:sz w:val="20"/>
          <w:szCs w:val="20"/>
          <w:lang w:eastAsia="pl-PL"/>
        </w:rPr>
        <w:t>Opakowanie wewnętrzne należy opisać następująco:</w:t>
      </w:r>
    </w:p>
    <w:p w:rsidR="001B191A" w:rsidRPr="001B191A" w:rsidRDefault="001B191A" w:rsidP="001B191A">
      <w:pPr>
        <w:numPr>
          <w:ilvl w:val="12"/>
          <w:numId w:val="0"/>
        </w:numPr>
        <w:spacing w:after="0" w:line="360" w:lineRule="auto"/>
        <w:ind w:firstLine="708"/>
        <w:jc w:val="both"/>
        <w:rPr>
          <w:rFonts w:ascii="Tahoma" w:eastAsia="Times New Roman" w:hAnsi="Tahoma" w:cs="Tahoma"/>
          <w:b/>
          <w:bCs/>
          <w:sz w:val="20"/>
          <w:szCs w:val="20"/>
          <w:lang w:eastAsia="pl-PL"/>
        </w:rPr>
      </w:pPr>
      <w:r w:rsidRPr="001B191A">
        <w:rPr>
          <w:rFonts w:ascii="Tahoma" w:eastAsia="Times New Roman" w:hAnsi="Tahoma" w:cs="Tahoma"/>
          <w:b/>
          <w:bCs/>
          <w:sz w:val="20"/>
          <w:szCs w:val="20"/>
          <w:lang w:eastAsia="pl-PL"/>
        </w:rPr>
        <w:t>Nazwa i adres wykonawcy oraz numery kontaktowe telefonu i faksu.</w:t>
      </w:r>
    </w:p>
    <w:p w:rsidR="001B191A" w:rsidRPr="001B191A" w:rsidRDefault="001B191A" w:rsidP="001B191A">
      <w:pPr>
        <w:spacing w:after="0" w:line="360" w:lineRule="auto"/>
        <w:jc w:val="both"/>
        <w:rPr>
          <w:rFonts w:ascii="Tahoma" w:eastAsia="Times New Roman" w:hAnsi="Tahoma" w:cs="Tahoma"/>
          <w:b/>
          <w:sz w:val="20"/>
          <w:szCs w:val="20"/>
          <w:highlight w:val="yellow"/>
          <w:lang w:eastAsia="pl-PL"/>
        </w:rPr>
      </w:pPr>
    </w:p>
    <w:p w:rsidR="001B191A" w:rsidRPr="001B191A" w:rsidRDefault="001B191A" w:rsidP="001B191A">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14. Miejsce oraz termin składania i otwarcia ofert</w:t>
      </w: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numPr>
          <w:ilvl w:val="0"/>
          <w:numId w:val="20"/>
        </w:numPr>
        <w:spacing w:after="0" w:line="360" w:lineRule="auto"/>
        <w:ind w:left="851" w:hanging="491"/>
        <w:jc w:val="both"/>
        <w:rPr>
          <w:rFonts w:ascii="Tahoma" w:eastAsia="Times New Roman" w:hAnsi="Tahoma" w:cs="Tahoma"/>
          <w:b/>
          <w:color w:val="FF0000"/>
          <w:sz w:val="20"/>
          <w:szCs w:val="20"/>
          <w:lang w:eastAsia="pl-PL"/>
        </w:rPr>
      </w:pPr>
      <w:r w:rsidRPr="001B191A">
        <w:rPr>
          <w:rFonts w:ascii="Tahoma" w:eastAsia="Times New Roman" w:hAnsi="Tahoma" w:cs="Tahoma"/>
          <w:sz w:val="20"/>
          <w:szCs w:val="20"/>
          <w:lang w:eastAsia="pl-PL"/>
        </w:rPr>
        <w:t xml:space="preserve">Oferty należy składać w siedzibie Urzędu Gminy Stare Kurowo, ul. Daszyńskiego 1, 66-540 Stare Kurowo, sekretariat w terminie do </w:t>
      </w:r>
      <w:r w:rsidR="004A048E">
        <w:rPr>
          <w:rFonts w:ascii="Tahoma" w:eastAsia="Times New Roman" w:hAnsi="Tahoma" w:cs="Tahoma"/>
          <w:b/>
          <w:sz w:val="20"/>
          <w:szCs w:val="20"/>
          <w:lang w:eastAsia="pl-PL"/>
        </w:rPr>
        <w:t>01 lipca 2019 r. do godziny 10:00.</w:t>
      </w:r>
      <w:r w:rsidR="004A048E">
        <w:rPr>
          <w:rFonts w:ascii="Tahoma" w:eastAsia="Times New Roman" w:hAnsi="Tahoma" w:cs="Tahoma"/>
          <w:b/>
          <w:color w:val="FF0000"/>
          <w:sz w:val="20"/>
          <w:szCs w:val="20"/>
          <w:lang w:eastAsia="pl-PL"/>
        </w:rPr>
        <w:t xml:space="preserve"> </w:t>
      </w:r>
    </w:p>
    <w:p w:rsidR="001B191A" w:rsidRPr="001B191A" w:rsidRDefault="001B191A" w:rsidP="001B191A">
      <w:pPr>
        <w:spacing w:after="0" w:line="360" w:lineRule="auto"/>
        <w:ind w:left="851" w:hanging="491"/>
        <w:jc w:val="both"/>
        <w:rPr>
          <w:rFonts w:ascii="Tahoma" w:eastAsia="Times New Roman" w:hAnsi="Tahoma" w:cs="Tahoma"/>
          <w:sz w:val="20"/>
          <w:szCs w:val="20"/>
          <w:lang w:eastAsia="pl-PL"/>
        </w:rPr>
      </w:pPr>
    </w:p>
    <w:p w:rsidR="001B191A" w:rsidRPr="001B191A" w:rsidRDefault="001B191A" w:rsidP="001B191A">
      <w:pPr>
        <w:numPr>
          <w:ilvl w:val="0"/>
          <w:numId w:val="20"/>
        </w:numPr>
        <w:spacing w:after="0" w:line="360" w:lineRule="auto"/>
        <w:ind w:left="851" w:hanging="491"/>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Otwarcie ofert nastąpi w siedzibie Urzędu Gminy Stare Kurowo, sala konferencyjna, budynek B                    dnia </w:t>
      </w:r>
      <w:r w:rsidR="004A048E" w:rsidRPr="004A048E">
        <w:rPr>
          <w:rFonts w:ascii="Tahoma" w:eastAsia="Times New Roman" w:hAnsi="Tahoma" w:cs="Tahoma"/>
          <w:b/>
          <w:sz w:val="20"/>
          <w:szCs w:val="20"/>
          <w:lang w:eastAsia="pl-PL"/>
        </w:rPr>
        <w:t>01 lipca 2019 r. o godz. 10:05</w:t>
      </w:r>
      <w:r w:rsidRPr="004A048E">
        <w:rPr>
          <w:rFonts w:ascii="Tahoma" w:eastAsia="Times New Roman" w:hAnsi="Tahoma" w:cs="Tahoma"/>
          <w:b/>
          <w:sz w:val="20"/>
          <w:szCs w:val="20"/>
          <w:lang w:eastAsia="pl-PL"/>
        </w:rPr>
        <w:t xml:space="preserve">  </w:t>
      </w: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15. Opis sposobu obliczania ceny</w:t>
      </w:r>
    </w:p>
    <w:p w:rsidR="001B191A" w:rsidRPr="001B191A" w:rsidRDefault="001B191A" w:rsidP="001B191A">
      <w:pPr>
        <w:spacing w:after="0" w:line="360" w:lineRule="auto"/>
        <w:jc w:val="both"/>
        <w:rPr>
          <w:rFonts w:ascii="Tahoma" w:eastAsia="Times New Roman" w:hAnsi="Tahoma" w:cs="Tahoma"/>
          <w:sz w:val="20"/>
          <w:szCs w:val="20"/>
        </w:rPr>
      </w:pPr>
    </w:p>
    <w:p w:rsidR="001B191A" w:rsidRPr="001B191A" w:rsidRDefault="001B191A" w:rsidP="001B191A">
      <w:pPr>
        <w:tabs>
          <w:tab w:val="left" w:pos="284"/>
        </w:tabs>
        <w:spacing w:after="0" w:line="360" w:lineRule="auto"/>
        <w:jc w:val="both"/>
        <w:rPr>
          <w:rFonts w:ascii="Tahoma" w:eastAsia="Times New Roman" w:hAnsi="Tahoma" w:cs="Tahoma"/>
          <w:sz w:val="20"/>
          <w:szCs w:val="20"/>
          <w:lang w:eastAsia="ar-SA"/>
        </w:rPr>
      </w:pPr>
      <w:r w:rsidRPr="001B191A">
        <w:rPr>
          <w:rFonts w:ascii="Tahoma" w:eastAsia="Times New Roman" w:hAnsi="Tahoma" w:cs="Tahoma"/>
          <w:sz w:val="20"/>
          <w:szCs w:val="20"/>
          <w:lang w:eastAsia="ar-SA"/>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przy uwzględnieniu wszelkich elementów ryzyka wynikającego ze stopnia złożoności, rozmiaru i wymogów przedmiotu zamówienia.</w:t>
      </w:r>
    </w:p>
    <w:p w:rsidR="001B191A" w:rsidRPr="001B191A" w:rsidRDefault="001B191A" w:rsidP="001B191A">
      <w:pPr>
        <w:tabs>
          <w:tab w:val="left" w:pos="284"/>
        </w:tabs>
        <w:spacing w:after="0" w:line="360" w:lineRule="auto"/>
        <w:jc w:val="both"/>
        <w:rPr>
          <w:rFonts w:ascii="Tahoma" w:eastAsia="Times New Roman" w:hAnsi="Tahoma" w:cs="Tahoma"/>
          <w:sz w:val="20"/>
          <w:szCs w:val="20"/>
          <w:lang w:eastAsia="ar-SA"/>
        </w:rPr>
      </w:pPr>
    </w:p>
    <w:p w:rsidR="001B191A" w:rsidRPr="001B191A" w:rsidRDefault="001B191A" w:rsidP="001B191A">
      <w:pPr>
        <w:numPr>
          <w:ilvl w:val="1"/>
          <w:numId w:val="57"/>
        </w:numPr>
        <w:tabs>
          <w:tab w:val="num" w:pos="0"/>
          <w:tab w:val="left" w:pos="284"/>
        </w:tabs>
        <w:suppressAutoHyphens/>
        <w:spacing w:after="0" w:line="360" w:lineRule="auto"/>
        <w:ind w:left="851" w:hanging="425"/>
        <w:jc w:val="both"/>
        <w:rPr>
          <w:rFonts w:ascii="Tahoma" w:eastAsia="Times New Roman" w:hAnsi="Tahoma" w:cs="Tahoma"/>
          <w:color w:val="000000"/>
          <w:sz w:val="20"/>
          <w:szCs w:val="20"/>
          <w:lang w:eastAsia="pl-PL"/>
        </w:rPr>
      </w:pPr>
      <w:r w:rsidRPr="001B191A">
        <w:rPr>
          <w:rFonts w:ascii="Tahoma" w:eastAsia="Times New Roman" w:hAnsi="Tahoma" w:cs="Tahoma"/>
          <w:color w:val="000000"/>
          <w:sz w:val="20"/>
          <w:szCs w:val="20"/>
          <w:lang w:eastAsia="pl-PL"/>
        </w:rPr>
        <w:t xml:space="preserve">Cenę ofertową należy obliczyć na podstawie zakresu i ilości robót zawartych załączonej do SIWZ dokumentacji projektowej, </w:t>
      </w:r>
      <w:r w:rsidRPr="001B191A">
        <w:rPr>
          <w:rFonts w:ascii="Tahoma" w:eastAsia="Times New Roman" w:hAnsi="Tahoma" w:cs="Tahoma"/>
          <w:sz w:val="20"/>
          <w:szCs w:val="20"/>
          <w:lang w:eastAsia="pl-PL"/>
        </w:rPr>
        <w:t>w tym w przedmiarach i kosztorysach ślepych.</w:t>
      </w:r>
    </w:p>
    <w:p w:rsidR="001B191A" w:rsidRPr="001B191A" w:rsidRDefault="001B191A" w:rsidP="001B191A">
      <w:pPr>
        <w:widowControl w:val="0"/>
        <w:numPr>
          <w:ilvl w:val="1"/>
          <w:numId w:val="57"/>
        </w:numPr>
        <w:tabs>
          <w:tab w:val="left" w:pos="0"/>
          <w:tab w:val="num" w:pos="284"/>
        </w:tabs>
        <w:suppressAutoHyphens/>
        <w:autoSpaceDE w:val="0"/>
        <w:autoSpaceDN w:val="0"/>
        <w:adjustRightInd w:val="0"/>
        <w:spacing w:after="0" w:line="360" w:lineRule="auto"/>
        <w:ind w:left="851" w:hanging="425"/>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Wykonawca przygotowując ofertę ma obowiązek wycenić wszelkie elementy określone </w:t>
      </w:r>
      <w:r w:rsidRPr="001B191A">
        <w:rPr>
          <w:rFonts w:ascii="Tahoma" w:eastAsia="Times New Roman" w:hAnsi="Tahoma" w:cs="Tahoma"/>
          <w:color w:val="000000"/>
          <w:sz w:val="20"/>
          <w:szCs w:val="20"/>
          <w:lang w:eastAsia="pl-PL"/>
        </w:rPr>
        <w:t>dokumentacji projektowej</w:t>
      </w:r>
      <w:r w:rsidRPr="001B191A">
        <w:rPr>
          <w:rFonts w:ascii="Tahoma" w:eastAsia="Times New Roman" w:hAnsi="Tahoma" w:cs="Tahoma"/>
          <w:sz w:val="20"/>
          <w:szCs w:val="20"/>
          <w:lang w:eastAsia="pl-PL"/>
        </w:rPr>
        <w:t xml:space="preserve">. Wszelkie koszty wykonania poszczególnych elementów należy uwzględnić przy kalkulacji </w:t>
      </w:r>
      <w:r w:rsidRPr="001B191A">
        <w:rPr>
          <w:rFonts w:ascii="Tahoma" w:eastAsia="Times New Roman" w:hAnsi="Tahoma" w:cs="Tahoma"/>
          <w:sz w:val="20"/>
          <w:szCs w:val="20"/>
          <w:lang w:eastAsia="pl-PL"/>
        </w:rPr>
        <w:lastRenderedPageBreak/>
        <w:t>cen jednostkowych.</w:t>
      </w:r>
    </w:p>
    <w:p w:rsidR="001B191A" w:rsidRPr="001B191A" w:rsidRDefault="001B191A" w:rsidP="001B191A">
      <w:pPr>
        <w:widowControl w:val="0"/>
        <w:numPr>
          <w:ilvl w:val="1"/>
          <w:numId w:val="57"/>
        </w:numPr>
        <w:tabs>
          <w:tab w:val="left" w:pos="0"/>
          <w:tab w:val="num" w:pos="284"/>
        </w:tabs>
        <w:suppressAutoHyphens/>
        <w:autoSpaceDE w:val="0"/>
        <w:autoSpaceDN w:val="0"/>
        <w:adjustRightInd w:val="0"/>
        <w:spacing w:after="0" w:line="360" w:lineRule="auto"/>
        <w:ind w:left="851" w:hanging="425"/>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Cena ofertowa powinna obejmować całkowity koszt wykonania przedmiotu zamówienia w tym również wszelkie koszty towarzyszące wykonaniu, o których mowa w niniejszej SIWZ. Koszty towarzyszące wykonaniu przedmiotu zamówienia, których nie ujęto w odrębnych pozycjach w przedmiarach i kosztorysach ślepych, Wykonawca powinien ująć w cenach jednostkowych tych pozycji.</w:t>
      </w:r>
    </w:p>
    <w:p w:rsidR="001B191A" w:rsidRPr="001B191A" w:rsidRDefault="001B191A" w:rsidP="001B191A">
      <w:pPr>
        <w:widowControl w:val="0"/>
        <w:numPr>
          <w:ilvl w:val="1"/>
          <w:numId w:val="57"/>
        </w:numPr>
        <w:tabs>
          <w:tab w:val="left" w:pos="0"/>
          <w:tab w:val="num" w:pos="284"/>
        </w:tabs>
        <w:suppressAutoHyphens/>
        <w:autoSpaceDE w:val="0"/>
        <w:autoSpaceDN w:val="0"/>
        <w:adjustRightInd w:val="0"/>
        <w:spacing w:after="0" w:line="360" w:lineRule="auto"/>
        <w:ind w:left="851" w:hanging="425"/>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Wszystkie błędy ujawnione w Dokumentacji projektowej (na rysunkach), w Specyfikacjach Technicznych Wykonania i Odbioru Robót Budowlanych oraz kosztorysach ślepych i przedmiarach, Wykonawca powinien zgłosić pisemnie Zamawiającemu przed terminem składania ofert</w:t>
      </w:r>
      <w:r w:rsidRPr="001B191A">
        <w:rPr>
          <w:rFonts w:ascii="Tahoma" w:eastAsia="Times New Roman" w:hAnsi="Tahoma" w:cs="Tahoma"/>
          <w:sz w:val="20"/>
          <w:szCs w:val="20"/>
          <w:u w:val="single"/>
          <w:lang w:eastAsia="pl-PL"/>
        </w:rPr>
        <w:t>.</w:t>
      </w:r>
    </w:p>
    <w:p w:rsidR="001B191A" w:rsidRPr="001B191A" w:rsidRDefault="001B191A" w:rsidP="001B191A">
      <w:pPr>
        <w:widowControl w:val="0"/>
        <w:numPr>
          <w:ilvl w:val="1"/>
          <w:numId w:val="57"/>
        </w:numPr>
        <w:tabs>
          <w:tab w:val="left" w:pos="-142"/>
          <w:tab w:val="num" w:pos="284"/>
        </w:tabs>
        <w:suppressAutoHyphens/>
        <w:autoSpaceDE w:val="0"/>
        <w:autoSpaceDN w:val="0"/>
        <w:adjustRightInd w:val="0"/>
        <w:spacing w:after="0" w:line="360" w:lineRule="auto"/>
        <w:ind w:left="851" w:hanging="425"/>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Tam, gdzie na rysunkach w dokumentacji projektowej, w Specyfikacjach Technicznych Wykonania i Odbioru Robót  oraz w kosztorysach ślepych i przedmiarach, zostało wskazane pochodzenie (marka, znak towarowy, producent, dostawca) materiałów lub normy, aprobaty, specyfikacje i systemy, o których mowa w art. 30 ust. </w:t>
      </w:r>
      <w:r w:rsidRPr="001B191A">
        <w:rPr>
          <w:rFonts w:ascii="Tahoma" w:eastAsia="Times New Roman" w:hAnsi="Tahoma" w:cs="Tahoma"/>
          <w:spacing w:val="60"/>
          <w:sz w:val="20"/>
          <w:szCs w:val="20"/>
          <w:lang w:eastAsia="pl-PL"/>
        </w:rPr>
        <w:t>1-3</w:t>
      </w:r>
      <w:r w:rsidRPr="001B191A">
        <w:rPr>
          <w:rFonts w:ascii="Tahoma" w:eastAsia="Times New Roman" w:hAnsi="Tahoma" w:cs="Tahoma"/>
          <w:sz w:val="20"/>
          <w:szCs w:val="20"/>
          <w:lang w:eastAsia="pl-PL"/>
        </w:rPr>
        <w:t xml:space="preserve"> ustawy </w:t>
      </w:r>
      <w:proofErr w:type="spellStart"/>
      <w:r w:rsidRPr="001B191A">
        <w:rPr>
          <w:rFonts w:ascii="Tahoma" w:eastAsia="Times New Roman" w:hAnsi="Tahoma" w:cs="Tahoma"/>
          <w:sz w:val="20"/>
          <w:szCs w:val="20"/>
          <w:lang w:eastAsia="pl-PL"/>
        </w:rPr>
        <w:t>Pzp</w:t>
      </w:r>
      <w:proofErr w:type="spellEnd"/>
      <w:r w:rsidRPr="001B191A">
        <w:rPr>
          <w:rFonts w:ascii="Tahoma" w:eastAsia="Times New Roman" w:hAnsi="Tahoma" w:cs="Tahoma"/>
          <w:sz w:val="20"/>
          <w:szCs w:val="20"/>
          <w:lang w:eastAsia="pl-PL"/>
        </w:rPr>
        <w:t>, Zamawiający dopuszcza oferowanie materiałów lub rozwiązań równoważnych pod warunkiem, że zagwarantują one realizację robót w zgodzie z wydaną decyzją zezwalającą na realizację przedmiotu umowy oraz zapewnią uzyskanie parametrów technicznych nie gorszych od założonych w wyżej wymienionych dokumentach oraz uzyskają akceptację Zamawiającego.</w:t>
      </w:r>
    </w:p>
    <w:p w:rsidR="001B191A" w:rsidRPr="001B191A" w:rsidRDefault="001B191A" w:rsidP="001B191A">
      <w:pPr>
        <w:widowControl w:val="0"/>
        <w:numPr>
          <w:ilvl w:val="1"/>
          <w:numId w:val="57"/>
        </w:numPr>
        <w:tabs>
          <w:tab w:val="left" w:pos="0"/>
          <w:tab w:val="num" w:pos="284"/>
        </w:tabs>
        <w:suppressAutoHyphens/>
        <w:autoSpaceDE w:val="0"/>
        <w:autoSpaceDN w:val="0"/>
        <w:adjustRightInd w:val="0"/>
        <w:spacing w:after="0" w:line="360" w:lineRule="auto"/>
        <w:ind w:left="851" w:hanging="425"/>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Cena ofertowa powinna być wyrażona w złotych polskich (PLN), z dokładnością do dwóch miejsc po przecinku. Wykonawca winien wyliczyć cenę oferty brutto.</w:t>
      </w:r>
    </w:p>
    <w:p w:rsidR="001B191A" w:rsidRPr="001B191A" w:rsidRDefault="001B191A" w:rsidP="001B191A">
      <w:pPr>
        <w:widowControl w:val="0"/>
        <w:numPr>
          <w:ilvl w:val="1"/>
          <w:numId w:val="57"/>
        </w:numPr>
        <w:tabs>
          <w:tab w:val="left" w:pos="0"/>
          <w:tab w:val="num" w:pos="284"/>
        </w:tabs>
        <w:suppressAutoHyphens/>
        <w:autoSpaceDE w:val="0"/>
        <w:autoSpaceDN w:val="0"/>
        <w:adjustRightInd w:val="0"/>
        <w:spacing w:after="0" w:line="360" w:lineRule="auto"/>
        <w:ind w:left="851" w:hanging="425"/>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Jeżeli złożona zostanie oferta, której wybór prowadzić będzie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rsidR="001B191A" w:rsidRPr="001B191A" w:rsidRDefault="001B191A" w:rsidP="001B191A">
      <w:pPr>
        <w:widowControl w:val="0"/>
        <w:numPr>
          <w:ilvl w:val="1"/>
          <w:numId w:val="57"/>
        </w:numPr>
        <w:tabs>
          <w:tab w:val="left" w:pos="0"/>
          <w:tab w:val="num" w:pos="284"/>
        </w:tabs>
        <w:suppressAutoHyphens/>
        <w:autoSpaceDE w:val="0"/>
        <w:autoSpaceDN w:val="0"/>
        <w:adjustRightInd w:val="0"/>
        <w:spacing w:after="240" w:line="360" w:lineRule="auto"/>
        <w:ind w:left="851" w:hanging="425"/>
        <w:jc w:val="both"/>
        <w:rPr>
          <w:rFonts w:ascii="Tahoma" w:eastAsia="Times New Roman" w:hAnsi="Tahoma" w:cs="Tahoma"/>
          <w:sz w:val="20"/>
          <w:szCs w:val="20"/>
          <w:lang w:eastAsia="pl-PL"/>
        </w:rPr>
      </w:pPr>
      <w:r w:rsidRPr="001B191A">
        <w:rPr>
          <w:rFonts w:ascii="Tahoma" w:eastAsia="Times New Roman" w:hAnsi="Tahoma" w:cs="Tahoma"/>
          <w:b/>
          <w:sz w:val="20"/>
          <w:szCs w:val="20"/>
          <w:lang w:eastAsia="pl-PL"/>
        </w:rPr>
        <w:t>Kontrakt</w:t>
      </w:r>
      <w:r w:rsidRPr="001B191A">
        <w:rPr>
          <w:rFonts w:ascii="Tahoma" w:eastAsia="Times New Roman" w:hAnsi="Tahoma" w:cs="Tahoma"/>
          <w:sz w:val="20"/>
          <w:szCs w:val="20"/>
          <w:lang w:eastAsia="pl-PL"/>
        </w:rPr>
        <w:t xml:space="preserve"> (umowa) będzie </w:t>
      </w:r>
      <w:r w:rsidRPr="001B191A">
        <w:rPr>
          <w:rFonts w:ascii="Tahoma" w:eastAsia="Times New Roman" w:hAnsi="Tahoma" w:cs="Tahoma"/>
          <w:b/>
          <w:sz w:val="20"/>
          <w:szCs w:val="20"/>
          <w:lang w:eastAsia="pl-PL"/>
        </w:rPr>
        <w:t>rozliczany ryczałtowo</w:t>
      </w:r>
      <w:r w:rsidRPr="001B191A">
        <w:rPr>
          <w:rFonts w:ascii="Tahoma" w:eastAsia="Times New Roman" w:hAnsi="Tahoma" w:cs="Tahoma"/>
          <w:sz w:val="20"/>
          <w:szCs w:val="20"/>
          <w:lang w:eastAsia="pl-PL"/>
        </w:rPr>
        <w:t>. Z tytułu prawidłowego i terminowego wykonania umowy Wykonawcy przysługiwać będzie wynagrodzenie zgodne z podaną ceną ofertową.</w:t>
      </w:r>
    </w:p>
    <w:p w:rsidR="001B191A" w:rsidRPr="001B191A" w:rsidRDefault="001B191A" w:rsidP="001B191A">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16. Opis kryteriów, którymi zamawiają</w:t>
      </w:r>
      <w:r w:rsidRPr="001B191A">
        <w:rPr>
          <w:rFonts w:ascii="Tahoma" w:eastAsia="Times New Roman" w:hAnsi="Tahoma" w:cs="Tahoma"/>
          <w:b/>
          <w:sz w:val="20"/>
          <w:szCs w:val="20"/>
          <w:shd w:val="clear" w:color="auto" w:fill="D9D9D9"/>
          <w:lang w:eastAsia="pl-PL"/>
        </w:rPr>
        <w:t>cy</w:t>
      </w:r>
      <w:r w:rsidRPr="001B191A">
        <w:rPr>
          <w:rFonts w:ascii="Tahoma" w:eastAsia="Times New Roman" w:hAnsi="Tahoma" w:cs="Tahoma"/>
          <w:b/>
          <w:sz w:val="20"/>
          <w:szCs w:val="20"/>
          <w:lang w:eastAsia="pl-PL"/>
        </w:rPr>
        <w:t xml:space="preserve"> będzie się kierował przy wyborze oferty, wraz z podaniem wag tych kryteriów i sposobu oceny ofert </w:t>
      </w:r>
    </w:p>
    <w:p w:rsidR="001B191A" w:rsidRPr="001B191A" w:rsidRDefault="001B191A" w:rsidP="001B191A">
      <w:pPr>
        <w:spacing w:after="0" w:line="360" w:lineRule="auto"/>
        <w:jc w:val="both"/>
        <w:rPr>
          <w:rFonts w:ascii="Tahoma" w:eastAsia="Times New Roman" w:hAnsi="Tahoma" w:cs="Tahoma"/>
          <w:noProof/>
          <w:sz w:val="20"/>
          <w:szCs w:val="20"/>
        </w:rPr>
      </w:pPr>
    </w:p>
    <w:p w:rsidR="001B191A" w:rsidRPr="001B191A" w:rsidRDefault="001B191A" w:rsidP="001B191A">
      <w:pPr>
        <w:spacing w:after="0" w:line="360" w:lineRule="auto"/>
        <w:jc w:val="both"/>
        <w:rPr>
          <w:rFonts w:ascii="Tahoma" w:eastAsia="Times New Roman" w:hAnsi="Tahoma" w:cs="Tahoma"/>
          <w:sz w:val="20"/>
          <w:szCs w:val="20"/>
        </w:rPr>
      </w:pPr>
      <w:r w:rsidRPr="001B191A">
        <w:rPr>
          <w:rFonts w:ascii="Tahoma" w:eastAsia="Times New Roman" w:hAnsi="Tahoma" w:cs="Tahoma"/>
          <w:sz w:val="20"/>
          <w:szCs w:val="20"/>
        </w:rPr>
        <w:t>Zamawiający oceni oferty na podstawie niżej wymienionych kryteriów oceny ofert.</w:t>
      </w:r>
    </w:p>
    <w:p w:rsidR="001B191A" w:rsidRPr="001B191A" w:rsidRDefault="001B191A" w:rsidP="001B191A">
      <w:pPr>
        <w:autoSpaceDE w:val="0"/>
        <w:autoSpaceDN w:val="0"/>
        <w:adjustRightInd w:val="0"/>
        <w:spacing w:before="60" w:after="6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Kryteriami  oceny ofert są:</w:t>
      </w:r>
    </w:p>
    <w:p w:rsidR="001B191A" w:rsidRPr="001B191A" w:rsidRDefault="001B191A" w:rsidP="001B191A">
      <w:pPr>
        <w:numPr>
          <w:ilvl w:val="0"/>
          <w:numId w:val="6"/>
        </w:numPr>
        <w:autoSpaceDE w:val="0"/>
        <w:autoSpaceDN w:val="0"/>
        <w:adjustRightInd w:val="0"/>
        <w:spacing w:before="60" w:after="6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cena (wartość brutto oferty) (waga 60%) </w:t>
      </w:r>
    </w:p>
    <w:p w:rsidR="001B191A" w:rsidRPr="001B191A" w:rsidRDefault="001B191A" w:rsidP="001B191A">
      <w:pPr>
        <w:autoSpaceDE w:val="0"/>
        <w:autoSpaceDN w:val="0"/>
        <w:adjustRightInd w:val="0"/>
        <w:spacing w:before="60" w:after="60" w:line="360" w:lineRule="auto"/>
        <w:ind w:left="720"/>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liczona wg wzoru cena najniższej oferty / cena rozpatrywanej oferty x 60</w:t>
      </w:r>
    </w:p>
    <w:p w:rsidR="001B191A" w:rsidRPr="001B191A" w:rsidRDefault="001B191A" w:rsidP="001B191A">
      <w:pPr>
        <w:numPr>
          <w:ilvl w:val="0"/>
          <w:numId w:val="6"/>
        </w:numPr>
        <w:autoSpaceDE w:val="0"/>
        <w:autoSpaceDN w:val="0"/>
        <w:adjustRightInd w:val="0"/>
        <w:spacing w:before="60" w:after="6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okres gwarancji i rękojmi za wady (waga 40%) nie krótszy niż 3 lata, nie dłuży niż 5 lat </w:t>
      </w:r>
    </w:p>
    <w:p w:rsidR="001B191A" w:rsidRPr="001B191A" w:rsidRDefault="001B191A" w:rsidP="001B191A">
      <w:pPr>
        <w:autoSpaceDE w:val="0"/>
        <w:autoSpaceDN w:val="0"/>
        <w:adjustRightInd w:val="0"/>
        <w:spacing w:before="60" w:after="60" w:line="360" w:lineRule="auto"/>
        <w:ind w:left="720"/>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liczony według wzoru: </w:t>
      </w:r>
    </w:p>
    <w:p w:rsidR="001B191A" w:rsidRPr="001B191A" w:rsidRDefault="001B191A" w:rsidP="001B191A">
      <w:pPr>
        <w:numPr>
          <w:ilvl w:val="0"/>
          <w:numId w:val="7"/>
        </w:numPr>
        <w:autoSpaceDE w:val="0"/>
        <w:autoSpaceDN w:val="0"/>
        <w:adjustRightInd w:val="0"/>
        <w:spacing w:before="60" w:after="6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3 lata gwarancji i rękojmi za wady  0 pkt,</w:t>
      </w:r>
    </w:p>
    <w:p w:rsidR="001B191A" w:rsidRPr="001B191A" w:rsidRDefault="001B191A" w:rsidP="001B191A">
      <w:pPr>
        <w:numPr>
          <w:ilvl w:val="0"/>
          <w:numId w:val="7"/>
        </w:numPr>
        <w:autoSpaceDE w:val="0"/>
        <w:autoSpaceDN w:val="0"/>
        <w:adjustRightInd w:val="0"/>
        <w:spacing w:before="60" w:after="6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4 lata gwarancji i rękojmi za wady 20 pkt,</w:t>
      </w:r>
    </w:p>
    <w:p w:rsidR="001B191A" w:rsidRPr="001B191A" w:rsidRDefault="001B191A" w:rsidP="001B191A">
      <w:pPr>
        <w:numPr>
          <w:ilvl w:val="0"/>
          <w:numId w:val="7"/>
        </w:numPr>
        <w:autoSpaceDE w:val="0"/>
        <w:autoSpaceDN w:val="0"/>
        <w:adjustRightInd w:val="0"/>
        <w:spacing w:before="60" w:after="6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5 lat gwarancji i rękojmi za wady 40 pkt.</w:t>
      </w:r>
    </w:p>
    <w:p w:rsidR="001B191A" w:rsidRPr="001B191A" w:rsidRDefault="001B191A" w:rsidP="001B191A">
      <w:pPr>
        <w:widowControl w:val="0"/>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Zamawiający wymaga na przedmiot zamówienia  minimum 3 lata gwarancji i rękojmi za wady. </w:t>
      </w:r>
    </w:p>
    <w:p w:rsidR="001B191A" w:rsidRPr="001B191A" w:rsidRDefault="001B191A" w:rsidP="001B191A">
      <w:pPr>
        <w:widowControl w:val="0"/>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lastRenderedPageBreak/>
        <w:t xml:space="preserve">W przypadku niewypełnienia formularza ofertowego w tym zakresie zamawiający przyjmie, że wykonawca oferuje 3 lata gwarancji i rękojmi za wady i oferta tym samym otrzyma 0 (zero) pkt. za to kryterium. </w:t>
      </w:r>
    </w:p>
    <w:p w:rsidR="001B191A" w:rsidRPr="001B191A" w:rsidRDefault="001B191A" w:rsidP="001B191A">
      <w:pPr>
        <w:widowControl w:val="0"/>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Należy zaoferować okres gwarancji i rękojmi za wady w pełnych latach. </w:t>
      </w:r>
    </w:p>
    <w:p w:rsidR="001B191A" w:rsidRPr="001B191A" w:rsidRDefault="001B191A" w:rsidP="001B191A">
      <w:pPr>
        <w:widowControl w:val="0"/>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W przypadku zaoferowania okresu gwarancji i rękojmi za wady w niepełnych latach do obliczenia punktacji okres zostanie zaokrąglony w dół do pełnych lat. </w:t>
      </w:r>
    </w:p>
    <w:p w:rsidR="001B191A" w:rsidRPr="001B191A" w:rsidRDefault="001B191A" w:rsidP="001B191A">
      <w:pPr>
        <w:widowControl w:val="0"/>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Suma punktów w kryterium cena i okres gwarancji i rękojmi za wady będzie stanowić całkowitą liczbę punktów jaką otrzyma dana oferta. Najwyższa liczba punktów wyznaczy najkorzystniejszą ofertę.  </w:t>
      </w:r>
    </w:p>
    <w:p w:rsidR="001B191A" w:rsidRPr="001B191A" w:rsidRDefault="001B191A" w:rsidP="001B191A">
      <w:pPr>
        <w:spacing w:after="0" w:line="360" w:lineRule="auto"/>
        <w:jc w:val="both"/>
        <w:rPr>
          <w:rFonts w:ascii="Tahoma" w:eastAsia="Times New Roman" w:hAnsi="Tahoma" w:cs="Tahoma"/>
          <w:b/>
          <w:sz w:val="20"/>
          <w:szCs w:val="20"/>
          <w:lang w:eastAsia="pl-PL"/>
        </w:rPr>
      </w:pPr>
    </w:p>
    <w:p w:rsidR="001B191A" w:rsidRPr="001B191A" w:rsidRDefault="001B191A" w:rsidP="001B191A">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17. Informacje o formalnościach, jakie powinny zostać dopełnione po wyborze oferty w celu zawarcia umowy w sprawie zamówienia publicznego</w:t>
      </w: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O wyborze oferty, Zamawiający zawiadomi niezwłocznie Wykonawców, którzy ubiegali się o udzielenie zamówienia oraz umieści informację na stronie internetowej.</w:t>
      </w:r>
      <w:bookmarkStart w:id="2" w:name="_Toc90605085"/>
      <w:r w:rsidRPr="001B191A">
        <w:rPr>
          <w:rFonts w:ascii="Tahoma" w:eastAsia="Times New Roman" w:hAnsi="Tahoma" w:cs="Tahoma"/>
          <w:sz w:val="20"/>
          <w:szCs w:val="20"/>
          <w:lang w:eastAsia="pl-PL"/>
        </w:rPr>
        <w:t xml:space="preserve"> </w:t>
      </w:r>
    </w:p>
    <w:bookmarkEnd w:id="2"/>
    <w:p w:rsidR="001B191A" w:rsidRPr="001B191A" w:rsidRDefault="001B191A" w:rsidP="001B191A">
      <w:pPr>
        <w:autoSpaceDE w:val="0"/>
        <w:autoSpaceDN w:val="0"/>
        <w:adjustRightInd w:val="0"/>
        <w:spacing w:after="0" w:line="360" w:lineRule="auto"/>
        <w:jc w:val="both"/>
        <w:rPr>
          <w:rFonts w:ascii="Tahoma" w:eastAsia="Times New Roman" w:hAnsi="Tahoma" w:cs="Tahoma"/>
          <w:color w:val="FF0000"/>
          <w:sz w:val="20"/>
          <w:szCs w:val="20"/>
          <w:lang w:eastAsia="pl-PL"/>
        </w:rPr>
      </w:pPr>
      <w:r w:rsidRPr="001B191A">
        <w:rPr>
          <w:rFonts w:ascii="Tahoma" w:eastAsia="Times New Roman" w:hAnsi="Tahoma" w:cs="Tahoma"/>
          <w:sz w:val="20"/>
          <w:szCs w:val="20"/>
          <w:lang w:eastAsia="pl-PL"/>
        </w:rPr>
        <w:t>Zamawiający zawrze umowę w sprawie zamówienia publicznego w terminie wskazanym w art. 94 ustawy PZP.</w:t>
      </w:r>
    </w:p>
    <w:p w:rsidR="001B191A" w:rsidRPr="001B191A" w:rsidRDefault="001B191A" w:rsidP="001B191A">
      <w:pPr>
        <w:spacing w:after="0" w:line="360" w:lineRule="auto"/>
        <w:jc w:val="both"/>
        <w:rPr>
          <w:rFonts w:ascii="Tahoma" w:eastAsia="Times New Roman" w:hAnsi="Tahoma" w:cs="Tahoma"/>
          <w:b/>
          <w:sz w:val="20"/>
          <w:szCs w:val="20"/>
          <w:highlight w:val="yellow"/>
          <w:lang w:eastAsia="pl-PL"/>
        </w:rPr>
      </w:pPr>
    </w:p>
    <w:p w:rsidR="001B191A" w:rsidRPr="001B191A" w:rsidRDefault="001B191A" w:rsidP="001B191A">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 xml:space="preserve">18. Wymagania dotyczące zabezpieczenia należytego wykonania umowy </w:t>
      </w:r>
    </w:p>
    <w:p w:rsidR="001B191A" w:rsidRPr="001B191A" w:rsidRDefault="001B191A" w:rsidP="001B191A">
      <w:pPr>
        <w:widowControl w:val="0"/>
        <w:tabs>
          <w:tab w:val="left" w:pos="720"/>
        </w:tabs>
        <w:autoSpaceDE w:val="0"/>
        <w:autoSpaceDN w:val="0"/>
        <w:adjustRightInd w:val="0"/>
        <w:spacing w:before="58" w:after="0" w:line="360" w:lineRule="auto"/>
        <w:ind w:left="709" w:right="2"/>
        <w:jc w:val="both"/>
        <w:rPr>
          <w:rFonts w:ascii="Tahoma" w:eastAsia="Times New Roman" w:hAnsi="Tahoma" w:cs="Tahoma"/>
          <w:sz w:val="20"/>
          <w:szCs w:val="20"/>
          <w:lang w:eastAsia="pl-PL"/>
        </w:rPr>
      </w:pPr>
    </w:p>
    <w:p w:rsidR="001B191A" w:rsidRPr="001B191A" w:rsidRDefault="001B191A" w:rsidP="001B191A">
      <w:pPr>
        <w:widowControl w:val="0"/>
        <w:numPr>
          <w:ilvl w:val="0"/>
          <w:numId w:val="14"/>
        </w:numPr>
        <w:suppressAutoHyphens/>
        <w:autoSpaceDN w:val="0"/>
        <w:spacing w:after="0" w:line="360" w:lineRule="auto"/>
        <w:jc w:val="both"/>
        <w:textAlignment w:val="baseline"/>
        <w:rPr>
          <w:rFonts w:ascii="Tahoma" w:eastAsia="Lucida Sans Unicode" w:hAnsi="Tahoma" w:cs="Tahoma"/>
          <w:kern w:val="3"/>
          <w:sz w:val="20"/>
          <w:szCs w:val="20"/>
          <w:lang w:eastAsia="pl-PL"/>
        </w:rPr>
      </w:pPr>
      <w:r w:rsidRPr="001B191A">
        <w:rPr>
          <w:rFonts w:ascii="Tahoma" w:eastAsia="Lucida Sans Unicode" w:hAnsi="Tahoma" w:cs="Tahoma"/>
          <w:kern w:val="3"/>
          <w:sz w:val="20"/>
          <w:szCs w:val="20"/>
          <w:lang w:eastAsia="pl-PL"/>
        </w:rPr>
        <w:t xml:space="preserve">Zamawiający żąda od Wykonawcy, którego oferta została wybrana jako najkorzystniejsza, wniesienia zabezpieczenia należytego wykonania umowy, zwanego dalej "Zabezpieczeniem". </w:t>
      </w:r>
    </w:p>
    <w:p w:rsidR="001B191A" w:rsidRPr="001B191A" w:rsidRDefault="001B191A" w:rsidP="001B191A">
      <w:pPr>
        <w:widowControl w:val="0"/>
        <w:numPr>
          <w:ilvl w:val="0"/>
          <w:numId w:val="14"/>
        </w:numPr>
        <w:suppressAutoHyphens/>
        <w:autoSpaceDN w:val="0"/>
        <w:spacing w:after="0" w:line="360" w:lineRule="auto"/>
        <w:jc w:val="both"/>
        <w:textAlignment w:val="baseline"/>
        <w:rPr>
          <w:rFonts w:ascii="Tahoma" w:eastAsia="Lucida Sans Unicode" w:hAnsi="Tahoma" w:cs="Tahoma"/>
          <w:kern w:val="3"/>
          <w:sz w:val="20"/>
          <w:szCs w:val="20"/>
          <w:lang w:eastAsia="pl-PL"/>
        </w:rPr>
      </w:pPr>
      <w:r w:rsidRPr="001B191A">
        <w:rPr>
          <w:rFonts w:ascii="Tahoma" w:eastAsia="Lucida Sans Unicode" w:hAnsi="Tahoma" w:cs="Tahoma"/>
          <w:kern w:val="3"/>
          <w:sz w:val="20"/>
          <w:szCs w:val="20"/>
          <w:lang w:eastAsia="pl-PL"/>
        </w:rPr>
        <w:t>Zabezpieczenie musi zostać wniesione przed podpisaniem umowy o wykonanie przedmiotu zamówienia.</w:t>
      </w:r>
    </w:p>
    <w:p w:rsidR="001B191A" w:rsidRPr="001B191A" w:rsidRDefault="001B191A" w:rsidP="001B191A">
      <w:pPr>
        <w:widowControl w:val="0"/>
        <w:numPr>
          <w:ilvl w:val="0"/>
          <w:numId w:val="14"/>
        </w:numPr>
        <w:suppressAutoHyphens/>
        <w:autoSpaceDN w:val="0"/>
        <w:spacing w:after="0" w:line="360" w:lineRule="auto"/>
        <w:jc w:val="both"/>
        <w:textAlignment w:val="baseline"/>
        <w:rPr>
          <w:rFonts w:ascii="Tahoma" w:eastAsia="Lucida Sans Unicode" w:hAnsi="Tahoma" w:cs="Tahoma"/>
          <w:kern w:val="3"/>
          <w:sz w:val="20"/>
          <w:szCs w:val="20"/>
          <w:lang w:eastAsia="pl-PL"/>
        </w:rPr>
      </w:pPr>
      <w:r w:rsidRPr="001B191A">
        <w:rPr>
          <w:rFonts w:ascii="Tahoma" w:eastAsia="Lucida Sans Unicode" w:hAnsi="Tahoma" w:cs="Tahoma"/>
          <w:kern w:val="3"/>
          <w:sz w:val="20"/>
          <w:szCs w:val="20"/>
          <w:lang w:eastAsia="pl-PL"/>
        </w:rPr>
        <w:t>Zabezpieczenie służy pokryciu roszczeń z tytułu niewykonania lub nienależytego wykonania umowy.</w:t>
      </w:r>
    </w:p>
    <w:p w:rsidR="001B191A" w:rsidRPr="001B191A" w:rsidRDefault="001B191A" w:rsidP="001B191A">
      <w:pPr>
        <w:widowControl w:val="0"/>
        <w:numPr>
          <w:ilvl w:val="0"/>
          <w:numId w:val="14"/>
        </w:numPr>
        <w:suppressAutoHyphens/>
        <w:autoSpaceDN w:val="0"/>
        <w:spacing w:after="0" w:line="360" w:lineRule="auto"/>
        <w:jc w:val="both"/>
        <w:textAlignment w:val="baseline"/>
        <w:rPr>
          <w:rFonts w:ascii="Tahoma" w:eastAsia="Lucida Sans Unicode" w:hAnsi="Tahoma" w:cs="Tahoma"/>
          <w:kern w:val="3"/>
          <w:sz w:val="20"/>
          <w:szCs w:val="20"/>
          <w:lang w:eastAsia="pl-PL"/>
        </w:rPr>
      </w:pPr>
      <w:r w:rsidRPr="001B191A">
        <w:rPr>
          <w:rFonts w:ascii="Tahoma" w:eastAsia="Lucida Sans Unicode" w:hAnsi="Tahoma" w:cs="Tahoma"/>
          <w:kern w:val="3"/>
          <w:sz w:val="20"/>
          <w:szCs w:val="20"/>
          <w:lang w:eastAsia="pl-PL"/>
        </w:rPr>
        <w:t>Zamawiający ustala zabezpieczenie należytego wykonania umowy na 10 % całkowitej ceny podanej w ofercie.</w:t>
      </w:r>
    </w:p>
    <w:p w:rsidR="001B191A" w:rsidRPr="001B191A" w:rsidRDefault="001B191A" w:rsidP="001B191A">
      <w:pPr>
        <w:widowControl w:val="0"/>
        <w:numPr>
          <w:ilvl w:val="0"/>
          <w:numId w:val="14"/>
        </w:numPr>
        <w:suppressAutoHyphens/>
        <w:autoSpaceDN w:val="0"/>
        <w:spacing w:after="0" w:line="360" w:lineRule="auto"/>
        <w:jc w:val="both"/>
        <w:textAlignment w:val="baseline"/>
        <w:rPr>
          <w:rFonts w:ascii="Tahoma" w:eastAsia="Lucida Sans Unicode" w:hAnsi="Tahoma" w:cs="Tahoma"/>
          <w:kern w:val="3"/>
          <w:sz w:val="20"/>
          <w:szCs w:val="20"/>
          <w:lang w:eastAsia="pl-PL"/>
        </w:rPr>
      </w:pPr>
      <w:r w:rsidRPr="001B191A">
        <w:rPr>
          <w:rFonts w:ascii="Tahoma" w:eastAsia="Lucida Sans Unicode" w:hAnsi="Tahoma" w:cs="Tahoma"/>
          <w:kern w:val="3"/>
          <w:sz w:val="20"/>
          <w:szCs w:val="20"/>
          <w:lang w:eastAsia="pl-PL"/>
        </w:rPr>
        <w:t>Zabezpieczenie może być wnoszone według wyboru wykonawcy w jednej lub w kilku następujących formach:</w:t>
      </w:r>
    </w:p>
    <w:p w:rsidR="001B191A" w:rsidRPr="001B191A" w:rsidRDefault="001B191A" w:rsidP="001B191A">
      <w:pPr>
        <w:widowControl w:val="0"/>
        <w:numPr>
          <w:ilvl w:val="0"/>
          <w:numId w:val="1"/>
        </w:numPr>
        <w:tabs>
          <w:tab w:val="left" w:pos="993"/>
        </w:tabs>
        <w:autoSpaceDE w:val="0"/>
        <w:autoSpaceDN w:val="0"/>
        <w:adjustRightInd w:val="0"/>
        <w:spacing w:after="0" w:line="360" w:lineRule="auto"/>
        <w:ind w:left="708"/>
        <w:rPr>
          <w:rFonts w:ascii="Tahoma" w:eastAsia="Times New Roman" w:hAnsi="Tahoma" w:cs="Tahoma"/>
          <w:sz w:val="20"/>
          <w:szCs w:val="20"/>
          <w:lang w:eastAsia="pl-PL"/>
        </w:rPr>
      </w:pPr>
      <w:r w:rsidRPr="001B191A">
        <w:rPr>
          <w:rFonts w:ascii="Tahoma" w:eastAsia="Times New Roman" w:hAnsi="Tahoma" w:cs="Tahoma"/>
          <w:sz w:val="20"/>
          <w:szCs w:val="20"/>
          <w:lang w:eastAsia="pl-PL"/>
        </w:rPr>
        <w:t>pieniądzu;</w:t>
      </w:r>
    </w:p>
    <w:p w:rsidR="001B191A" w:rsidRPr="001B191A" w:rsidRDefault="001B191A" w:rsidP="001B191A">
      <w:pPr>
        <w:widowControl w:val="0"/>
        <w:numPr>
          <w:ilvl w:val="0"/>
          <w:numId w:val="1"/>
        </w:numPr>
        <w:tabs>
          <w:tab w:val="left" w:pos="993"/>
        </w:tabs>
        <w:autoSpaceDE w:val="0"/>
        <w:autoSpaceDN w:val="0"/>
        <w:adjustRightInd w:val="0"/>
        <w:spacing w:after="0" w:line="360" w:lineRule="auto"/>
        <w:ind w:left="708"/>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poręczeniach bankowych lub poręczeniach spółdzielczej kasy oszczędnościowo-kredytowej, </w:t>
      </w:r>
    </w:p>
    <w:p w:rsidR="001B191A" w:rsidRPr="001B191A" w:rsidRDefault="001B191A" w:rsidP="001B191A">
      <w:pPr>
        <w:widowControl w:val="0"/>
        <w:tabs>
          <w:tab w:val="left" w:pos="993"/>
        </w:tabs>
        <w:autoSpaceDE w:val="0"/>
        <w:autoSpaceDN w:val="0"/>
        <w:adjustRightInd w:val="0"/>
        <w:spacing w:after="0" w:line="360" w:lineRule="auto"/>
        <w:ind w:left="708"/>
        <w:rPr>
          <w:rFonts w:ascii="Tahoma" w:eastAsia="Times New Roman" w:hAnsi="Tahoma" w:cs="Tahoma"/>
          <w:sz w:val="20"/>
          <w:szCs w:val="20"/>
          <w:lang w:eastAsia="pl-PL"/>
        </w:rPr>
      </w:pPr>
      <w:r w:rsidRPr="001B191A">
        <w:rPr>
          <w:rFonts w:ascii="Tahoma" w:eastAsia="Times New Roman" w:hAnsi="Tahoma" w:cs="Tahoma"/>
          <w:sz w:val="20"/>
          <w:szCs w:val="20"/>
          <w:lang w:eastAsia="pl-PL"/>
        </w:rPr>
        <w:tab/>
        <w:t xml:space="preserve">    z tym że zobowiązanie kasy jest zawsze zobowiązaniem pieniężnym;</w:t>
      </w:r>
    </w:p>
    <w:p w:rsidR="001B191A" w:rsidRPr="001B191A" w:rsidRDefault="001B191A" w:rsidP="001B191A">
      <w:pPr>
        <w:widowControl w:val="0"/>
        <w:numPr>
          <w:ilvl w:val="0"/>
          <w:numId w:val="1"/>
        </w:numPr>
        <w:tabs>
          <w:tab w:val="left" w:pos="993"/>
        </w:tabs>
        <w:autoSpaceDE w:val="0"/>
        <w:autoSpaceDN w:val="0"/>
        <w:adjustRightInd w:val="0"/>
        <w:spacing w:after="0" w:line="360" w:lineRule="auto"/>
        <w:ind w:left="708"/>
        <w:rPr>
          <w:rFonts w:ascii="Tahoma" w:eastAsia="Times New Roman" w:hAnsi="Tahoma" w:cs="Tahoma"/>
          <w:sz w:val="20"/>
          <w:szCs w:val="20"/>
          <w:lang w:eastAsia="pl-PL"/>
        </w:rPr>
      </w:pPr>
      <w:r w:rsidRPr="001B191A">
        <w:rPr>
          <w:rFonts w:ascii="Tahoma" w:eastAsia="Times New Roman" w:hAnsi="Tahoma" w:cs="Tahoma"/>
          <w:sz w:val="20"/>
          <w:szCs w:val="20"/>
          <w:lang w:eastAsia="pl-PL"/>
        </w:rPr>
        <w:t>gwarancjach bankowych;</w:t>
      </w:r>
    </w:p>
    <w:p w:rsidR="001B191A" w:rsidRPr="001B191A" w:rsidRDefault="001B191A" w:rsidP="001B191A">
      <w:pPr>
        <w:widowControl w:val="0"/>
        <w:numPr>
          <w:ilvl w:val="0"/>
          <w:numId w:val="1"/>
        </w:numPr>
        <w:tabs>
          <w:tab w:val="left" w:pos="993"/>
        </w:tabs>
        <w:autoSpaceDE w:val="0"/>
        <w:autoSpaceDN w:val="0"/>
        <w:adjustRightInd w:val="0"/>
        <w:spacing w:after="0" w:line="360" w:lineRule="auto"/>
        <w:ind w:left="708"/>
        <w:rPr>
          <w:rFonts w:ascii="Tahoma" w:eastAsia="Times New Roman" w:hAnsi="Tahoma" w:cs="Tahoma"/>
          <w:sz w:val="20"/>
          <w:szCs w:val="20"/>
          <w:lang w:eastAsia="pl-PL"/>
        </w:rPr>
      </w:pPr>
      <w:r w:rsidRPr="001B191A">
        <w:rPr>
          <w:rFonts w:ascii="Tahoma" w:eastAsia="Times New Roman" w:hAnsi="Tahoma" w:cs="Tahoma"/>
          <w:sz w:val="20"/>
          <w:szCs w:val="20"/>
          <w:lang w:eastAsia="pl-PL"/>
        </w:rPr>
        <w:t>gwarancjach ubezpieczeniowych;</w:t>
      </w:r>
    </w:p>
    <w:p w:rsidR="001B191A" w:rsidRPr="001B191A" w:rsidRDefault="001B191A" w:rsidP="001B191A">
      <w:pPr>
        <w:widowControl w:val="0"/>
        <w:numPr>
          <w:ilvl w:val="0"/>
          <w:numId w:val="1"/>
        </w:numPr>
        <w:tabs>
          <w:tab w:val="left" w:pos="993"/>
        </w:tabs>
        <w:autoSpaceDE w:val="0"/>
        <w:autoSpaceDN w:val="0"/>
        <w:adjustRightInd w:val="0"/>
        <w:spacing w:after="0" w:line="360" w:lineRule="auto"/>
        <w:ind w:left="1248" w:right="2" w:hanging="540"/>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w:t>
      </w:r>
    </w:p>
    <w:p w:rsidR="001B191A" w:rsidRPr="001B191A" w:rsidRDefault="001B191A" w:rsidP="001B191A">
      <w:pPr>
        <w:widowControl w:val="0"/>
        <w:numPr>
          <w:ilvl w:val="0"/>
          <w:numId w:val="14"/>
        </w:numPr>
        <w:suppressAutoHyphens/>
        <w:autoSpaceDN w:val="0"/>
        <w:spacing w:after="0" w:line="360" w:lineRule="auto"/>
        <w:jc w:val="both"/>
        <w:textAlignment w:val="baseline"/>
        <w:rPr>
          <w:rFonts w:ascii="Tahoma" w:eastAsia="Lucida Sans Unicode" w:hAnsi="Tahoma" w:cs="Tahoma"/>
          <w:kern w:val="3"/>
          <w:sz w:val="20"/>
          <w:szCs w:val="20"/>
          <w:lang w:eastAsia="pl-PL"/>
        </w:rPr>
      </w:pPr>
      <w:r w:rsidRPr="001B191A">
        <w:rPr>
          <w:rFonts w:ascii="Tahoma" w:eastAsia="Lucida Sans Unicode" w:hAnsi="Tahoma" w:cs="Tahoma"/>
          <w:kern w:val="3"/>
          <w:sz w:val="20"/>
          <w:szCs w:val="20"/>
          <w:lang w:eastAsia="pl-PL"/>
        </w:rPr>
        <w:t xml:space="preserve">Zabezpieczenie wnoszone w pieniądzu wykonawca wpłaca przelewem na rachunek bankowy Zamawiającego, numer rachunku bankowego: </w:t>
      </w:r>
      <w:r w:rsidRPr="001B191A">
        <w:rPr>
          <w:rFonts w:ascii="Tahoma" w:eastAsia="Calibri" w:hAnsi="Tahoma" w:cs="Tahoma"/>
          <w:b/>
          <w:bCs/>
          <w:kern w:val="3"/>
          <w:sz w:val="20"/>
          <w:szCs w:val="20"/>
          <w:lang w:eastAsia="pl-PL"/>
        </w:rPr>
        <w:t>60 8362 0005 0260 0912 2000 0020</w:t>
      </w:r>
      <w:r w:rsidRPr="001B191A">
        <w:rPr>
          <w:rFonts w:ascii="Tahoma" w:eastAsia="Lucida Sans Unicode" w:hAnsi="Tahoma" w:cs="Tahoma"/>
          <w:kern w:val="3"/>
          <w:sz w:val="20"/>
          <w:szCs w:val="20"/>
          <w:lang w:eastAsia="pl-PL"/>
        </w:rPr>
        <w:t>. W przypadku wniesienia wadium w pieniądzu Wykonawca może wyrazić zgodę na zaliczenie kwoty wadium na poczet zabezpieczenia.</w:t>
      </w:r>
    </w:p>
    <w:p w:rsidR="001B191A" w:rsidRPr="001B191A" w:rsidRDefault="001B191A" w:rsidP="001B191A">
      <w:pPr>
        <w:widowControl w:val="0"/>
        <w:numPr>
          <w:ilvl w:val="0"/>
          <w:numId w:val="14"/>
        </w:numPr>
        <w:suppressAutoHyphens/>
        <w:autoSpaceDN w:val="0"/>
        <w:spacing w:after="0" w:line="360" w:lineRule="auto"/>
        <w:jc w:val="both"/>
        <w:textAlignment w:val="baseline"/>
        <w:rPr>
          <w:rFonts w:ascii="Tahoma" w:eastAsia="Lucida Sans Unicode" w:hAnsi="Tahoma" w:cs="Tahoma"/>
          <w:kern w:val="3"/>
          <w:sz w:val="20"/>
          <w:szCs w:val="20"/>
          <w:lang w:eastAsia="pl-PL"/>
        </w:rPr>
      </w:pPr>
      <w:r w:rsidRPr="001B191A">
        <w:rPr>
          <w:rFonts w:ascii="Tahoma" w:eastAsia="Lucida Sans Unicode" w:hAnsi="Tahoma" w:cs="Tahoma"/>
          <w:kern w:val="3"/>
          <w:sz w:val="20"/>
          <w:szCs w:val="20"/>
          <w:lang w:eastAsia="pl-PL"/>
        </w:rPr>
        <w:t xml:space="preserve">Zabezpieczenie wniesione w pieniądzu, Zamawiający przechowa na oprocentowanym rachunku bankowym. Zamawiający zwróci zabezpieczenie wniesione w pieniądzu z odsetkami wynikającymi z umowy rachunku bankowego, na którym było ono przechowywane, pomniejszone o koszt prowadzenia </w:t>
      </w:r>
      <w:r w:rsidRPr="001B191A">
        <w:rPr>
          <w:rFonts w:ascii="Tahoma" w:eastAsia="Lucida Sans Unicode" w:hAnsi="Tahoma" w:cs="Tahoma"/>
          <w:kern w:val="3"/>
          <w:sz w:val="20"/>
          <w:szCs w:val="20"/>
          <w:lang w:eastAsia="pl-PL"/>
        </w:rPr>
        <w:lastRenderedPageBreak/>
        <w:t>tego rachunku oraz prowizji bankowej za przelew pieniędzy na rachunek bankowy wykonawcy.</w:t>
      </w:r>
    </w:p>
    <w:p w:rsidR="001B191A" w:rsidRPr="001B191A" w:rsidRDefault="001B191A" w:rsidP="001B191A">
      <w:pPr>
        <w:widowControl w:val="0"/>
        <w:numPr>
          <w:ilvl w:val="0"/>
          <w:numId w:val="14"/>
        </w:numPr>
        <w:suppressAutoHyphens/>
        <w:autoSpaceDN w:val="0"/>
        <w:spacing w:after="0" w:line="360" w:lineRule="auto"/>
        <w:jc w:val="both"/>
        <w:textAlignment w:val="baseline"/>
        <w:rPr>
          <w:rFonts w:ascii="Tahoma" w:eastAsia="Lucida Sans Unicode" w:hAnsi="Tahoma" w:cs="Tahoma"/>
          <w:kern w:val="3"/>
          <w:sz w:val="20"/>
          <w:szCs w:val="20"/>
          <w:lang w:eastAsia="pl-PL"/>
        </w:rPr>
      </w:pPr>
      <w:r w:rsidRPr="001B191A">
        <w:rPr>
          <w:rFonts w:ascii="Tahoma" w:eastAsia="Lucida Sans Unicode" w:hAnsi="Tahoma" w:cs="Tahoma"/>
          <w:kern w:val="3"/>
          <w:sz w:val="20"/>
          <w:szCs w:val="20"/>
          <w:lang w:eastAsia="pl-PL"/>
        </w:rPr>
        <w:t>Zamawiający zwraca 70% Zabezpieczenia w terminie 30 dni od dnia wykonania zamówienia i uznania przez Zamawiającego za należycie wykonane. Pozostałe 30% Zabezpieczenia, Zamawiający zwraca Wykonawcy nie później niż w 15 dniu po upływie okresu rękojmi za wady.</w:t>
      </w:r>
    </w:p>
    <w:p w:rsidR="001B191A" w:rsidRPr="001B191A" w:rsidRDefault="001B191A" w:rsidP="001B191A">
      <w:pPr>
        <w:widowControl w:val="0"/>
        <w:numPr>
          <w:ilvl w:val="0"/>
          <w:numId w:val="14"/>
        </w:numPr>
        <w:suppressAutoHyphens/>
        <w:autoSpaceDN w:val="0"/>
        <w:spacing w:after="0" w:line="360" w:lineRule="auto"/>
        <w:jc w:val="both"/>
        <w:textAlignment w:val="baseline"/>
        <w:rPr>
          <w:rFonts w:ascii="Tahoma" w:eastAsia="Lucida Sans Unicode" w:hAnsi="Tahoma" w:cs="Tahoma"/>
          <w:kern w:val="3"/>
          <w:sz w:val="20"/>
          <w:szCs w:val="20"/>
          <w:lang w:eastAsia="pl-PL"/>
        </w:rPr>
      </w:pPr>
      <w:r w:rsidRPr="001B191A">
        <w:rPr>
          <w:rFonts w:ascii="Tahoma" w:hAnsi="Tahoma" w:cs="Tahoma"/>
          <w:color w:val="000000"/>
          <w:sz w:val="20"/>
          <w:szCs w:val="20"/>
        </w:rPr>
        <w:t xml:space="preserve">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w:t>
      </w:r>
      <w:r w:rsidRPr="001B191A">
        <w:rPr>
          <w:rFonts w:ascii="Tahoma" w:hAnsi="Tahoma" w:cs="Tahoma"/>
          <w:sz w:val="20"/>
          <w:szCs w:val="20"/>
        </w:rPr>
        <w:t xml:space="preserve">Przedstawiona przez Wykonawcę gwarancja bankowa lub ubezpieczeniowa nie może w szczególności zawierać żadnych postanowień, na mocy których Gwarant byłby uprawniony do merytorycznego badania zasadności żądania wypłaty. </w:t>
      </w:r>
      <w:r w:rsidRPr="001B191A">
        <w:rPr>
          <w:rFonts w:ascii="Tahoma" w:hAnsi="Tahoma" w:cs="Tahoma"/>
          <w:color w:val="000000"/>
          <w:sz w:val="20"/>
          <w:szCs w:val="20"/>
        </w:rPr>
        <w:t>Ponadto gwarancja winna zawierać klauzule o:</w:t>
      </w:r>
    </w:p>
    <w:p w:rsidR="001B191A" w:rsidRPr="001B191A" w:rsidRDefault="001B191A" w:rsidP="001B191A">
      <w:pPr>
        <w:numPr>
          <w:ilvl w:val="1"/>
          <w:numId w:val="14"/>
        </w:numPr>
        <w:tabs>
          <w:tab w:val="left" w:pos="993"/>
        </w:tabs>
        <w:suppressAutoHyphens/>
        <w:spacing w:after="0" w:line="360" w:lineRule="auto"/>
        <w:ind w:left="993" w:hanging="284"/>
        <w:jc w:val="both"/>
        <w:rPr>
          <w:rFonts w:ascii="Tahoma" w:eastAsia="Times New Roman" w:hAnsi="Tahoma" w:cs="Tahoma"/>
          <w:b/>
          <w:sz w:val="20"/>
          <w:szCs w:val="20"/>
          <w:lang w:eastAsia="pl-PL"/>
        </w:rPr>
      </w:pPr>
      <w:r w:rsidRPr="001B191A">
        <w:rPr>
          <w:rFonts w:ascii="Tahoma" w:eastAsia="Times New Roman" w:hAnsi="Tahoma" w:cs="Tahoma"/>
          <w:sz w:val="20"/>
          <w:szCs w:val="20"/>
          <w:lang w:eastAsia="pl-PL"/>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 a Wykonawcą, nie zwalniała Gwaranta w żaden sposób z odpowiedzialności wynikającej z gwarancji,</w:t>
      </w:r>
    </w:p>
    <w:p w:rsidR="001B191A" w:rsidRPr="001B191A" w:rsidRDefault="001B191A" w:rsidP="001B191A">
      <w:pPr>
        <w:numPr>
          <w:ilvl w:val="1"/>
          <w:numId w:val="14"/>
        </w:numPr>
        <w:tabs>
          <w:tab w:val="left" w:pos="993"/>
        </w:tabs>
        <w:suppressAutoHyphens/>
        <w:spacing w:after="0" w:line="360" w:lineRule="auto"/>
        <w:ind w:left="993" w:hanging="284"/>
        <w:jc w:val="both"/>
        <w:rPr>
          <w:rFonts w:ascii="Tahoma" w:eastAsia="Times New Roman" w:hAnsi="Tahoma" w:cs="Tahoma"/>
          <w:b/>
          <w:sz w:val="20"/>
          <w:szCs w:val="20"/>
          <w:lang w:eastAsia="pl-PL"/>
        </w:rPr>
      </w:pPr>
      <w:r w:rsidRPr="001B191A">
        <w:rPr>
          <w:rFonts w:ascii="Tahoma" w:eastAsia="Times New Roman" w:hAnsi="Tahoma" w:cs="Tahoma"/>
          <w:sz w:val="20"/>
          <w:szCs w:val="20"/>
          <w:lang w:eastAsia="pl-PL"/>
        </w:rPr>
        <w:t xml:space="preserve"> rezygnacji Gwaranta z konieczności zawiadamiania o zmianie, uzupełnieniu lub modyfikacji, o których mowa powyżej oraz uzyskania na nie zgody Gwaranta,</w:t>
      </w:r>
    </w:p>
    <w:p w:rsidR="001B191A" w:rsidRPr="001B191A" w:rsidRDefault="001B191A" w:rsidP="001B191A">
      <w:pPr>
        <w:numPr>
          <w:ilvl w:val="1"/>
          <w:numId w:val="14"/>
        </w:numPr>
        <w:tabs>
          <w:tab w:val="left" w:pos="993"/>
        </w:tabs>
        <w:suppressAutoHyphens/>
        <w:spacing w:after="0" w:line="360" w:lineRule="auto"/>
        <w:ind w:left="993" w:hanging="284"/>
        <w:jc w:val="both"/>
        <w:rPr>
          <w:rFonts w:ascii="Tahoma" w:eastAsia="Times New Roman" w:hAnsi="Tahoma" w:cs="Tahoma"/>
          <w:b/>
          <w:sz w:val="20"/>
          <w:szCs w:val="20"/>
          <w:lang w:eastAsia="pl-PL"/>
        </w:rPr>
      </w:pPr>
      <w:r w:rsidRPr="001B191A">
        <w:rPr>
          <w:rFonts w:ascii="Tahoma" w:eastAsia="Times New Roman" w:hAnsi="Tahoma" w:cs="Tahoma"/>
          <w:sz w:val="20"/>
          <w:szCs w:val="20"/>
          <w:lang w:eastAsia="pl-PL"/>
        </w:rPr>
        <w:t>treści: „Wszelkie spory dotyczące gwarancji podlegają rozstrzygnięciu zgodnie z prawem Rzeczypospolitej Polskiej i podlegają kompetencji sądu powszechnego właściwego dla siedziby Zamawiającego”.</w:t>
      </w:r>
    </w:p>
    <w:p w:rsidR="001B191A" w:rsidRPr="001B191A" w:rsidRDefault="001B191A" w:rsidP="001B191A">
      <w:pPr>
        <w:numPr>
          <w:ilvl w:val="0"/>
          <w:numId w:val="14"/>
        </w:numPr>
        <w:tabs>
          <w:tab w:val="left" w:pos="284"/>
          <w:tab w:val="left" w:pos="330"/>
        </w:tabs>
        <w:autoSpaceDE w:val="0"/>
        <w:autoSpaceDN w:val="0"/>
        <w:adjustRightInd w:val="0"/>
        <w:spacing w:after="0" w:line="360" w:lineRule="auto"/>
        <w:jc w:val="both"/>
        <w:rPr>
          <w:rFonts w:ascii="Tahoma" w:eastAsia="Times New Roman" w:hAnsi="Tahoma" w:cs="Tahoma"/>
          <w:sz w:val="20"/>
          <w:szCs w:val="20"/>
          <w:lang w:eastAsia="ar-SA"/>
        </w:rPr>
      </w:pPr>
      <w:r w:rsidRPr="001B191A">
        <w:rPr>
          <w:rFonts w:ascii="Tahoma" w:eastAsia="Times New Roman" w:hAnsi="Tahoma" w:cs="Tahoma"/>
          <w:sz w:val="20"/>
          <w:szCs w:val="20"/>
          <w:lang w:eastAsia="ar-SA"/>
        </w:rPr>
        <w:t xml:space="preserve">Zamawiający wymaga aby projekt zabezpieczenia należytego wykonania umowy wniesionego w formie gwarancji bankowej bądź ubezpieczeniowej </w:t>
      </w:r>
      <w:r w:rsidRPr="001B191A">
        <w:rPr>
          <w:rFonts w:ascii="Tahoma" w:eastAsia="Times New Roman" w:hAnsi="Tahoma" w:cs="Tahoma"/>
          <w:sz w:val="20"/>
          <w:szCs w:val="20"/>
          <w:u w:val="single"/>
          <w:lang w:eastAsia="ar-SA"/>
        </w:rPr>
        <w:t>został przedłożony do akceptacji przed zawarciem umowy</w:t>
      </w:r>
      <w:r w:rsidRPr="001B191A">
        <w:rPr>
          <w:rFonts w:ascii="Tahoma" w:eastAsia="Times New Roman" w:hAnsi="Tahoma" w:cs="Tahoma"/>
          <w:sz w:val="20"/>
          <w:szCs w:val="20"/>
          <w:lang w:eastAsia="ar-SA"/>
        </w:rPr>
        <w:t xml:space="preserve">. </w:t>
      </w:r>
    </w:p>
    <w:p w:rsidR="001B191A" w:rsidRPr="001B191A" w:rsidRDefault="001B191A" w:rsidP="001B191A">
      <w:pPr>
        <w:numPr>
          <w:ilvl w:val="0"/>
          <w:numId w:val="14"/>
        </w:numPr>
        <w:tabs>
          <w:tab w:val="left" w:pos="330"/>
        </w:tabs>
        <w:spacing w:after="0" w:line="360" w:lineRule="auto"/>
        <w:contextualSpacing/>
        <w:jc w:val="both"/>
        <w:rPr>
          <w:rFonts w:ascii="Tahoma" w:eastAsia="Times New Roman" w:hAnsi="Tahoma" w:cs="Tahoma"/>
          <w:color w:val="000000"/>
          <w:sz w:val="20"/>
          <w:szCs w:val="20"/>
          <w:lang w:eastAsia="ar-SA"/>
        </w:rPr>
      </w:pPr>
      <w:r w:rsidRPr="001B191A">
        <w:rPr>
          <w:rFonts w:ascii="Tahoma" w:eastAsia="Times New Roman" w:hAnsi="Tahoma" w:cs="Tahoma"/>
          <w:sz w:val="20"/>
          <w:szCs w:val="20"/>
          <w:lang w:eastAsia="ar-SA"/>
        </w:rPr>
        <w:t>W przypadku nie zaakceptowania przez Zamawiającego wzoru gwarancji Wykonawca zobowiązany</w:t>
      </w:r>
      <w:r w:rsidRPr="001B191A">
        <w:rPr>
          <w:rFonts w:ascii="Tahoma" w:eastAsia="Times New Roman" w:hAnsi="Tahoma" w:cs="Tahoma"/>
          <w:color w:val="000000"/>
          <w:sz w:val="20"/>
          <w:szCs w:val="20"/>
          <w:lang w:eastAsia="ar-SA"/>
        </w:rPr>
        <w:t xml:space="preserve"> jest do przedstawienia nowej gwarancji zgodnej z pkt 4 lub wniesienia zabezpieczenia w innej formie przewidzianej w art.148 ust.1 ustawy </w:t>
      </w:r>
      <w:proofErr w:type="spellStart"/>
      <w:r w:rsidRPr="001B191A">
        <w:rPr>
          <w:rFonts w:ascii="Tahoma" w:eastAsia="Times New Roman" w:hAnsi="Tahoma" w:cs="Tahoma"/>
          <w:color w:val="000000"/>
          <w:sz w:val="20"/>
          <w:szCs w:val="20"/>
          <w:lang w:eastAsia="ar-SA"/>
        </w:rPr>
        <w:t>Pzp</w:t>
      </w:r>
      <w:proofErr w:type="spellEnd"/>
      <w:r w:rsidRPr="001B191A">
        <w:rPr>
          <w:rFonts w:ascii="Tahoma" w:eastAsia="Times New Roman" w:hAnsi="Tahoma" w:cs="Tahoma"/>
          <w:color w:val="000000"/>
          <w:sz w:val="20"/>
          <w:szCs w:val="20"/>
          <w:lang w:eastAsia="ar-SA"/>
        </w:rPr>
        <w:t>, najpóźniej w dniu podpisania umowy.</w:t>
      </w:r>
    </w:p>
    <w:p w:rsidR="001B191A" w:rsidRPr="001B191A" w:rsidRDefault="001B191A" w:rsidP="001B191A">
      <w:pPr>
        <w:widowControl w:val="0"/>
        <w:numPr>
          <w:ilvl w:val="0"/>
          <w:numId w:val="14"/>
        </w:numPr>
        <w:suppressAutoHyphens/>
        <w:autoSpaceDN w:val="0"/>
        <w:spacing w:after="0" w:line="360" w:lineRule="auto"/>
        <w:jc w:val="both"/>
        <w:textAlignment w:val="baseline"/>
        <w:rPr>
          <w:rFonts w:ascii="Tahoma" w:eastAsia="Lucida Sans Unicode" w:hAnsi="Tahoma" w:cs="Tahoma"/>
          <w:kern w:val="3"/>
          <w:sz w:val="20"/>
          <w:szCs w:val="20"/>
          <w:lang w:eastAsia="pl-PL"/>
        </w:rPr>
      </w:pPr>
      <w:r w:rsidRPr="001B191A">
        <w:rPr>
          <w:rFonts w:ascii="Tahoma" w:eastAsia="Lucida Sans Unicode" w:hAnsi="Tahoma" w:cs="Tahoma"/>
          <w:kern w:val="3"/>
          <w:sz w:val="20"/>
          <w:szCs w:val="20"/>
          <w:lang w:eastAsia="pl-PL"/>
        </w:rPr>
        <w:t>Gwarancja / poręczenie musi obejmować okres realizacji zamówienia oraz okres rękojmi za wady.</w:t>
      </w:r>
    </w:p>
    <w:p w:rsidR="001B191A" w:rsidRPr="001B191A" w:rsidRDefault="001B191A" w:rsidP="001B191A">
      <w:pPr>
        <w:spacing w:before="50" w:after="0" w:line="360" w:lineRule="auto"/>
        <w:ind w:right="2"/>
        <w:jc w:val="both"/>
        <w:rPr>
          <w:rFonts w:ascii="Tahoma" w:eastAsia="Times New Roman" w:hAnsi="Tahoma" w:cs="Tahoma"/>
          <w:sz w:val="20"/>
          <w:szCs w:val="20"/>
          <w:lang w:eastAsia="pl-PL"/>
        </w:rPr>
      </w:pPr>
    </w:p>
    <w:p w:rsidR="001B191A" w:rsidRPr="001B191A" w:rsidRDefault="001B191A" w:rsidP="001B191A">
      <w:pPr>
        <w:pBdr>
          <w:top w:val="single" w:sz="4" w:space="0" w:color="auto"/>
          <w:left w:val="single" w:sz="4" w:space="4" w:color="auto"/>
          <w:bottom w:val="single" w:sz="4" w:space="1" w:color="auto"/>
          <w:right w:val="single" w:sz="4" w:space="4" w:color="auto"/>
        </w:pBdr>
        <w:shd w:val="clear" w:color="auto" w:fill="D9D9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19. Warunki umowy i zmiany umowy przewidywane zgodnie z art. 144 ust.1 PZP</w:t>
      </w: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autoSpaceDE w:val="0"/>
        <w:autoSpaceDN w:val="0"/>
        <w:adjustRightInd w:val="0"/>
        <w:spacing w:after="0" w:line="360" w:lineRule="auto"/>
        <w:jc w:val="both"/>
        <w:rPr>
          <w:rFonts w:ascii="Arial" w:hAnsi="Arial" w:cs="Arial"/>
          <w:color w:val="000000" w:themeColor="text1"/>
          <w:sz w:val="20"/>
          <w:szCs w:val="20"/>
        </w:rPr>
      </w:pPr>
      <w:r w:rsidRPr="001B191A">
        <w:rPr>
          <w:rFonts w:ascii="Arial" w:hAnsi="Arial" w:cs="Arial"/>
          <w:color w:val="000000" w:themeColor="text1"/>
          <w:sz w:val="20"/>
          <w:szCs w:val="20"/>
        </w:rPr>
        <w:t>Warunki umowy są zawarte we wzorze umowy – załącznik nr 5 do SIWZ, który stanowi integralną część SIWZ.</w:t>
      </w:r>
    </w:p>
    <w:p w:rsidR="001B191A" w:rsidRPr="001B191A" w:rsidRDefault="001B191A" w:rsidP="001B191A">
      <w:pPr>
        <w:spacing w:after="0" w:line="360" w:lineRule="auto"/>
        <w:jc w:val="both"/>
        <w:rPr>
          <w:rFonts w:ascii="Arial" w:hAnsi="Arial" w:cs="Arial"/>
          <w:color w:val="000000" w:themeColor="text1"/>
          <w:sz w:val="20"/>
          <w:szCs w:val="20"/>
        </w:rPr>
      </w:pPr>
      <w:r w:rsidRPr="001B191A">
        <w:rPr>
          <w:rFonts w:ascii="Tahoma" w:hAnsi="Tahoma"/>
          <w:color w:val="000000" w:themeColor="text1"/>
          <w:sz w:val="20"/>
        </w:rPr>
        <w:t>Zmiany zostały przewidziane w ogłoszeniu o zamówieniu w postaci jednoznacznych postanowień umownych, które określają ich zakres, w szczególności możliwość zmiany wysokości wynagrodzenia wykonawcy, i charakter oraz warunki wprowadzenia zmian.</w:t>
      </w:r>
    </w:p>
    <w:p w:rsidR="001B191A" w:rsidRPr="001B191A" w:rsidRDefault="001B191A" w:rsidP="001B191A">
      <w:pPr>
        <w:spacing w:after="0" w:line="360" w:lineRule="auto"/>
        <w:jc w:val="both"/>
        <w:rPr>
          <w:rFonts w:ascii="Arial" w:hAnsi="Arial" w:cs="Arial"/>
          <w:color w:val="000000" w:themeColor="text1"/>
          <w:sz w:val="20"/>
          <w:szCs w:val="20"/>
        </w:rPr>
      </w:pPr>
      <w:r w:rsidRPr="001B191A">
        <w:rPr>
          <w:rFonts w:ascii="Arial" w:hAnsi="Arial" w:cs="Arial"/>
          <w:color w:val="000000" w:themeColor="text1"/>
          <w:sz w:val="20"/>
          <w:szCs w:val="20"/>
        </w:rPr>
        <w:t>Zamawiający dopuszcza zmiany postanowień zawartej umowy zgodnie z postanowieniami §10 wzoru umowy – załącznika nr 5 do SIWZ.</w:t>
      </w:r>
    </w:p>
    <w:p w:rsidR="001B191A" w:rsidRPr="001B191A" w:rsidRDefault="001B191A" w:rsidP="001B191A">
      <w:pPr>
        <w:spacing w:after="0" w:line="360" w:lineRule="auto"/>
        <w:jc w:val="both"/>
        <w:rPr>
          <w:rFonts w:ascii="Arial" w:hAnsi="Arial" w:cs="Arial"/>
          <w:color w:val="FF0000"/>
          <w:sz w:val="20"/>
          <w:szCs w:val="20"/>
        </w:rPr>
      </w:pPr>
    </w:p>
    <w:p w:rsidR="001B191A" w:rsidRPr="001B191A" w:rsidRDefault="001B191A" w:rsidP="001B19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20. Pouczenie o środkach ochrony prawnej przysługujących wykonawcy w toku postępowania o udzieleniu zamówienia</w:t>
      </w:r>
    </w:p>
    <w:p w:rsidR="001B191A" w:rsidRPr="001B191A" w:rsidRDefault="001B191A" w:rsidP="001B191A">
      <w:pPr>
        <w:tabs>
          <w:tab w:val="left" w:pos="720"/>
        </w:tabs>
        <w:autoSpaceDE w:val="0"/>
        <w:autoSpaceDN w:val="0"/>
        <w:adjustRightInd w:val="0"/>
        <w:spacing w:after="0" w:line="360" w:lineRule="auto"/>
        <w:jc w:val="both"/>
        <w:rPr>
          <w:rFonts w:ascii="Tahoma" w:eastAsia="Times New Roman" w:hAnsi="Tahoma" w:cs="Tahoma"/>
          <w:sz w:val="20"/>
          <w:szCs w:val="20"/>
          <w:lang w:eastAsia="pl-PL"/>
        </w:rPr>
      </w:pPr>
    </w:p>
    <w:p w:rsidR="001B191A" w:rsidRPr="001B191A" w:rsidRDefault="001B191A" w:rsidP="001B191A">
      <w:pPr>
        <w:tabs>
          <w:tab w:val="left" w:pos="720"/>
        </w:tabs>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lastRenderedPageBreak/>
        <w:t>Wykonawcom przysługują środki ochrony prawnej w zgodzie z ustawą Prawo Zamówień Publicznych  Dział VI Środki ochrony prawnej, jeżeli ich interes prawny w uzyskaniu zamówienia doznał lub może doznać uszczerbku w wyniku naruszenia przez Zamawiającego, przepisów ustawy.</w:t>
      </w:r>
    </w:p>
    <w:p w:rsidR="001B191A" w:rsidRPr="001B191A" w:rsidRDefault="001B191A" w:rsidP="001B191A">
      <w:pPr>
        <w:tabs>
          <w:tab w:val="left" w:pos="720"/>
        </w:tabs>
        <w:autoSpaceDE w:val="0"/>
        <w:autoSpaceDN w:val="0"/>
        <w:adjustRightInd w:val="0"/>
        <w:spacing w:after="0" w:line="360" w:lineRule="auto"/>
        <w:jc w:val="both"/>
        <w:rPr>
          <w:rFonts w:ascii="Tahoma" w:eastAsia="Times New Roman" w:hAnsi="Tahoma" w:cs="Tahoma"/>
          <w:sz w:val="20"/>
          <w:szCs w:val="20"/>
          <w:lang w:eastAsia="pl-PL"/>
        </w:rPr>
      </w:pPr>
    </w:p>
    <w:p w:rsidR="001B191A" w:rsidRPr="001B191A" w:rsidRDefault="001B191A" w:rsidP="001B191A">
      <w:pPr>
        <w:tabs>
          <w:tab w:val="left" w:pos="720"/>
        </w:tabs>
        <w:autoSpaceDE w:val="0"/>
        <w:autoSpaceDN w:val="0"/>
        <w:adjustRightInd w:val="0"/>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Uznaje się, iż złożenie oferty oznacza, iż Wykonawca zapoznał się z ustawodawstwem, aktami prawnymi i przepisami polskimi, które mogą w jakikolwiek sposób wpłynąć lub dotyczyć funkcjonowania i działalności w ramach niniejszego przetargu, a następnie Umowy.</w:t>
      </w: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Wszystkie formularze wymagane przez Zamawiającego stanowią integralną część oferty.</w:t>
      </w:r>
      <w:bookmarkStart w:id="3" w:name="_Toc222707841"/>
    </w:p>
    <w:bookmarkEnd w:id="3"/>
    <w:p w:rsidR="001B191A" w:rsidRPr="001B191A" w:rsidRDefault="001B191A" w:rsidP="001B191A">
      <w:pPr>
        <w:spacing w:after="0" w:line="360" w:lineRule="auto"/>
        <w:ind w:left="4956" w:firstLine="708"/>
        <w:jc w:val="both"/>
        <w:rPr>
          <w:rFonts w:ascii="Tahoma" w:eastAsia="Times New Roman" w:hAnsi="Tahoma" w:cs="Tahoma"/>
          <w:sz w:val="20"/>
          <w:szCs w:val="20"/>
          <w:lang w:eastAsia="pl-PL"/>
        </w:rPr>
      </w:pPr>
    </w:p>
    <w:tbl>
      <w:tblPr>
        <w:tblStyle w:val="Tabela-Siatka"/>
        <w:tblW w:w="0" w:type="auto"/>
        <w:tblLook w:val="04A0" w:firstRow="1" w:lastRow="0" w:firstColumn="1" w:lastColumn="0" w:noHBand="0" w:noVBand="1"/>
      </w:tblPr>
      <w:tblGrid>
        <w:gridCol w:w="10273"/>
      </w:tblGrid>
      <w:tr w:rsidR="001B191A" w:rsidRPr="001B191A" w:rsidTr="00F6545D">
        <w:tc>
          <w:tcPr>
            <w:tcW w:w="10273" w:type="dxa"/>
            <w:shd w:val="clear" w:color="auto" w:fill="D9D9D9" w:themeFill="background1" w:themeFillShade="D9"/>
            <w:vAlign w:val="center"/>
          </w:tcPr>
          <w:p w:rsidR="001B191A" w:rsidRPr="001B191A" w:rsidRDefault="001B191A" w:rsidP="001B191A">
            <w:pPr>
              <w:spacing w:line="360" w:lineRule="auto"/>
              <w:rPr>
                <w:rFonts w:ascii="Tahoma" w:hAnsi="Tahoma" w:cs="Tahoma"/>
                <w:b/>
              </w:rPr>
            </w:pPr>
            <w:r w:rsidRPr="001B191A">
              <w:rPr>
                <w:rFonts w:ascii="Tahoma" w:hAnsi="Tahoma" w:cs="Tahoma"/>
                <w:b/>
              </w:rPr>
              <w:t>21. Informacja dotycząca ochrony danych osobowych</w:t>
            </w:r>
          </w:p>
        </w:tc>
      </w:tr>
    </w:tbl>
    <w:p w:rsidR="001B191A" w:rsidRPr="001B191A" w:rsidRDefault="001B191A" w:rsidP="001B191A">
      <w:pPr>
        <w:autoSpaceDE w:val="0"/>
        <w:autoSpaceDN w:val="0"/>
        <w:adjustRightInd w:val="0"/>
        <w:spacing w:after="0" w:line="240" w:lineRule="auto"/>
        <w:rPr>
          <w:rFonts w:ascii="Arial" w:hAnsi="Arial" w:cs="Arial"/>
          <w:color w:val="000000"/>
          <w:sz w:val="20"/>
          <w:szCs w:val="20"/>
        </w:rPr>
      </w:pPr>
    </w:p>
    <w:p w:rsidR="001B191A" w:rsidRPr="001B191A" w:rsidRDefault="001B191A" w:rsidP="001B191A">
      <w:pPr>
        <w:autoSpaceDE w:val="0"/>
        <w:autoSpaceDN w:val="0"/>
        <w:adjustRightInd w:val="0"/>
        <w:spacing w:after="0" w:line="360" w:lineRule="auto"/>
        <w:jc w:val="both"/>
        <w:rPr>
          <w:rFonts w:ascii="Tahoma" w:hAnsi="Tahoma" w:cs="Tahoma"/>
          <w:color w:val="000000"/>
          <w:sz w:val="20"/>
          <w:szCs w:val="20"/>
        </w:rPr>
      </w:pPr>
      <w:r w:rsidRPr="001B191A">
        <w:rPr>
          <w:rFonts w:ascii="Tahoma" w:hAnsi="Tahoma" w:cs="Tahoma"/>
          <w:color w:val="000000"/>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B191A" w:rsidRPr="001B191A" w:rsidRDefault="001B191A" w:rsidP="001B191A">
      <w:pPr>
        <w:autoSpaceDE w:val="0"/>
        <w:autoSpaceDN w:val="0"/>
        <w:adjustRightInd w:val="0"/>
        <w:spacing w:after="0" w:line="360" w:lineRule="auto"/>
        <w:jc w:val="both"/>
        <w:rPr>
          <w:rFonts w:ascii="Tahoma" w:hAnsi="Tahoma" w:cs="Tahoma"/>
          <w:iCs/>
          <w:color w:val="000000"/>
          <w:sz w:val="20"/>
          <w:szCs w:val="20"/>
        </w:rPr>
      </w:pPr>
      <w:r w:rsidRPr="001B191A">
        <w:rPr>
          <w:rFonts w:ascii="Tahoma" w:hAnsi="Tahoma" w:cs="Tahoma"/>
          <w:color w:val="000000"/>
          <w:sz w:val="20"/>
          <w:szCs w:val="20"/>
        </w:rPr>
        <w:t xml:space="preserve"> administratorem Pani/Pana danych osobowych jest </w:t>
      </w:r>
      <w:r w:rsidRPr="001B191A">
        <w:rPr>
          <w:rFonts w:ascii="Tahoma" w:hAnsi="Tahoma" w:cs="Tahoma"/>
          <w:iCs/>
          <w:color w:val="000000"/>
          <w:sz w:val="20"/>
          <w:szCs w:val="20"/>
        </w:rPr>
        <w:t>Gmina Stare Kurowo siedziba Urząd Gminy Stare Kurowo ul. Daszyńskiego , 66-540 Stare Kurowo;</w:t>
      </w:r>
    </w:p>
    <w:p w:rsidR="001B191A" w:rsidRPr="001B191A" w:rsidRDefault="001B191A" w:rsidP="001B191A">
      <w:pPr>
        <w:spacing w:after="0" w:line="360" w:lineRule="auto"/>
        <w:jc w:val="both"/>
        <w:rPr>
          <w:rFonts w:ascii="Tahoma" w:eastAsia="Times New Roman" w:hAnsi="Tahoma" w:cs="Tahoma"/>
          <w:sz w:val="20"/>
          <w:szCs w:val="20"/>
          <w:lang w:eastAsia="pl-PL"/>
        </w:rPr>
      </w:pPr>
      <w:r w:rsidRPr="001B191A">
        <w:rPr>
          <w:rFonts w:ascii="Tahoma" w:hAnsi="Tahoma" w:cs="Tahoma"/>
          <w:sz w:val="20"/>
          <w:szCs w:val="20"/>
        </w:rPr>
        <w:t xml:space="preserve"> inspektorem ochrony danych osobowych w </w:t>
      </w:r>
      <w:r w:rsidRPr="001B191A">
        <w:rPr>
          <w:rFonts w:ascii="Tahoma" w:hAnsi="Tahoma" w:cs="Tahoma"/>
          <w:iCs/>
          <w:sz w:val="20"/>
          <w:szCs w:val="20"/>
        </w:rPr>
        <w:t xml:space="preserve">Gminie Stare Kurowo  </w:t>
      </w:r>
      <w:r w:rsidRPr="001B191A">
        <w:rPr>
          <w:rFonts w:ascii="Tahoma" w:hAnsi="Tahoma" w:cs="Tahoma"/>
          <w:sz w:val="20"/>
          <w:szCs w:val="20"/>
        </w:rPr>
        <w:t xml:space="preserve">jest Pani </w:t>
      </w:r>
      <w:r w:rsidRPr="001B191A">
        <w:rPr>
          <w:rFonts w:ascii="Tahoma" w:eastAsia="Times New Roman" w:hAnsi="Tahoma" w:cs="Tahoma"/>
          <w:bCs/>
          <w:sz w:val="20"/>
          <w:szCs w:val="20"/>
          <w:lang w:eastAsia="pl-PL"/>
        </w:rPr>
        <w:t xml:space="preserve">AGNIESZKA DEMICHOWICZ - INSPEKTOR OCHRONY DANYCH tel. 95 7615052 </w:t>
      </w:r>
      <w:r w:rsidRPr="001B191A">
        <w:rPr>
          <w:rFonts w:ascii="Tahoma" w:eastAsia="Times New Roman" w:hAnsi="Tahoma" w:cs="Tahoma"/>
          <w:sz w:val="20"/>
          <w:szCs w:val="20"/>
          <w:lang w:eastAsia="pl-PL"/>
        </w:rPr>
        <w:t xml:space="preserve">e-mail: </w:t>
      </w:r>
      <w:hyperlink r:id="rId11" w:history="1">
        <w:r w:rsidRPr="001B191A">
          <w:rPr>
            <w:rFonts w:ascii="Tahoma" w:eastAsia="Times New Roman" w:hAnsi="Tahoma" w:cs="Tahoma"/>
            <w:sz w:val="20"/>
            <w:szCs w:val="20"/>
            <w:lang w:eastAsia="pl-PL"/>
          </w:rPr>
          <w:t>iod@starekurowo.pl</w:t>
        </w:r>
      </w:hyperlink>
    </w:p>
    <w:p w:rsidR="001B191A" w:rsidRPr="001B191A" w:rsidRDefault="001B191A" w:rsidP="001B191A">
      <w:pPr>
        <w:autoSpaceDE w:val="0"/>
        <w:autoSpaceDN w:val="0"/>
        <w:adjustRightInd w:val="0"/>
        <w:spacing w:after="0" w:line="360" w:lineRule="auto"/>
        <w:jc w:val="both"/>
        <w:rPr>
          <w:rFonts w:ascii="Tahoma" w:hAnsi="Tahoma" w:cs="Tahoma"/>
          <w:color w:val="000000" w:themeColor="text1"/>
          <w:sz w:val="20"/>
          <w:szCs w:val="20"/>
        </w:rPr>
      </w:pPr>
      <w:r w:rsidRPr="001B191A">
        <w:rPr>
          <w:rFonts w:ascii="Tahoma" w:hAnsi="Tahoma" w:cs="Tahoma"/>
          <w:sz w:val="20"/>
          <w:szCs w:val="20"/>
        </w:rPr>
        <w:t></w:t>
      </w:r>
      <w:r w:rsidRPr="001B191A">
        <w:rPr>
          <w:rFonts w:ascii="Tahoma" w:hAnsi="Tahoma" w:cs="Tahoma"/>
          <w:sz w:val="20"/>
          <w:szCs w:val="20"/>
        </w:rPr>
        <w:t xml:space="preserve">Pani/Pana dane </w:t>
      </w:r>
      <w:r w:rsidRPr="001B191A">
        <w:rPr>
          <w:rFonts w:ascii="Tahoma" w:hAnsi="Tahoma" w:cs="Tahoma"/>
          <w:color w:val="000000" w:themeColor="text1"/>
          <w:sz w:val="20"/>
          <w:szCs w:val="20"/>
        </w:rPr>
        <w:t>osobowe przetwarzane będą na podstawie art. 6 ust. 1 lit. c RODO w celu związanym z</w:t>
      </w:r>
    </w:p>
    <w:p w:rsidR="001B191A" w:rsidRPr="001B191A" w:rsidRDefault="001B191A" w:rsidP="001B191A">
      <w:pPr>
        <w:autoSpaceDE w:val="0"/>
        <w:autoSpaceDN w:val="0"/>
        <w:adjustRightInd w:val="0"/>
        <w:spacing w:after="0" w:line="360" w:lineRule="auto"/>
        <w:jc w:val="both"/>
        <w:rPr>
          <w:rFonts w:ascii="Tahoma" w:hAnsi="Tahoma" w:cs="Tahoma"/>
          <w:i/>
          <w:iCs/>
          <w:color w:val="000000" w:themeColor="text1"/>
          <w:sz w:val="20"/>
          <w:szCs w:val="20"/>
        </w:rPr>
      </w:pPr>
      <w:r w:rsidRPr="001B191A">
        <w:rPr>
          <w:rFonts w:ascii="Tahoma" w:hAnsi="Tahoma" w:cs="Tahoma"/>
          <w:color w:val="000000" w:themeColor="text1"/>
          <w:sz w:val="20"/>
          <w:szCs w:val="20"/>
        </w:rPr>
        <w:t xml:space="preserve">postępowaniem o udzielenie zamówienia publicznego </w:t>
      </w:r>
      <w:r w:rsidRPr="001B191A">
        <w:rPr>
          <w:rFonts w:ascii="Tahoma" w:hAnsi="Tahoma" w:cs="Tahoma"/>
          <w:i/>
          <w:iCs/>
          <w:color w:val="000000" w:themeColor="text1"/>
          <w:sz w:val="20"/>
          <w:szCs w:val="20"/>
        </w:rPr>
        <w:t xml:space="preserve">nr </w:t>
      </w:r>
      <w:r w:rsidR="00001698">
        <w:rPr>
          <w:rFonts w:ascii="Tahoma" w:hAnsi="Tahoma" w:cs="Tahoma"/>
          <w:color w:val="000000" w:themeColor="text1"/>
          <w:sz w:val="20"/>
          <w:szCs w:val="20"/>
        </w:rPr>
        <w:t>RI.271.2.2019MSzy</w:t>
      </w:r>
      <w:r w:rsidRPr="001B191A">
        <w:rPr>
          <w:rFonts w:ascii="Tahoma" w:hAnsi="Tahoma" w:cs="Tahoma"/>
          <w:i/>
          <w:iCs/>
          <w:color w:val="000000" w:themeColor="text1"/>
          <w:sz w:val="20"/>
          <w:szCs w:val="20"/>
        </w:rPr>
        <w:t xml:space="preserve">, nazwa postępowania: </w:t>
      </w:r>
      <w:r w:rsidRPr="001B191A">
        <w:rPr>
          <w:rFonts w:ascii="Tahoma" w:eastAsia="Calibri" w:hAnsi="Tahoma" w:cs="Tahoma"/>
          <w:b/>
          <w:bCs/>
          <w:color w:val="000000" w:themeColor="text1"/>
          <w:sz w:val="20"/>
          <w:szCs w:val="20"/>
        </w:rPr>
        <w:t>„</w:t>
      </w:r>
      <w:r w:rsidRPr="001B191A">
        <w:rPr>
          <w:rFonts w:ascii="Tahoma" w:eastAsia="Times New Roman" w:hAnsi="Tahoma" w:cs="Tahoma"/>
          <w:b/>
          <w:color w:val="000000" w:themeColor="text1"/>
          <w:sz w:val="20"/>
          <w:szCs w:val="20"/>
          <w:lang w:eastAsia="pl-PL"/>
        </w:rPr>
        <w:t>Modernizacja sali widowiskowej Gminnego Ośrodka Kultury w Starym Kurowie wraz z infrastrukturą towarzyszącą”</w:t>
      </w:r>
    </w:p>
    <w:p w:rsidR="001B191A" w:rsidRPr="001B191A" w:rsidRDefault="001B191A" w:rsidP="001B191A">
      <w:pPr>
        <w:autoSpaceDE w:val="0"/>
        <w:autoSpaceDN w:val="0"/>
        <w:adjustRightInd w:val="0"/>
        <w:spacing w:after="0" w:line="360" w:lineRule="auto"/>
        <w:jc w:val="both"/>
        <w:rPr>
          <w:rFonts w:ascii="Tahoma" w:hAnsi="Tahoma" w:cs="Tahoma"/>
          <w:sz w:val="20"/>
          <w:szCs w:val="20"/>
        </w:rPr>
      </w:pPr>
      <w:r w:rsidRPr="001B191A">
        <w:rPr>
          <w:rFonts w:ascii="Tahoma" w:hAnsi="Tahoma" w:cs="Tahoma"/>
          <w:color w:val="000000" w:themeColor="text1"/>
          <w:sz w:val="20"/>
          <w:szCs w:val="20"/>
        </w:rPr>
        <w:t></w:t>
      </w:r>
      <w:r w:rsidRPr="001B191A">
        <w:rPr>
          <w:rFonts w:ascii="Tahoma" w:hAnsi="Tahoma" w:cs="Tahoma"/>
          <w:color w:val="000000" w:themeColor="text1"/>
          <w:sz w:val="20"/>
          <w:szCs w:val="20"/>
        </w:rPr>
        <w:t xml:space="preserve">odbiorcami Pani/Pana danych osobowych będą osoby lub </w:t>
      </w:r>
      <w:r w:rsidRPr="001B191A">
        <w:rPr>
          <w:rFonts w:ascii="Tahoma" w:hAnsi="Tahoma" w:cs="Tahoma"/>
          <w:sz w:val="20"/>
          <w:szCs w:val="20"/>
        </w:rPr>
        <w:t xml:space="preserve">podmioty, którym udostępniona zostanie dokumentacja postępowania w oparciu o art. 8 oraz art. 96 ust. 3 ustawy z dnia 29 stycznia 2004 r. – Prawo zamówień publicznych (Dz. U. z 2017 r. poz. 1579 i 2018), dalej „ustawa </w:t>
      </w:r>
      <w:proofErr w:type="spellStart"/>
      <w:r w:rsidRPr="001B191A">
        <w:rPr>
          <w:rFonts w:ascii="Tahoma" w:hAnsi="Tahoma" w:cs="Tahoma"/>
          <w:sz w:val="20"/>
          <w:szCs w:val="20"/>
        </w:rPr>
        <w:t>Pzp</w:t>
      </w:r>
      <w:proofErr w:type="spellEnd"/>
      <w:r w:rsidRPr="001B191A">
        <w:rPr>
          <w:rFonts w:ascii="Tahoma" w:hAnsi="Tahoma" w:cs="Tahoma"/>
          <w:sz w:val="20"/>
          <w:szCs w:val="20"/>
        </w:rPr>
        <w:t>”;</w:t>
      </w:r>
    </w:p>
    <w:p w:rsidR="001B191A" w:rsidRPr="001B191A" w:rsidRDefault="001B191A" w:rsidP="001B191A">
      <w:pPr>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w:t>
      </w:r>
      <w:r w:rsidRPr="001B191A">
        <w:rPr>
          <w:rFonts w:ascii="Tahoma" w:hAnsi="Tahoma" w:cs="Tahoma"/>
          <w:sz w:val="20"/>
          <w:szCs w:val="20"/>
        </w:rPr>
        <w:t xml:space="preserve">Pani/Pana dane osobowe będą przechowywane, zgodnie z art. 97 ust. 1 ustawy </w:t>
      </w:r>
      <w:proofErr w:type="spellStart"/>
      <w:r w:rsidRPr="001B191A">
        <w:rPr>
          <w:rFonts w:ascii="Tahoma" w:hAnsi="Tahoma" w:cs="Tahoma"/>
          <w:sz w:val="20"/>
          <w:szCs w:val="20"/>
        </w:rPr>
        <w:t>Pzp</w:t>
      </w:r>
      <w:proofErr w:type="spellEnd"/>
      <w:r w:rsidRPr="001B191A">
        <w:rPr>
          <w:rFonts w:ascii="Tahoma" w:hAnsi="Tahoma" w:cs="Tahoma"/>
          <w:sz w:val="20"/>
          <w:szCs w:val="20"/>
        </w:rPr>
        <w:t>, przez okres 4 lat od dnia zakończenia postępowania o udzielenie zamówienia, a jeżeli czas trwania umowy przekracza 4 lata, okres przechowywania obejmuje cały czas trwania umowy;</w:t>
      </w:r>
    </w:p>
    <w:p w:rsidR="001B191A" w:rsidRPr="001B191A" w:rsidRDefault="001B191A" w:rsidP="001B191A">
      <w:pPr>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w:t>
      </w:r>
      <w:r w:rsidRPr="001B191A">
        <w:rPr>
          <w:rFonts w:ascii="Tahoma" w:hAnsi="Tahoma" w:cs="Tahoma"/>
          <w:sz w:val="20"/>
          <w:szCs w:val="20"/>
        </w:rPr>
        <w:t xml:space="preserve">obowiązek podania przez Panią/Pana danych osobowych bezpośrednio Pani/Pana dotyczących jest wymogiem ustawowym określonym w przepisach ustawy </w:t>
      </w:r>
      <w:proofErr w:type="spellStart"/>
      <w:r w:rsidRPr="001B191A">
        <w:rPr>
          <w:rFonts w:ascii="Tahoma" w:hAnsi="Tahoma" w:cs="Tahoma"/>
          <w:sz w:val="20"/>
          <w:szCs w:val="20"/>
        </w:rPr>
        <w:t>Pzp</w:t>
      </w:r>
      <w:proofErr w:type="spellEnd"/>
      <w:r w:rsidRPr="001B191A">
        <w:rPr>
          <w:rFonts w:ascii="Tahoma" w:hAnsi="Tahoma" w:cs="Tahoma"/>
          <w:sz w:val="20"/>
          <w:szCs w:val="20"/>
        </w:rPr>
        <w:t xml:space="preserve">, związanym z udziałem w postępowaniu o udzielenie zamówienia publicznego; konsekwencje niepodania określonych danych wynikają z ustawy </w:t>
      </w:r>
      <w:proofErr w:type="spellStart"/>
      <w:r w:rsidRPr="001B191A">
        <w:rPr>
          <w:rFonts w:ascii="Tahoma" w:hAnsi="Tahoma" w:cs="Tahoma"/>
          <w:sz w:val="20"/>
          <w:szCs w:val="20"/>
        </w:rPr>
        <w:t>Pzp</w:t>
      </w:r>
      <w:proofErr w:type="spellEnd"/>
      <w:r w:rsidRPr="001B191A">
        <w:rPr>
          <w:rFonts w:ascii="Tahoma" w:hAnsi="Tahoma" w:cs="Tahoma"/>
          <w:sz w:val="20"/>
          <w:szCs w:val="20"/>
        </w:rPr>
        <w:t>;</w:t>
      </w:r>
    </w:p>
    <w:p w:rsidR="001B191A" w:rsidRPr="001B191A" w:rsidRDefault="001B191A" w:rsidP="001B191A">
      <w:pPr>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w:t>
      </w:r>
      <w:r w:rsidRPr="001B191A">
        <w:rPr>
          <w:rFonts w:ascii="Tahoma" w:hAnsi="Tahoma" w:cs="Tahoma"/>
          <w:sz w:val="20"/>
          <w:szCs w:val="20"/>
        </w:rPr>
        <w:t>w odniesieniu do Pani/Pana danych osobowych decyzje nie będą podejmowane w sposób zautomatyzowany, stosowanie do art. 22 RODO;</w:t>
      </w:r>
    </w:p>
    <w:p w:rsidR="001B191A" w:rsidRPr="001B191A" w:rsidRDefault="001B191A" w:rsidP="001B191A">
      <w:pPr>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w:t>
      </w:r>
      <w:r w:rsidRPr="001B191A">
        <w:rPr>
          <w:rFonts w:ascii="Tahoma" w:hAnsi="Tahoma" w:cs="Tahoma"/>
          <w:sz w:val="20"/>
          <w:szCs w:val="20"/>
        </w:rPr>
        <w:t>posiada Pani/Pan:</w:t>
      </w:r>
    </w:p>
    <w:p w:rsidR="001B191A" w:rsidRPr="001B191A" w:rsidRDefault="001B191A" w:rsidP="001B191A">
      <w:pPr>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 na podstawie art. 15 RODO prawo dostępu do danych osobowych Pani/Pana dotyczących;</w:t>
      </w:r>
    </w:p>
    <w:p w:rsidR="001B191A" w:rsidRPr="001B191A" w:rsidRDefault="001B191A" w:rsidP="001B191A">
      <w:pPr>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 na podstawie art. 16 RODO prawo do sprostowania Pani/Pana danych osobowych **;</w:t>
      </w:r>
    </w:p>
    <w:p w:rsidR="001B191A" w:rsidRPr="001B191A" w:rsidRDefault="001B191A" w:rsidP="001B191A">
      <w:pPr>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lastRenderedPageBreak/>
        <w:t>− na podstawie art. 18 RODO prawo żądania od administratora ograniczenia przetwarzania danych osobowych z zastrzeżeniem przypadków, o których mowa w art. 18 ust. 2 RODO ***;</w:t>
      </w:r>
    </w:p>
    <w:p w:rsidR="001B191A" w:rsidRPr="001B191A" w:rsidRDefault="001B191A" w:rsidP="001B191A">
      <w:pPr>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 prawo do wniesienia skargi do Prezesa Urzędu Ochrony Danych Osobowych, gdy uzna Pani/Pan, że przetwarzanie danych osobowych Pani/Pana dotyczących narusza przepisy RODO;</w:t>
      </w:r>
    </w:p>
    <w:p w:rsidR="001B191A" w:rsidRPr="001B191A" w:rsidRDefault="001B191A" w:rsidP="001B191A">
      <w:pPr>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w:t>
      </w:r>
      <w:r w:rsidRPr="001B191A">
        <w:rPr>
          <w:rFonts w:ascii="Tahoma" w:hAnsi="Tahoma" w:cs="Tahoma"/>
          <w:sz w:val="20"/>
          <w:szCs w:val="20"/>
        </w:rPr>
        <w:t>nie przysługuje Pani/Panu:</w:t>
      </w:r>
    </w:p>
    <w:p w:rsidR="001B191A" w:rsidRPr="001B191A" w:rsidRDefault="001B191A" w:rsidP="001B191A">
      <w:pPr>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 w związku z art. 17 ust. 3 lit. b, d lub e RODO prawo do usunięcia danych osobowych;</w:t>
      </w:r>
    </w:p>
    <w:p w:rsidR="001B191A" w:rsidRPr="001B191A" w:rsidRDefault="001B191A" w:rsidP="001B191A">
      <w:pPr>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 prawo do przenoszenia danych osobowych, o którym mowa w art. 20 RODO;</w:t>
      </w:r>
    </w:p>
    <w:p w:rsidR="001B191A" w:rsidRPr="001B191A" w:rsidRDefault="001B191A" w:rsidP="001B191A">
      <w:pPr>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 na podstawie art. 21 RODO prawo sprzeciwu, wobec przetwarzania danych osobowych, gdyż podstawą prawną przetwarzania Pani/Pana danych osobowych jest art. 6 ust. 1 lit. c RODO.</w:t>
      </w:r>
    </w:p>
    <w:p w:rsidR="001B191A" w:rsidRPr="001B191A" w:rsidRDefault="001B191A" w:rsidP="001B191A">
      <w:pPr>
        <w:spacing w:after="0" w:line="360" w:lineRule="auto"/>
        <w:ind w:left="4956" w:firstLine="708"/>
        <w:jc w:val="both"/>
        <w:rPr>
          <w:rFonts w:ascii="Tahoma" w:eastAsia="Times New Roman" w:hAnsi="Tahoma" w:cs="Tahoma"/>
          <w:sz w:val="20"/>
          <w:szCs w:val="20"/>
          <w:lang w:eastAsia="pl-PL"/>
        </w:rPr>
      </w:pPr>
    </w:p>
    <w:p w:rsidR="001B191A" w:rsidRPr="001B191A" w:rsidRDefault="001B191A" w:rsidP="001B191A">
      <w:pPr>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Uznaje się, iż złożenie oferty oznacza, iż Wykonawca zapoznał się z ustawodawstwem, aktami prawnymi i</w:t>
      </w:r>
    </w:p>
    <w:p w:rsidR="001B191A" w:rsidRPr="001B191A" w:rsidRDefault="001B191A" w:rsidP="001B191A">
      <w:pPr>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przepisami polskimi, które mogą w jakikolwiek sposób wpłynąć lub dotyczyć funkcjonowania i działalności w</w:t>
      </w:r>
    </w:p>
    <w:p w:rsidR="001B191A" w:rsidRPr="001B191A" w:rsidRDefault="001B191A" w:rsidP="001B191A">
      <w:pPr>
        <w:autoSpaceDE w:val="0"/>
        <w:autoSpaceDN w:val="0"/>
        <w:adjustRightInd w:val="0"/>
        <w:spacing w:after="0" w:line="360" w:lineRule="auto"/>
        <w:jc w:val="both"/>
        <w:rPr>
          <w:rFonts w:ascii="Tahoma" w:hAnsi="Tahoma" w:cs="Tahoma"/>
          <w:sz w:val="20"/>
          <w:szCs w:val="20"/>
        </w:rPr>
      </w:pPr>
      <w:r w:rsidRPr="001B191A">
        <w:rPr>
          <w:rFonts w:ascii="Tahoma" w:hAnsi="Tahoma" w:cs="Tahoma"/>
          <w:sz w:val="20"/>
          <w:szCs w:val="20"/>
        </w:rPr>
        <w:t>ramach niniejszego przetargu, a następnie Umowy.</w:t>
      </w:r>
    </w:p>
    <w:p w:rsidR="001B191A" w:rsidRPr="001B191A" w:rsidRDefault="001B191A" w:rsidP="001B191A">
      <w:pPr>
        <w:spacing w:after="0" w:line="360" w:lineRule="auto"/>
        <w:jc w:val="both"/>
        <w:rPr>
          <w:rFonts w:ascii="Tahoma" w:eastAsia="Times New Roman" w:hAnsi="Tahoma" w:cs="Tahoma"/>
          <w:sz w:val="20"/>
          <w:szCs w:val="20"/>
          <w:lang w:eastAsia="pl-PL"/>
        </w:rPr>
      </w:pPr>
      <w:r w:rsidRPr="001B191A">
        <w:rPr>
          <w:rFonts w:ascii="Tahoma" w:hAnsi="Tahoma" w:cs="Tahoma"/>
          <w:sz w:val="20"/>
          <w:szCs w:val="20"/>
        </w:rPr>
        <w:t>Wszystkie formularze wymagane przez zamawiającego stanowią integralną część oferty.</w:t>
      </w: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autoSpaceDE w:val="0"/>
        <w:autoSpaceDN w:val="0"/>
        <w:adjustRightInd w:val="0"/>
        <w:spacing w:after="0" w:line="240" w:lineRule="auto"/>
        <w:rPr>
          <w:rFonts w:ascii="Tahoma" w:hAnsi="Tahoma" w:cs="Tahoma"/>
          <w:sz w:val="20"/>
          <w:szCs w:val="20"/>
        </w:rPr>
      </w:pPr>
      <w:r w:rsidRPr="001B191A">
        <w:rPr>
          <w:rFonts w:ascii="Tahoma" w:hAnsi="Tahoma" w:cs="Tahoma"/>
          <w:sz w:val="20"/>
          <w:szCs w:val="20"/>
        </w:rPr>
        <w:t>______________________</w:t>
      </w:r>
    </w:p>
    <w:p w:rsidR="001B191A" w:rsidRPr="001B191A" w:rsidRDefault="001B191A" w:rsidP="001B191A">
      <w:pPr>
        <w:autoSpaceDE w:val="0"/>
        <w:autoSpaceDN w:val="0"/>
        <w:adjustRightInd w:val="0"/>
        <w:spacing w:after="0" w:line="240" w:lineRule="auto"/>
        <w:rPr>
          <w:rFonts w:ascii="Tahoma" w:hAnsi="Tahoma" w:cs="Tahoma"/>
          <w:i/>
          <w:iCs/>
          <w:sz w:val="20"/>
          <w:szCs w:val="20"/>
        </w:rPr>
      </w:pPr>
      <w:r w:rsidRPr="001B191A">
        <w:rPr>
          <w:rFonts w:ascii="Tahoma" w:hAnsi="Tahoma" w:cs="Tahoma"/>
          <w:i/>
          <w:iCs/>
          <w:sz w:val="20"/>
          <w:szCs w:val="20"/>
        </w:rPr>
        <w:t>** Wyjaśnienie: skorzystanie z prawa do sprostowania nie może skutkować zmianą wyniku postępowania</w:t>
      </w:r>
    </w:p>
    <w:p w:rsidR="001B191A" w:rsidRPr="001B191A" w:rsidRDefault="001B191A" w:rsidP="001B191A">
      <w:pPr>
        <w:autoSpaceDE w:val="0"/>
        <w:autoSpaceDN w:val="0"/>
        <w:adjustRightInd w:val="0"/>
        <w:spacing w:after="0" w:line="240" w:lineRule="auto"/>
        <w:rPr>
          <w:rFonts w:ascii="Tahoma" w:hAnsi="Tahoma" w:cs="Tahoma"/>
          <w:i/>
          <w:iCs/>
          <w:sz w:val="20"/>
          <w:szCs w:val="20"/>
        </w:rPr>
      </w:pPr>
      <w:r w:rsidRPr="001B191A">
        <w:rPr>
          <w:rFonts w:ascii="Tahoma" w:hAnsi="Tahoma" w:cs="Tahoma"/>
          <w:i/>
          <w:iCs/>
          <w:sz w:val="20"/>
          <w:szCs w:val="20"/>
        </w:rPr>
        <w:t>o udzielenie zamówienia publicznego ani zmianą postanowień umowy w zakresie niezgodnym z ustawą</w:t>
      </w:r>
    </w:p>
    <w:p w:rsidR="001B191A" w:rsidRPr="001B191A" w:rsidRDefault="001B191A" w:rsidP="001B191A">
      <w:pPr>
        <w:autoSpaceDE w:val="0"/>
        <w:autoSpaceDN w:val="0"/>
        <w:adjustRightInd w:val="0"/>
        <w:spacing w:after="0" w:line="240" w:lineRule="auto"/>
        <w:rPr>
          <w:rFonts w:ascii="Tahoma" w:hAnsi="Tahoma" w:cs="Tahoma"/>
          <w:i/>
          <w:iCs/>
          <w:sz w:val="20"/>
          <w:szCs w:val="20"/>
        </w:rPr>
      </w:pPr>
      <w:proofErr w:type="spellStart"/>
      <w:r w:rsidRPr="001B191A">
        <w:rPr>
          <w:rFonts w:ascii="Tahoma" w:hAnsi="Tahoma" w:cs="Tahoma"/>
          <w:i/>
          <w:iCs/>
          <w:sz w:val="20"/>
          <w:szCs w:val="20"/>
        </w:rPr>
        <w:t>Pzp</w:t>
      </w:r>
      <w:proofErr w:type="spellEnd"/>
      <w:r w:rsidRPr="001B191A">
        <w:rPr>
          <w:rFonts w:ascii="Tahoma" w:hAnsi="Tahoma" w:cs="Tahoma"/>
          <w:i/>
          <w:iCs/>
          <w:sz w:val="20"/>
          <w:szCs w:val="20"/>
        </w:rPr>
        <w:t xml:space="preserve"> oraz nie może naruszać integralności protokołu oraz jego załączników.</w:t>
      </w:r>
    </w:p>
    <w:p w:rsidR="001B191A" w:rsidRPr="001B191A" w:rsidRDefault="001B191A" w:rsidP="001B191A">
      <w:pPr>
        <w:autoSpaceDE w:val="0"/>
        <w:autoSpaceDN w:val="0"/>
        <w:adjustRightInd w:val="0"/>
        <w:spacing w:after="0" w:line="240" w:lineRule="auto"/>
        <w:rPr>
          <w:rFonts w:ascii="Tahoma" w:hAnsi="Tahoma" w:cs="Tahoma"/>
          <w:i/>
          <w:iCs/>
          <w:sz w:val="20"/>
          <w:szCs w:val="20"/>
        </w:rPr>
      </w:pPr>
      <w:r w:rsidRPr="001B191A">
        <w:rPr>
          <w:rFonts w:ascii="Tahoma" w:hAnsi="Tahoma" w:cs="Tahoma"/>
          <w:i/>
          <w:iCs/>
          <w:sz w:val="20"/>
          <w:szCs w:val="20"/>
        </w:rPr>
        <w:t>*** Wyjaśnienie: prawo do ograniczenia przetwarzania nie ma zastosowania w odniesieniu do</w:t>
      </w:r>
    </w:p>
    <w:p w:rsidR="001B191A" w:rsidRPr="001B191A" w:rsidRDefault="001B191A" w:rsidP="001B191A">
      <w:pPr>
        <w:autoSpaceDE w:val="0"/>
        <w:autoSpaceDN w:val="0"/>
        <w:adjustRightInd w:val="0"/>
        <w:spacing w:after="0" w:line="240" w:lineRule="auto"/>
        <w:rPr>
          <w:rFonts w:ascii="Tahoma" w:hAnsi="Tahoma" w:cs="Tahoma"/>
          <w:i/>
          <w:iCs/>
          <w:sz w:val="20"/>
          <w:szCs w:val="20"/>
        </w:rPr>
      </w:pPr>
      <w:r w:rsidRPr="001B191A">
        <w:rPr>
          <w:rFonts w:ascii="Tahoma" w:hAnsi="Tahoma" w:cs="Tahoma"/>
          <w:i/>
          <w:iCs/>
          <w:sz w:val="20"/>
          <w:szCs w:val="20"/>
        </w:rPr>
        <w:t>przechowywania, w celu zapewnienia korzystania ze środków ochrony prawnej lub w celu ochrony praw</w:t>
      </w:r>
    </w:p>
    <w:p w:rsidR="001B191A" w:rsidRPr="001B191A" w:rsidRDefault="001B191A" w:rsidP="001B191A">
      <w:pPr>
        <w:autoSpaceDE w:val="0"/>
        <w:autoSpaceDN w:val="0"/>
        <w:adjustRightInd w:val="0"/>
        <w:spacing w:after="0" w:line="240" w:lineRule="auto"/>
        <w:rPr>
          <w:rFonts w:ascii="Tahoma" w:hAnsi="Tahoma" w:cs="Tahoma"/>
          <w:i/>
          <w:iCs/>
          <w:sz w:val="20"/>
          <w:szCs w:val="20"/>
        </w:rPr>
      </w:pPr>
      <w:r w:rsidRPr="001B191A">
        <w:rPr>
          <w:rFonts w:ascii="Tahoma" w:hAnsi="Tahoma" w:cs="Tahoma"/>
          <w:i/>
          <w:iCs/>
          <w:sz w:val="20"/>
          <w:szCs w:val="20"/>
        </w:rPr>
        <w:t>innej osoby fizycznej lub prawnej, lub z uwagi na ważne względy interesu publicznego Unii Europejskiej</w:t>
      </w:r>
    </w:p>
    <w:p w:rsidR="001B191A" w:rsidRPr="001B191A" w:rsidRDefault="001B191A" w:rsidP="001B191A">
      <w:pPr>
        <w:spacing w:after="0" w:line="360" w:lineRule="auto"/>
        <w:jc w:val="both"/>
        <w:rPr>
          <w:rFonts w:ascii="Tahoma" w:eastAsia="Times New Roman" w:hAnsi="Tahoma" w:cs="Tahoma"/>
          <w:sz w:val="20"/>
          <w:szCs w:val="20"/>
          <w:lang w:eastAsia="pl-PL"/>
        </w:rPr>
      </w:pPr>
      <w:r w:rsidRPr="001B191A">
        <w:rPr>
          <w:rFonts w:ascii="Tahoma" w:hAnsi="Tahoma" w:cs="Tahoma"/>
          <w:i/>
          <w:iCs/>
          <w:sz w:val="20"/>
          <w:szCs w:val="20"/>
        </w:rPr>
        <w:t>lub państwa członkowskiego.</w:t>
      </w: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rPr>
          <w:rFonts w:ascii="Tahoma" w:eastAsia="Times New Roman" w:hAnsi="Tahoma" w:cs="Tahoma"/>
          <w:sz w:val="20"/>
          <w:szCs w:val="20"/>
          <w:lang w:eastAsia="pl-PL"/>
        </w:rPr>
      </w:pPr>
    </w:p>
    <w:p w:rsidR="001B191A" w:rsidRPr="001B191A" w:rsidRDefault="001B191A" w:rsidP="001B191A">
      <w:pPr>
        <w:spacing w:after="0" w:line="360" w:lineRule="auto"/>
        <w:jc w:val="right"/>
        <w:rPr>
          <w:rFonts w:ascii="Tahoma" w:eastAsia="Times New Roman" w:hAnsi="Tahoma" w:cs="Tahoma"/>
          <w:b/>
          <w:bCs/>
          <w:sz w:val="20"/>
          <w:szCs w:val="20"/>
          <w:lang w:eastAsia="pl-PL"/>
        </w:rPr>
      </w:pPr>
      <w:r w:rsidRPr="001B191A">
        <w:rPr>
          <w:rFonts w:ascii="Tahoma" w:eastAsia="Times New Roman" w:hAnsi="Tahoma" w:cs="Tahoma"/>
          <w:b/>
          <w:bCs/>
          <w:sz w:val="20"/>
          <w:szCs w:val="20"/>
          <w:lang w:eastAsia="pl-PL"/>
        </w:rPr>
        <w:t>Załącznik nr 1 do SIWZ</w:t>
      </w:r>
    </w:p>
    <w:p w:rsidR="001B191A" w:rsidRPr="001B191A" w:rsidRDefault="001B191A" w:rsidP="001B191A">
      <w:pPr>
        <w:spacing w:after="0" w:line="360" w:lineRule="auto"/>
        <w:jc w:val="both"/>
        <w:rPr>
          <w:rFonts w:ascii="Tahoma" w:eastAsia="Times New Roman" w:hAnsi="Tahoma" w:cs="Tahoma"/>
          <w:b/>
          <w:bCs/>
          <w:sz w:val="20"/>
          <w:szCs w:val="20"/>
          <w:lang w:eastAsia="pl-PL"/>
        </w:rPr>
      </w:pPr>
    </w:p>
    <w:p w:rsidR="001B191A" w:rsidRPr="001B191A" w:rsidRDefault="001B191A" w:rsidP="001B191A">
      <w:pPr>
        <w:spacing w:after="0" w:line="360" w:lineRule="auto"/>
        <w:jc w:val="both"/>
        <w:rPr>
          <w:rFonts w:ascii="Arial" w:eastAsia="Times New Roman" w:hAnsi="Arial" w:cs="Arial"/>
          <w:b/>
          <w:bCs/>
          <w:sz w:val="20"/>
          <w:szCs w:val="20"/>
          <w:lang w:eastAsia="pl-PL"/>
        </w:rPr>
      </w:pPr>
    </w:p>
    <w:p w:rsidR="001B191A" w:rsidRPr="001B191A" w:rsidRDefault="001B191A" w:rsidP="001B191A">
      <w:pPr>
        <w:keepNext/>
        <w:spacing w:after="0" w:line="360" w:lineRule="auto"/>
        <w:jc w:val="center"/>
        <w:outlineLvl w:val="1"/>
        <w:rPr>
          <w:rFonts w:ascii="Arial" w:eastAsia="Times New Roman" w:hAnsi="Arial" w:cs="Arial"/>
          <w:b/>
          <w:bCs/>
          <w:sz w:val="20"/>
          <w:szCs w:val="20"/>
        </w:rPr>
      </w:pPr>
      <w:r w:rsidRPr="001B191A">
        <w:rPr>
          <w:rFonts w:ascii="Arial" w:eastAsia="Times New Roman" w:hAnsi="Arial" w:cs="Arial"/>
          <w:b/>
          <w:bCs/>
          <w:sz w:val="20"/>
          <w:szCs w:val="20"/>
        </w:rPr>
        <w:t>OFERTA</w:t>
      </w:r>
    </w:p>
    <w:p w:rsidR="001B191A" w:rsidRPr="001B191A" w:rsidRDefault="001B191A" w:rsidP="001B191A">
      <w:pPr>
        <w:keepNext/>
        <w:spacing w:after="0" w:line="360" w:lineRule="auto"/>
        <w:jc w:val="both"/>
        <w:outlineLvl w:val="0"/>
        <w:rPr>
          <w:rFonts w:ascii="Arial" w:eastAsia="Times New Roman" w:hAnsi="Arial" w:cs="Arial"/>
          <w:b/>
          <w:bCs/>
          <w:sz w:val="20"/>
          <w:szCs w:val="20"/>
          <w:lang w:eastAsia="pl-PL"/>
        </w:rPr>
      </w:pPr>
      <w:r w:rsidRPr="001B191A">
        <w:rPr>
          <w:rFonts w:ascii="Arial" w:eastAsia="Times New Roman" w:hAnsi="Arial" w:cs="Arial"/>
          <w:b/>
          <w:bCs/>
          <w:sz w:val="20"/>
          <w:szCs w:val="20"/>
          <w:lang w:eastAsia="pl-PL"/>
        </w:rPr>
        <w:t>……………………….</w:t>
      </w:r>
    </w:p>
    <w:p w:rsidR="001B191A" w:rsidRPr="001B191A" w:rsidRDefault="001B191A" w:rsidP="001B191A">
      <w:pPr>
        <w:keepNext/>
        <w:spacing w:after="0" w:line="360" w:lineRule="auto"/>
        <w:ind w:left="5928"/>
        <w:jc w:val="both"/>
        <w:outlineLvl w:val="0"/>
        <w:rPr>
          <w:rFonts w:ascii="Arial" w:eastAsia="Times New Roman" w:hAnsi="Arial" w:cs="Arial"/>
          <w:b/>
          <w:bCs/>
          <w:sz w:val="20"/>
          <w:szCs w:val="20"/>
          <w:lang w:eastAsia="pl-PL"/>
        </w:rPr>
      </w:pPr>
      <w:r w:rsidRPr="001B191A">
        <w:rPr>
          <w:rFonts w:ascii="Arial" w:eastAsia="Times New Roman" w:hAnsi="Arial" w:cs="Arial"/>
          <w:b/>
          <w:bCs/>
          <w:sz w:val="20"/>
          <w:szCs w:val="20"/>
          <w:lang w:eastAsia="pl-PL"/>
        </w:rPr>
        <w:t>Gmina Stare Kurowo</w:t>
      </w:r>
    </w:p>
    <w:p w:rsidR="001B191A" w:rsidRPr="001B191A" w:rsidRDefault="001B191A" w:rsidP="001B191A">
      <w:pPr>
        <w:keepNext/>
        <w:spacing w:after="0" w:line="360" w:lineRule="auto"/>
        <w:ind w:left="5928"/>
        <w:jc w:val="both"/>
        <w:outlineLvl w:val="0"/>
        <w:rPr>
          <w:rFonts w:ascii="Arial" w:eastAsia="Times New Roman" w:hAnsi="Arial" w:cs="Arial"/>
          <w:b/>
          <w:bCs/>
          <w:sz w:val="20"/>
          <w:szCs w:val="20"/>
          <w:lang w:eastAsia="pl-PL"/>
        </w:rPr>
      </w:pPr>
      <w:r w:rsidRPr="001B191A">
        <w:rPr>
          <w:rFonts w:ascii="Arial" w:eastAsia="Times New Roman" w:hAnsi="Arial" w:cs="Arial"/>
          <w:b/>
          <w:bCs/>
          <w:sz w:val="20"/>
          <w:szCs w:val="20"/>
          <w:lang w:eastAsia="pl-PL"/>
        </w:rPr>
        <w:t>ul. Daszyńskiego 1</w:t>
      </w:r>
    </w:p>
    <w:p w:rsidR="001B191A" w:rsidRPr="001B191A" w:rsidRDefault="001B191A" w:rsidP="001B191A">
      <w:pPr>
        <w:keepNext/>
        <w:spacing w:after="0" w:line="360" w:lineRule="auto"/>
        <w:ind w:left="5928"/>
        <w:jc w:val="both"/>
        <w:outlineLvl w:val="0"/>
        <w:rPr>
          <w:rFonts w:ascii="Arial" w:eastAsia="Times New Roman" w:hAnsi="Arial" w:cs="Arial"/>
          <w:b/>
          <w:bCs/>
          <w:sz w:val="20"/>
          <w:szCs w:val="20"/>
          <w:lang w:eastAsia="pl-PL"/>
        </w:rPr>
      </w:pPr>
      <w:r w:rsidRPr="001B191A">
        <w:rPr>
          <w:rFonts w:ascii="Arial" w:eastAsia="Times New Roman" w:hAnsi="Arial" w:cs="Arial"/>
          <w:b/>
          <w:bCs/>
          <w:sz w:val="20"/>
          <w:szCs w:val="20"/>
          <w:lang w:eastAsia="pl-PL"/>
        </w:rPr>
        <w:t xml:space="preserve">66-540 Stare Kurowo </w:t>
      </w:r>
    </w:p>
    <w:p w:rsidR="001B191A" w:rsidRPr="001B191A" w:rsidRDefault="001B191A" w:rsidP="001B191A">
      <w:pPr>
        <w:numPr>
          <w:ilvl w:val="0"/>
          <w:numId w:val="22"/>
        </w:numPr>
        <w:spacing w:before="120" w:after="0" w:line="360" w:lineRule="auto"/>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Nazwa: ...................................................................................................................................</w:t>
      </w:r>
    </w:p>
    <w:p w:rsidR="001B191A" w:rsidRPr="001B191A" w:rsidRDefault="001B191A" w:rsidP="001B191A">
      <w:pPr>
        <w:numPr>
          <w:ilvl w:val="0"/>
          <w:numId w:val="22"/>
        </w:numPr>
        <w:spacing w:after="0" w:line="360" w:lineRule="auto"/>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Siedziba: .................................................................................................................................</w:t>
      </w:r>
    </w:p>
    <w:p w:rsidR="001B191A" w:rsidRPr="001B191A" w:rsidRDefault="001B191A" w:rsidP="001B191A">
      <w:pPr>
        <w:numPr>
          <w:ilvl w:val="0"/>
          <w:numId w:val="22"/>
        </w:numPr>
        <w:spacing w:after="0" w:line="360" w:lineRule="auto"/>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NIP: ..................................................................</w:t>
      </w:r>
    </w:p>
    <w:p w:rsidR="001B191A" w:rsidRPr="001B191A" w:rsidRDefault="001B191A" w:rsidP="001B191A">
      <w:pPr>
        <w:numPr>
          <w:ilvl w:val="0"/>
          <w:numId w:val="22"/>
        </w:numPr>
        <w:spacing w:after="0" w:line="360" w:lineRule="auto"/>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REGON: ..........................................................</w:t>
      </w:r>
    </w:p>
    <w:p w:rsidR="001B191A" w:rsidRPr="001B191A" w:rsidRDefault="001B191A" w:rsidP="001B191A">
      <w:pPr>
        <w:numPr>
          <w:ilvl w:val="0"/>
          <w:numId w:val="22"/>
        </w:numPr>
        <w:spacing w:after="0" w:line="360" w:lineRule="auto"/>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Tel/fax: ............................................................, e-mail: ……………………………………..</w:t>
      </w:r>
    </w:p>
    <w:p w:rsidR="001B191A" w:rsidRPr="001B191A" w:rsidRDefault="001B191A" w:rsidP="001B191A">
      <w:pPr>
        <w:numPr>
          <w:ilvl w:val="0"/>
          <w:numId w:val="22"/>
        </w:numPr>
        <w:spacing w:after="0" w:line="360" w:lineRule="auto"/>
        <w:rPr>
          <w:rFonts w:ascii="Arial" w:eastAsia="Times New Roman" w:hAnsi="Arial" w:cs="Arial"/>
          <w:sz w:val="20"/>
          <w:szCs w:val="20"/>
          <w:lang w:eastAsia="pl-PL"/>
        </w:rPr>
      </w:pPr>
      <w:r w:rsidRPr="001B191A">
        <w:rPr>
          <w:rFonts w:ascii="Arial" w:eastAsia="Times New Roman" w:hAnsi="Arial" w:cs="Arial"/>
          <w:sz w:val="20"/>
          <w:szCs w:val="20"/>
          <w:lang w:eastAsia="pl-PL"/>
        </w:rPr>
        <w:t>Numer wpisu do właściwego rejestru: .................................................................................................................................................</w:t>
      </w:r>
    </w:p>
    <w:p w:rsidR="001B191A" w:rsidRPr="001B191A" w:rsidRDefault="001B191A" w:rsidP="001B191A">
      <w:pPr>
        <w:numPr>
          <w:ilvl w:val="0"/>
          <w:numId w:val="22"/>
        </w:numPr>
        <w:spacing w:after="0" w:line="360" w:lineRule="auto"/>
        <w:jc w:val="both"/>
        <w:rPr>
          <w:rFonts w:ascii="Arial" w:eastAsia="Times New Roman" w:hAnsi="Arial" w:cs="Arial"/>
          <w:b/>
          <w:bCs/>
          <w:sz w:val="20"/>
          <w:szCs w:val="20"/>
          <w:lang w:eastAsia="pl-PL"/>
        </w:rPr>
      </w:pPr>
      <w:r w:rsidRPr="001B191A">
        <w:rPr>
          <w:rFonts w:ascii="Arial" w:eastAsia="Times New Roman" w:hAnsi="Arial" w:cs="Arial"/>
          <w:sz w:val="20"/>
          <w:szCs w:val="20"/>
          <w:lang w:eastAsia="pl-PL"/>
        </w:rPr>
        <w:t>Nawiązując do ogłoszenia o przetargu nieograniczonym pn</w:t>
      </w:r>
      <w:r w:rsidRPr="001B191A">
        <w:rPr>
          <w:rFonts w:ascii="Tahoma" w:eastAsia="Times New Roman" w:hAnsi="Tahoma" w:cs="Tahoma"/>
          <w:sz w:val="20"/>
          <w:szCs w:val="20"/>
          <w:lang w:eastAsia="pl-PL"/>
        </w:rPr>
        <w:t xml:space="preserve">.  </w:t>
      </w:r>
      <w:r w:rsidRPr="001B191A">
        <w:rPr>
          <w:rFonts w:ascii="Tahoma" w:eastAsia="Calibri" w:hAnsi="Tahoma" w:cs="Tahoma"/>
          <w:b/>
          <w:bCs/>
          <w:sz w:val="20"/>
          <w:szCs w:val="20"/>
        </w:rPr>
        <w:t>„</w:t>
      </w:r>
      <w:r w:rsidRPr="001B191A">
        <w:rPr>
          <w:rFonts w:ascii="Tahoma" w:eastAsia="Times New Roman" w:hAnsi="Tahoma" w:cs="Tahoma"/>
          <w:b/>
          <w:sz w:val="20"/>
          <w:szCs w:val="20"/>
          <w:lang w:eastAsia="pl-PL"/>
        </w:rPr>
        <w:t>Modernizacja sali widowiskowej Gminnego Ośrodka Kultury w Starym Kurowie wraz z infrastrukturą towarzyszącą”</w:t>
      </w:r>
      <w:r w:rsidRPr="001B191A">
        <w:rPr>
          <w:rFonts w:ascii="Arial" w:eastAsia="Times New Roman" w:hAnsi="Arial" w:cs="Arial"/>
          <w:b/>
          <w:bCs/>
          <w:sz w:val="20"/>
          <w:szCs w:val="20"/>
          <w:lang w:eastAsia="pl-PL"/>
        </w:rPr>
        <w:t xml:space="preserve"> </w:t>
      </w:r>
      <w:r w:rsidRPr="001B191A">
        <w:rPr>
          <w:rFonts w:ascii="Arial" w:eastAsia="Times New Roman" w:hAnsi="Arial" w:cs="Arial"/>
          <w:sz w:val="20"/>
          <w:szCs w:val="20"/>
          <w:lang w:eastAsia="pl-PL"/>
        </w:rPr>
        <w:t xml:space="preserve">oferujemy wykonanie zamówienia </w:t>
      </w:r>
    </w:p>
    <w:p w:rsidR="001B191A" w:rsidRPr="001B191A" w:rsidRDefault="001B191A" w:rsidP="001B191A">
      <w:pPr>
        <w:spacing w:after="0" w:line="360" w:lineRule="auto"/>
        <w:ind w:left="360"/>
        <w:rPr>
          <w:rFonts w:ascii="Arial" w:eastAsia="Times New Roman" w:hAnsi="Arial" w:cs="Arial"/>
          <w:b/>
          <w:bCs/>
          <w:sz w:val="20"/>
          <w:szCs w:val="20"/>
          <w:lang w:eastAsia="pl-PL"/>
        </w:rPr>
      </w:pPr>
      <w:r w:rsidRPr="001B191A">
        <w:rPr>
          <w:rFonts w:ascii="Arial" w:eastAsia="Calibri" w:hAnsi="Arial" w:cs="Arial"/>
          <w:bCs/>
          <w:sz w:val="20"/>
          <w:szCs w:val="20"/>
        </w:rPr>
        <w:t xml:space="preserve">za cenę: </w:t>
      </w:r>
      <w:r w:rsidRPr="001B191A">
        <w:rPr>
          <w:rFonts w:ascii="Arial" w:eastAsia="Times New Roman" w:hAnsi="Arial" w:cs="Arial"/>
          <w:bCs/>
          <w:sz w:val="20"/>
          <w:szCs w:val="20"/>
          <w:lang w:eastAsia="pl-PL"/>
        </w:rPr>
        <w:t>…………… zł netto + podatek VAT …… % tj. ………………. zł =</w:t>
      </w:r>
      <w:r w:rsidRPr="001B191A">
        <w:rPr>
          <w:rFonts w:ascii="Arial" w:eastAsia="Times New Roman" w:hAnsi="Arial" w:cs="Arial"/>
          <w:b/>
          <w:bCs/>
          <w:sz w:val="20"/>
          <w:szCs w:val="20"/>
          <w:lang w:eastAsia="pl-PL"/>
        </w:rPr>
        <w:t xml:space="preserve"> ……………… zł brutto </w:t>
      </w:r>
      <w:r w:rsidRPr="001B191A">
        <w:rPr>
          <w:rFonts w:ascii="Arial" w:eastAsia="Times New Roman" w:hAnsi="Arial" w:cs="Arial"/>
          <w:sz w:val="20"/>
          <w:szCs w:val="20"/>
          <w:lang w:eastAsia="pl-PL"/>
        </w:rPr>
        <w:t>(</w:t>
      </w:r>
      <w:r w:rsidRPr="001B191A">
        <w:rPr>
          <w:rFonts w:ascii="Arial" w:eastAsia="Times New Roman" w:hAnsi="Arial" w:cs="Arial"/>
          <w:iCs/>
          <w:sz w:val="20"/>
          <w:szCs w:val="20"/>
          <w:lang w:eastAsia="pl-PL"/>
        </w:rPr>
        <w:t>słownie: .................................................................................................................. złotych brutto</w:t>
      </w:r>
      <w:r w:rsidRPr="001B191A">
        <w:rPr>
          <w:rFonts w:ascii="Arial" w:eastAsia="Times New Roman" w:hAnsi="Arial" w:cs="Arial"/>
          <w:sz w:val="20"/>
          <w:szCs w:val="20"/>
          <w:lang w:eastAsia="pl-PL"/>
        </w:rPr>
        <w:t>) zgodnie z załączonymi kosztorysami.</w:t>
      </w:r>
    </w:p>
    <w:p w:rsidR="001B191A" w:rsidRPr="001B191A" w:rsidRDefault="001B191A" w:rsidP="001B191A">
      <w:pPr>
        <w:numPr>
          <w:ilvl w:val="0"/>
          <w:numId w:val="22"/>
        </w:numPr>
        <w:spacing w:after="0" w:line="360" w:lineRule="auto"/>
        <w:rPr>
          <w:rFonts w:ascii="Arial" w:eastAsia="Times New Roman" w:hAnsi="Arial" w:cs="Arial"/>
          <w:iCs/>
          <w:sz w:val="20"/>
          <w:szCs w:val="20"/>
          <w:lang w:eastAsia="pl-PL"/>
        </w:rPr>
      </w:pPr>
      <w:r w:rsidRPr="001B191A">
        <w:rPr>
          <w:rFonts w:ascii="Arial" w:eastAsia="Times New Roman" w:hAnsi="Arial" w:cs="Arial"/>
          <w:sz w:val="20"/>
          <w:szCs w:val="20"/>
          <w:lang w:eastAsia="pl-PL"/>
        </w:rPr>
        <w:t xml:space="preserve">Oferujemy na przedmiot zamówienia ……..  lat gwarancji i rękojmi za wady. </w:t>
      </w:r>
    </w:p>
    <w:p w:rsidR="001B191A" w:rsidRPr="001B191A" w:rsidRDefault="001B191A" w:rsidP="001B191A">
      <w:pPr>
        <w:numPr>
          <w:ilvl w:val="0"/>
          <w:numId w:val="22"/>
        </w:numPr>
        <w:spacing w:after="0" w:line="360" w:lineRule="auto"/>
        <w:contextualSpacing/>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Oświadczamy, że:</w:t>
      </w:r>
    </w:p>
    <w:p w:rsidR="001B191A" w:rsidRPr="001B191A" w:rsidRDefault="001B191A" w:rsidP="001B191A">
      <w:pPr>
        <w:numPr>
          <w:ilvl w:val="1"/>
          <w:numId w:val="23"/>
        </w:numPr>
        <w:tabs>
          <w:tab w:val="num" w:pos="720"/>
          <w:tab w:val="num" w:pos="2007"/>
        </w:tabs>
        <w:spacing w:after="0" w:line="360" w:lineRule="auto"/>
        <w:ind w:left="720"/>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Zapoznaliśmy się i w pełni oraz bez żadnych zastrzeżeń akceptujemy treść Specyfikacji Istotnych Warunków Zamówienia wraz z wyjaśnieniami i modyfikacjami.</w:t>
      </w:r>
    </w:p>
    <w:p w:rsidR="001B191A" w:rsidRPr="001B191A" w:rsidRDefault="001B191A" w:rsidP="001B191A">
      <w:pPr>
        <w:numPr>
          <w:ilvl w:val="1"/>
          <w:numId w:val="23"/>
        </w:numPr>
        <w:tabs>
          <w:tab w:val="num" w:pos="720"/>
          <w:tab w:val="num" w:pos="2007"/>
        </w:tabs>
        <w:spacing w:after="0" w:line="360" w:lineRule="auto"/>
        <w:ind w:left="720"/>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W pełni i bez żadnych zastrzeżeń akceptujemy wzór umowy  na wykonanie zamówienia załączony do SIWZ.</w:t>
      </w:r>
    </w:p>
    <w:p w:rsidR="001B191A" w:rsidRPr="001B191A" w:rsidRDefault="001B191A" w:rsidP="001B191A">
      <w:pPr>
        <w:numPr>
          <w:ilvl w:val="1"/>
          <w:numId w:val="23"/>
        </w:numPr>
        <w:tabs>
          <w:tab w:val="num" w:pos="720"/>
          <w:tab w:val="num" w:pos="2007"/>
        </w:tabs>
        <w:spacing w:after="0" w:line="360" w:lineRule="auto"/>
        <w:ind w:left="720"/>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 xml:space="preserve">Zdobyliśmy wszelkie informacje konieczne do właściwego przygotowania niniejszej oferty. </w:t>
      </w:r>
    </w:p>
    <w:p w:rsidR="001B191A" w:rsidRPr="001B191A" w:rsidRDefault="001B191A" w:rsidP="001B191A">
      <w:pPr>
        <w:numPr>
          <w:ilvl w:val="1"/>
          <w:numId w:val="23"/>
        </w:numPr>
        <w:tabs>
          <w:tab w:val="num" w:pos="720"/>
          <w:tab w:val="num" w:pos="2007"/>
        </w:tabs>
        <w:spacing w:after="0" w:line="360" w:lineRule="auto"/>
        <w:ind w:left="720"/>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 xml:space="preserve">Oferujemy wykonanie przedmiotu zamówienia zgodnie z wymogami specyfikacji  istotnych warunków zamówienia oraz obowiązującymi przepisami. </w:t>
      </w:r>
    </w:p>
    <w:p w:rsidR="001B191A" w:rsidRPr="001B191A" w:rsidRDefault="001B191A" w:rsidP="001B191A">
      <w:pPr>
        <w:numPr>
          <w:ilvl w:val="1"/>
          <w:numId w:val="23"/>
        </w:numPr>
        <w:tabs>
          <w:tab w:val="num" w:pos="720"/>
          <w:tab w:val="num" w:pos="2007"/>
        </w:tabs>
        <w:spacing w:after="0" w:line="360" w:lineRule="auto"/>
        <w:ind w:left="720"/>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Uważamy się związani niniejszą ofertą przez czas wskazany w Specyfikacji Istotnych Warunków Zamówienia tj. przez okres 30 dni od daty otwarcia ofert.</w:t>
      </w:r>
    </w:p>
    <w:p w:rsidR="001B191A" w:rsidRPr="001B191A" w:rsidRDefault="001B191A" w:rsidP="001B191A">
      <w:pPr>
        <w:numPr>
          <w:ilvl w:val="1"/>
          <w:numId w:val="23"/>
        </w:numPr>
        <w:tabs>
          <w:tab w:val="num" w:pos="720"/>
          <w:tab w:val="num" w:pos="2007"/>
        </w:tabs>
        <w:spacing w:after="0" w:line="360" w:lineRule="auto"/>
        <w:ind w:left="720"/>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W przypadku wybrania naszej oferty deklarujemy podpisanie umowy zgodnej z wzorem załączonym do SIWZ oraz z wymaganiami przedstawionymi w SIWZ.</w:t>
      </w:r>
    </w:p>
    <w:p w:rsidR="001B191A" w:rsidRPr="001B191A" w:rsidRDefault="001B191A" w:rsidP="001B191A">
      <w:pPr>
        <w:numPr>
          <w:ilvl w:val="1"/>
          <w:numId w:val="23"/>
        </w:numPr>
        <w:tabs>
          <w:tab w:val="num" w:pos="720"/>
          <w:tab w:val="num" w:pos="2007"/>
        </w:tabs>
        <w:spacing w:after="0" w:line="360" w:lineRule="auto"/>
        <w:ind w:left="720"/>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 xml:space="preserve">Składamy niniejszą Ofertę (w imieniu własnym / jako Wykonawcy wspólnie ubiegający się o udzielenie zamówienia). Ponadto oświadczamy, że będziemy odpowiadać solidarnie za wykonanie niniejszego zamówienia). </w:t>
      </w:r>
    </w:p>
    <w:p w:rsidR="001B191A" w:rsidRPr="001B191A" w:rsidRDefault="001B191A" w:rsidP="001B191A">
      <w:pPr>
        <w:numPr>
          <w:ilvl w:val="1"/>
          <w:numId w:val="23"/>
        </w:numPr>
        <w:tabs>
          <w:tab w:val="num" w:pos="720"/>
          <w:tab w:val="num" w:pos="2007"/>
        </w:tabs>
        <w:spacing w:after="0" w:line="360" w:lineRule="auto"/>
        <w:ind w:left="720"/>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lastRenderedPageBreak/>
        <w:t>Oświadczamy, że nie uczestniczymy w jakiejkolwiek innej ofercie dotyczącej tego samego zamówienia.</w:t>
      </w:r>
    </w:p>
    <w:p w:rsidR="001B191A" w:rsidRPr="001B191A" w:rsidRDefault="001B191A" w:rsidP="001B191A">
      <w:pPr>
        <w:numPr>
          <w:ilvl w:val="1"/>
          <w:numId w:val="23"/>
        </w:numPr>
        <w:tabs>
          <w:tab w:val="num" w:pos="720"/>
          <w:tab w:val="num" w:pos="2007"/>
        </w:tabs>
        <w:spacing w:after="0" w:line="360" w:lineRule="auto"/>
        <w:ind w:left="720"/>
        <w:jc w:val="both"/>
        <w:rPr>
          <w:rFonts w:ascii="Arial" w:eastAsia="Calibri" w:hAnsi="Arial" w:cs="Arial"/>
          <w:sz w:val="20"/>
          <w:szCs w:val="20"/>
          <w:lang w:eastAsia="pl-PL"/>
        </w:rPr>
      </w:pPr>
      <w:r w:rsidRPr="001B191A">
        <w:rPr>
          <w:rFonts w:ascii="Arial" w:eastAsia="Calibri" w:hAnsi="Arial" w:cs="Arial"/>
          <w:color w:val="000000"/>
          <w:sz w:val="20"/>
          <w:szCs w:val="20"/>
          <w:lang w:eastAsia="pl-PL"/>
        </w:rPr>
        <w:t xml:space="preserve">Oświadczamy, że zamówienie wykonamy </w:t>
      </w:r>
      <w:r w:rsidRPr="001B191A">
        <w:rPr>
          <w:rFonts w:ascii="Arial" w:eastAsia="Times New Roman" w:hAnsi="Arial" w:cs="Arial"/>
          <w:b/>
          <w:bCs/>
          <w:sz w:val="20"/>
          <w:szCs w:val="20"/>
          <w:lang w:eastAsia="pl-PL"/>
        </w:rPr>
        <w:t xml:space="preserve">przy udziale  podwykonawców / własnymi siłami* </w:t>
      </w:r>
      <w:r w:rsidRPr="001B191A">
        <w:rPr>
          <w:rFonts w:ascii="Arial" w:eastAsia="Times New Roman" w:hAnsi="Arial" w:cs="Arial"/>
          <w:sz w:val="20"/>
          <w:szCs w:val="20"/>
          <w:lang w:eastAsia="pl-PL"/>
        </w:rPr>
        <w:t>(poniżej wypełnić w przypadku powierzenia części zamówienia podwykonawcom)</w:t>
      </w:r>
      <w:r w:rsidRPr="001B191A">
        <w:rPr>
          <w:rFonts w:ascii="Arial" w:eastAsia="Calibri" w:hAnsi="Arial" w:cs="Arial"/>
          <w:sz w:val="20"/>
          <w:szCs w:val="20"/>
          <w:lang w:eastAsia="pl-PL"/>
        </w:rPr>
        <w:t>:</w:t>
      </w:r>
    </w:p>
    <w:p w:rsidR="001B191A" w:rsidRPr="001B191A" w:rsidRDefault="001B191A" w:rsidP="001B191A">
      <w:pPr>
        <w:numPr>
          <w:ilvl w:val="0"/>
          <w:numId w:val="34"/>
        </w:numPr>
        <w:spacing w:after="0" w:line="360" w:lineRule="auto"/>
        <w:jc w:val="both"/>
        <w:rPr>
          <w:rFonts w:ascii="Arial" w:eastAsia="Calibri" w:hAnsi="Arial" w:cs="Arial"/>
          <w:color w:val="000000"/>
          <w:sz w:val="20"/>
          <w:szCs w:val="20"/>
          <w:lang w:eastAsia="pl-PL"/>
        </w:rPr>
      </w:pPr>
      <w:r w:rsidRPr="001B191A">
        <w:rPr>
          <w:rFonts w:ascii="Arial" w:eastAsia="Calibri" w:hAnsi="Arial" w:cs="Arial"/>
          <w:color w:val="000000"/>
          <w:sz w:val="20"/>
          <w:szCs w:val="20"/>
          <w:lang w:eastAsia="pl-PL"/>
        </w:rPr>
        <w:t>........................................................ (nazwa Podwykonawcy, adres, NIP/PESEL, KRS/</w:t>
      </w:r>
      <w:proofErr w:type="spellStart"/>
      <w:r w:rsidRPr="001B191A">
        <w:rPr>
          <w:rFonts w:ascii="Arial" w:eastAsia="Calibri" w:hAnsi="Arial" w:cs="Arial"/>
          <w:color w:val="000000"/>
          <w:sz w:val="20"/>
          <w:szCs w:val="20"/>
          <w:lang w:eastAsia="pl-PL"/>
        </w:rPr>
        <w:t>CEiDG</w:t>
      </w:r>
      <w:proofErr w:type="spellEnd"/>
      <w:r w:rsidRPr="001B191A">
        <w:rPr>
          <w:rFonts w:ascii="Arial" w:eastAsia="Calibri" w:hAnsi="Arial" w:cs="Arial"/>
          <w:color w:val="000000"/>
          <w:sz w:val="20"/>
          <w:szCs w:val="20"/>
          <w:lang w:eastAsia="pl-PL"/>
        </w:rPr>
        <w:t>), któremu powierzymy wykonanie niżej opisanego zakresu zamówienia:</w:t>
      </w:r>
    </w:p>
    <w:p w:rsidR="001B191A" w:rsidRPr="001B191A" w:rsidRDefault="001B191A" w:rsidP="001B191A">
      <w:pPr>
        <w:numPr>
          <w:ilvl w:val="0"/>
          <w:numId w:val="35"/>
        </w:numPr>
        <w:spacing w:after="0" w:line="360" w:lineRule="auto"/>
        <w:jc w:val="both"/>
        <w:rPr>
          <w:rFonts w:ascii="Arial" w:eastAsia="Calibri" w:hAnsi="Arial" w:cs="Arial"/>
          <w:color w:val="000000"/>
          <w:sz w:val="20"/>
          <w:szCs w:val="20"/>
          <w:lang w:eastAsia="pl-PL"/>
        </w:rPr>
      </w:pPr>
      <w:r w:rsidRPr="001B191A">
        <w:rPr>
          <w:rFonts w:ascii="Arial" w:eastAsia="Calibri" w:hAnsi="Arial" w:cs="Arial"/>
          <w:color w:val="000000"/>
          <w:sz w:val="20"/>
          <w:szCs w:val="20"/>
          <w:lang w:eastAsia="pl-PL"/>
        </w:rPr>
        <w:t>............................................................................................;</w:t>
      </w:r>
    </w:p>
    <w:p w:rsidR="001B191A" w:rsidRPr="001B191A" w:rsidRDefault="001B191A" w:rsidP="001B191A">
      <w:pPr>
        <w:numPr>
          <w:ilvl w:val="0"/>
          <w:numId w:val="35"/>
        </w:numPr>
        <w:spacing w:after="0" w:line="360" w:lineRule="auto"/>
        <w:jc w:val="both"/>
        <w:rPr>
          <w:rFonts w:ascii="Arial" w:eastAsia="Calibri" w:hAnsi="Arial" w:cs="Arial"/>
          <w:color w:val="000000"/>
          <w:sz w:val="20"/>
          <w:szCs w:val="20"/>
          <w:lang w:eastAsia="pl-PL"/>
        </w:rPr>
      </w:pPr>
      <w:r w:rsidRPr="001B191A">
        <w:rPr>
          <w:rFonts w:ascii="Arial" w:eastAsia="Calibri" w:hAnsi="Arial" w:cs="Arial"/>
          <w:color w:val="000000"/>
          <w:sz w:val="20"/>
          <w:szCs w:val="20"/>
          <w:lang w:eastAsia="pl-PL"/>
        </w:rPr>
        <w:t>............................................................................................;</w:t>
      </w:r>
    </w:p>
    <w:p w:rsidR="001B191A" w:rsidRPr="001B191A" w:rsidRDefault="001B191A" w:rsidP="001B191A">
      <w:pPr>
        <w:numPr>
          <w:ilvl w:val="0"/>
          <w:numId w:val="34"/>
        </w:numPr>
        <w:spacing w:after="0" w:line="360" w:lineRule="auto"/>
        <w:jc w:val="both"/>
        <w:rPr>
          <w:rFonts w:ascii="Arial" w:eastAsia="Calibri" w:hAnsi="Arial" w:cs="Arial"/>
          <w:color w:val="000000"/>
          <w:sz w:val="20"/>
          <w:szCs w:val="20"/>
          <w:lang w:eastAsia="pl-PL"/>
        </w:rPr>
      </w:pPr>
      <w:r w:rsidRPr="001B191A">
        <w:rPr>
          <w:rFonts w:ascii="Arial" w:eastAsia="Calibri" w:hAnsi="Arial" w:cs="Arial"/>
          <w:color w:val="000000"/>
          <w:sz w:val="20"/>
          <w:szCs w:val="20"/>
          <w:lang w:eastAsia="pl-PL"/>
        </w:rPr>
        <w:t>........................................................ (nazwa Podwykonawcy, adres, NIP/PESEL, KRS/</w:t>
      </w:r>
      <w:proofErr w:type="spellStart"/>
      <w:r w:rsidRPr="001B191A">
        <w:rPr>
          <w:rFonts w:ascii="Arial" w:eastAsia="Calibri" w:hAnsi="Arial" w:cs="Arial"/>
          <w:color w:val="000000"/>
          <w:sz w:val="20"/>
          <w:szCs w:val="20"/>
          <w:lang w:eastAsia="pl-PL"/>
        </w:rPr>
        <w:t>CEiDG</w:t>
      </w:r>
      <w:proofErr w:type="spellEnd"/>
      <w:r w:rsidRPr="001B191A">
        <w:rPr>
          <w:rFonts w:ascii="Arial" w:eastAsia="Calibri" w:hAnsi="Arial" w:cs="Arial"/>
          <w:color w:val="000000"/>
          <w:sz w:val="20"/>
          <w:szCs w:val="20"/>
          <w:lang w:eastAsia="pl-PL"/>
        </w:rPr>
        <w:t>), któremu powierzymy wykonanie niżej opisanego zakresu zamówienia:</w:t>
      </w:r>
    </w:p>
    <w:p w:rsidR="001B191A" w:rsidRPr="001B191A" w:rsidRDefault="001B191A" w:rsidP="001B191A">
      <w:pPr>
        <w:numPr>
          <w:ilvl w:val="0"/>
          <w:numId w:val="35"/>
        </w:numPr>
        <w:spacing w:after="0" w:line="360" w:lineRule="auto"/>
        <w:jc w:val="both"/>
        <w:rPr>
          <w:rFonts w:ascii="Arial" w:eastAsia="Calibri" w:hAnsi="Arial" w:cs="Arial"/>
          <w:color w:val="000000"/>
          <w:sz w:val="20"/>
          <w:szCs w:val="20"/>
          <w:lang w:eastAsia="pl-PL"/>
        </w:rPr>
      </w:pPr>
      <w:r w:rsidRPr="001B191A">
        <w:rPr>
          <w:rFonts w:ascii="Arial" w:eastAsia="Calibri" w:hAnsi="Arial" w:cs="Arial"/>
          <w:color w:val="000000"/>
          <w:sz w:val="20"/>
          <w:szCs w:val="20"/>
          <w:lang w:eastAsia="pl-PL"/>
        </w:rPr>
        <w:t>............................................................................................;</w:t>
      </w:r>
    </w:p>
    <w:p w:rsidR="001B191A" w:rsidRPr="001B191A" w:rsidRDefault="001B191A" w:rsidP="001B191A">
      <w:pPr>
        <w:numPr>
          <w:ilvl w:val="0"/>
          <w:numId w:val="35"/>
        </w:numPr>
        <w:spacing w:after="0" w:line="360" w:lineRule="auto"/>
        <w:jc w:val="both"/>
        <w:rPr>
          <w:rFonts w:ascii="Arial" w:eastAsia="Calibri" w:hAnsi="Arial" w:cs="Arial"/>
          <w:color w:val="000000"/>
          <w:sz w:val="20"/>
          <w:szCs w:val="20"/>
          <w:lang w:eastAsia="pl-PL"/>
        </w:rPr>
      </w:pPr>
      <w:r w:rsidRPr="001B191A">
        <w:rPr>
          <w:rFonts w:ascii="Arial" w:eastAsia="Calibri" w:hAnsi="Arial" w:cs="Arial"/>
          <w:color w:val="000000"/>
          <w:sz w:val="20"/>
          <w:szCs w:val="20"/>
          <w:lang w:eastAsia="pl-PL"/>
        </w:rPr>
        <w:t>............................................................................................;</w:t>
      </w:r>
    </w:p>
    <w:p w:rsidR="001B191A" w:rsidRPr="001B191A" w:rsidRDefault="001B191A" w:rsidP="001B191A">
      <w:pPr>
        <w:numPr>
          <w:ilvl w:val="1"/>
          <w:numId w:val="23"/>
        </w:numPr>
        <w:tabs>
          <w:tab w:val="num" w:pos="720"/>
          <w:tab w:val="num" w:pos="2007"/>
        </w:tabs>
        <w:spacing w:after="0" w:line="360" w:lineRule="auto"/>
        <w:ind w:left="720"/>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 xml:space="preserve">Jesteśmy / nie jesteśmy*  małym lub średnim przedsiębiorcą. </w:t>
      </w:r>
    </w:p>
    <w:p w:rsidR="001B191A" w:rsidRPr="001B191A" w:rsidRDefault="001B191A" w:rsidP="001B191A">
      <w:pPr>
        <w:numPr>
          <w:ilvl w:val="1"/>
          <w:numId w:val="23"/>
        </w:numPr>
        <w:tabs>
          <w:tab w:val="num" w:pos="720"/>
          <w:tab w:val="num" w:pos="2007"/>
        </w:tabs>
        <w:spacing w:after="0" w:line="360" w:lineRule="auto"/>
        <w:ind w:left="720"/>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Wadium wniesione w formie pieniężnej należy zwrócić na konto nr ……………..</w:t>
      </w:r>
    </w:p>
    <w:p w:rsidR="001B191A" w:rsidRPr="001B191A" w:rsidRDefault="001B191A" w:rsidP="001B191A">
      <w:pPr>
        <w:numPr>
          <w:ilvl w:val="0"/>
          <w:numId w:val="22"/>
        </w:numPr>
        <w:spacing w:after="0" w:line="360" w:lineRule="auto"/>
        <w:contextualSpacing/>
        <w:jc w:val="both"/>
        <w:rPr>
          <w:rFonts w:ascii="Arial" w:eastAsia="Times New Roman" w:hAnsi="Arial" w:cs="Arial"/>
          <w:sz w:val="20"/>
          <w:szCs w:val="20"/>
          <w:lang w:eastAsia="pl-PL"/>
        </w:rPr>
      </w:pPr>
      <w:r w:rsidRPr="001B191A">
        <w:rPr>
          <w:rFonts w:ascii="Arial" w:eastAsia="Times New Roman" w:hAnsi="Arial" w:cs="Arial"/>
          <w:color w:val="000000"/>
          <w:sz w:val="20"/>
          <w:szCs w:val="20"/>
          <w:lang w:eastAsia="pl-PL"/>
        </w:rPr>
        <w:t>Oświadczam, że wypełniłem obowiązki informacyjne przewidziane w art. 13 lub art. 14 RODO</w:t>
      </w:r>
      <w:r w:rsidRPr="001B191A">
        <w:rPr>
          <w:rFonts w:ascii="Arial" w:eastAsia="Times New Roman" w:hAnsi="Arial" w:cs="Arial"/>
          <w:color w:val="000000"/>
          <w:sz w:val="20"/>
          <w:szCs w:val="20"/>
          <w:vertAlign w:val="superscript"/>
          <w:lang w:eastAsia="pl-PL"/>
        </w:rPr>
        <w:t>1)</w:t>
      </w:r>
      <w:r w:rsidRPr="001B191A">
        <w:rPr>
          <w:rFonts w:ascii="Arial" w:eastAsia="Times New Roman" w:hAnsi="Arial" w:cs="Arial"/>
          <w:color w:val="000000"/>
          <w:sz w:val="20"/>
          <w:szCs w:val="20"/>
          <w:lang w:eastAsia="pl-PL"/>
        </w:rPr>
        <w:t xml:space="preserve"> wobec osób fizycznych, </w:t>
      </w:r>
      <w:r w:rsidRPr="001B191A">
        <w:rPr>
          <w:rFonts w:ascii="Arial" w:eastAsia="Times New Roman" w:hAnsi="Arial" w:cs="Arial"/>
          <w:sz w:val="20"/>
          <w:szCs w:val="20"/>
          <w:lang w:eastAsia="pl-PL"/>
        </w:rPr>
        <w:t>od których dane osobowe bezpośrednio lub pośrednio pozyskałem</w:t>
      </w:r>
      <w:r w:rsidRPr="001B191A">
        <w:rPr>
          <w:rFonts w:ascii="Arial" w:eastAsia="Times New Roman" w:hAnsi="Arial" w:cs="Arial"/>
          <w:color w:val="000000"/>
          <w:sz w:val="20"/>
          <w:szCs w:val="20"/>
          <w:lang w:eastAsia="pl-PL"/>
        </w:rPr>
        <w:t xml:space="preserve"> w celu ubiegania się o udzielenie zamówienia publicznego w niniejszym postępowaniu</w:t>
      </w:r>
      <w:r w:rsidRPr="001B191A">
        <w:rPr>
          <w:rFonts w:ascii="Arial" w:eastAsia="Times New Roman" w:hAnsi="Arial" w:cs="Arial"/>
          <w:sz w:val="20"/>
          <w:szCs w:val="20"/>
          <w:lang w:eastAsia="pl-PL"/>
        </w:rPr>
        <w:t>.**</w:t>
      </w:r>
    </w:p>
    <w:p w:rsidR="001B191A" w:rsidRPr="001B191A" w:rsidRDefault="001B191A" w:rsidP="001B191A">
      <w:pPr>
        <w:tabs>
          <w:tab w:val="num" w:pos="900"/>
          <w:tab w:val="num" w:pos="2160"/>
        </w:tabs>
        <w:spacing w:after="0" w:line="360" w:lineRule="auto"/>
        <w:ind w:left="901"/>
        <w:jc w:val="both"/>
        <w:rPr>
          <w:rFonts w:ascii="Arial" w:eastAsia="Times New Roman" w:hAnsi="Arial" w:cs="Arial"/>
          <w:sz w:val="20"/>
          <w:szCs w:val="20"/>
          <w:lang w:eastAsia="pl-PL"/>
        </w:rPr>
      </w:pPr>
    </w:p>
    <w:p w:rsidR="001B191A" w:rsidRPr="001B191A" w:rsidRDefault="001B191A" w:rsidP="001B191A">
      <w:pPr>
        <w:tabs>
          <w:tab w:val="num" w:pos="720"/>
        </w:tabs>
        <w:spacing w:after="0" w:line="360" w:lineRule="auto"/>
        <w:jc w:val="both"/>
        <w:rPr>
          <w:rFonts w:ascii="Arial" w:eastAsia="Times New Roman" w:hAnsi="Arial" w:cs="Arial"/>
          <w:sz w:val="20"/>
          <w:szCs w:val="20"/>
          <w:lang w:eastAsia="pl-PL"/>
        </w:rPr>
      </w:pPr>
    </w:p>
    <w:p w:rsidR="001B191A" w:rsidRPr="001B191A" w:rsidRDefault="001B191A" w:rsidP="001B191A">
      <w:pPr>
        <w:spacing w:after="0" w:line="360" w:lineRule="auto"/>
        <w:ind w:left="360"/>
        <w:jc w:val="both"/>
        <w:rPr>
          <w:rFonts w:ascii="Arial" w:eastAsia="Times New Roman" w:hAnsi="Arial" w:cs="Arial"/>
          <w:iCs/>
          <w:sz w:val="20"/>
          <w:szCs w:val="20"/>
          <w:lang w:eastAsia="pl-PL"/>
        </w:rPr>
      </w:pPr>
    </w:p>
    <w:p w:rsidR="001B191A" w:rsidRPr="001B191A" w:rsidRDefault="001B191A" w:rsidP="001B191A">
      <w:pPr>
        <w:spacing w:after="0" w:line="360" w:lineRule="auto"/>
        <w:ind w:left="360"/>
        <w:jc w:val="both"/>
        <w:rPr>
          <w:rFonts w:ascii="Arial" w:eastAsia="Times New Roman" w:hAnsi="Arial" w:cs="Arial"/>
          <w:sz w:val="20"/>
          <w:szCs w:val="20"/>
          <w:lang w:eastAsia="pl-PL"/>
        </w:rPr>
      </w:pPr>
    </w:p>
    <w:p w:rsidR="001B191A" w:rsidRPr="001B191A" w:rsidRDefault="001B191A" w:rsidP="001B191A">
      <w:pPr>
        <w:spacing w:after="0" w:line="360" w:lineRule="auto"/>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Załącznikami do niniejszej oferty są:</w:t>
      </w:r>
    </w:p>
    <w:p w:rsidR="001B191A" w:rsidRPr="001B191A" w:rsidRDefault="001B191A" w:rsidP="001B191A">
      <w:pPr>
        <w:numPr>
          <w:ilvl w:val="0"/>
          <w:numId w:val="21"/>
        </w:numPr>
        <w:spacing w:before="240" w:after="0" w:line="360" w:lineRule="auto"/>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w:t>
      </w:r>
    </w:p>
    <w:p w:rsidR="001B191A" w:rsidRPr="001B191A" w:rsidRDefault="001B191A" w:rsidP="001B191A">
      <w:pPr>
        <w:numPr>
          <w:ilvl w:val="0"/>
          <w:numId w:val="21"/>
        </w:numPr>
        <w:spacing w:after="0" w:line="360" w:lineRule="auto"/>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w:t>
      </w:r>
    </w:p>
    <w:p w:rsidR="001B191A" w:rsidRPr="001B191A" w:rsidRDefault="001B191A" w:rsidP="001B191A">
      <w:pPr>
        <w:numPr>
          <w:ilvl w:val="0"/>
          <w:numId w:val="21"/>
        </w:numPr>
        <w:spacing w:after="0" w:line="360" w:lineRule="auto"/>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w:t>
      </w:r>
    </w:p>
    <w:p w:rsidR="001B191A" w:rsidRPr="001B191A" w:rsidRDefault="001B191A" w:rsidP="001B191A">
      <w:pPr>
        <w:numPr>
          <w:ilvl w:val="0"/>
          <w:numId w:val="21"/>
        </w:numPr>
        <w:spacing w:after="0" w:line="360" w:lineRule="auto"/>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w:t>
      </w:r>
    </w:p>
    <w:p w:rsidR="001B191A" w:rsidRPr="001B191A" w:rsidRDefault="001B191A" w:rsidP="001B191A">
      <w:pPr>
        <w:spacing w:after="0" w:line="360" w:lineRule="auto"/>
        <w:ind w:left="312" w:firstLine="312"/>
        <w:jc w:val="both"/>
        <w:rPr>
          <w:rFonts w:ascii="Arial" w:eastAsia="Times New Roman" w:hAnsi="Arial" w:cs="Arial"/>
          <w:sz w:val="20"/>
          <w:szCs w:val="20"/>
          <w:lang w:eastAsia="pl-PL"/>
        </w:rPr>
      </w:pPr>
    </w:p>
    <w:p w:rsidR="001B191A" w:rsidRPr="001B191A" w:rsidRDefault="001B191A" w:rsidP="001B191A">
      <w:pPr>
        <w:spacing w:after="0" w:line="360" w:lineRule="auto"/>
        <w:ind w:left="312" w:firstLine="312"/>
        <w:jc w:val="both"/>
        <w:rPr>
          <w:rFonts w:ascii="Arial" w:eastAsia="Times New Roman" w:hAnsi="Arial" w:cs="Arial"/>
          <w:sz w:val="20"/>
          <w:szCs w:val="20"/>
          <w:lang w:eastAsia="pl-PL"/>
        </w:rPr>
      </w:pPr>
    </w:p>
    <w:p w:rsidR="001B191A" w:rsidRPr="001B191A" w:rsidRDefault="001B191A" w:rsidP="001B191A">
      <w:pPr>
        <w:spacing w:after="0" w:line="360" w:lineRule="auto"/>
        <w:ind w:left="312" w:firstLine="312"/>
        <w:jc w:val="both"/>
        <w:rPr>
          <w:rFonts w:ascii="Arial" w:eastAsia="Times New Roman" w:hAnsi="Arial" w:cs="Arial"/>
          <w:sz w:val="20"/>
          <w:szCs w:val="20"/>
          <w:lang w:eastAsia="pl-PL"/>
        </w:rPr>
      </w:pPr>
    </w:p>
    <w:p w:rsidR="001B191A" w:rsidRPr="001B191A" w:rsidRDefault="001B191A" w:rsidP="001B191A">
      <w:pPr>
        <w:spacing w:after="0" w:line="360" w:lineRule="auto"/>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ab/>
      </w:r>
      <w:r w:rsidRPr="001B191A">
        <w:rPr>
          <w:rFonts w:ascii="Arial" w:eastAsia="Times New Roman" w:hAnsi="Arial" w:cs="Arial"/>
          <w:sz w:val="20"/>
          <w:szCs w:val="20"/>
          <w:lang w:eastAsia="pl-PL"/>
        </w:rPr>
        <w:tab/>
      </w:r>
      <w:r w:rsidRPr="001B191A">
        <w:rPr>
          <w:rFonts w:ascii="Arial" w:eastAsia="Times New Roman" w:hAnsi="Arial" w:cs="Arial"/>
          <w:sz w:val="20"/>
          <w:szCs w:val="20"/>
          <w:lang w:eastAsia="pl-PL"/>
        </w:rPr>
        <w:tab/>
      </w:r>
      <w:r w:rsidRPr="001B191A">
        <w:rPr>
          <w:rFonts w:ascii="Arial" w:eastAsia="Times New Roman" w:hAnsi="Arial" w:cs="Arial"/>
          <w:sz w:val="20"/>
          <w:szCs w:val="20"/>
          <w:lang w:eastAsia="pl-PL"/>
        </w:rPr>
        <w:tab/>
        <w:t xml:space="preserve">                           </w:t>
      </w:r>
      <w:r w:rsidRPr="001B191A">
        <w:rPr>
          <w:rFonts w:ascii="Arial" w:eastAsia="Times New Roman" w:hAnsi="Arial" w:cs="Arial"/>
          <w:sz w:val="20"/>
          <w:szCs w:val="20"/>
          <w:lang w:eastAsia="pl-PL"/>
        </w:rPr>
        <w:tab/>
      </w:r>
      <w:r w:rsidRPr="001B191A">
        <w:rPr>
          <w:rFonts w:ascii="Arial" w:eastAsia="Times New Roman" w:hAnsi="Arial" w:cs="Arial"/>
          <w:sz w:val="20"/>
          <w:szCs w:val="20"/>
          <w:lang w:eastAsia="pl-PL"/>
        </w:rPr>
        <w:tab/>
      </w:r>
      <w:r w:rsidRPr="001B191A">
        <w:rPr>
          <w:rFonts w:ascii="Arial" w:eastAsia="Times New Roman" w:hAnsi="Arial" w:cs="Arial"/>
          <w:sz w:val="20"/>
          <w:szCs w:val="20"/>
          <w:lang w:eastAsia="pl-PL"/>
        </w:rPr>
        <w:tab/>
        <w:t xml:space="preserve">                   </w:t>
      </w:r>
    </w:p>
    <w:tbl>
      <w:tblPr>
        <w:tblW w:w="0" w:type="auto"/>
        <w:tblInd w:w="312" w:type="dxa"/>
        <w:tblLook w:val="04A0" w:firstRow="1" w:lastRow="0" w:firstColumn="1" w:lastColumn="0" w:noHBand="0" w:noVBand="1"/>
      </w:tblPr>
      <w:tblGrid>
        <w:gridCol w:w="5018"/>
        <w:gridCol w:w="5019"/>
      </w:tblGrid>
      <w:tr w:rsidR="001B191A" w:rsidRPr="001B191A" w:rsidTr="00F6545D">
        <w:tc>
          <w:tcPr>
            <w:tcW w:w="5058" w:type="dxa"/>
          </w:tcPr>
          <w:p w:rsidR="001B191A" w:rsidRPr="001B191A" w:rsidRDefault="001B191A" w:rsidP="001B191A">
            <w:pPr>
              <w:spacing w:after="0" w:line="360" w:lineRule="auto"/>
              <w:jc w:val="center"/>
              <w:rPr>
                <w:rFonts w:ascii="Arial" w:eastAsia="Times New Roman" w:hAnsi="Arial" w:cs="Arial"/>
                <w:sz w:val="14"/>
                <w:szCs w:val="14"/>
                <w:lang w:eastAsia="pl-PL"/>
              </w:rPr>
            </w:pPr>
            <w:r w:rsidRPr="001B191A">
              <w:rPr>
                <w:rFonts w:ascii="Arial" w:eastAsia="Times New Roman" w:hAnsi="Arial" w:cs="Arial"/>
                <w:sz w:val="14"/>
                <w:szCs w:val="14"/>
                <w:lang w:eastAsia="pl-PL"/>
              </w:rPr>
              <w:t>..............................................................</w:t>
            </w:r>
          </w:p>
          <w:p w:rsidR="001B191A" w:rsidRPr="001B191A" w:rsidRDefault="001B191A" w:rsidP="001B191A">
            <w:pPr>
              <w:spacing w:after="0" w:line="360" w:lineRule="auto"/>
              <w:jc w:val="center"/>
              <w:rPr>
                <w:rFonts w:ascii="Arial" w:eastAsia="Times New Roman" w:hAnsi="Arial" w:cs="Arial"/>
                <w:i/>
                <w:iCs/>
                <w:sz w:val="14"/>
                <w:szCs w:val="14"/>
                <w:lang w:eastAsia="pl-PL"/>
              </w:rPr>
            </w:pPr>
            <w:r w:rsidRPr="001B191A">
              <w:rPr>
                <w:rFonts w:ascii="Arial" w:eastAsia="Times New Roman" w:hAnsi="Arial" w:cs="Arial"/>
                <w:i/>
                <w:iCs/>
                <w:sz w:val="14"/>
                <w:szCs w:val="14"/>
                <w:lang w:eastAsia="pl-PL"/>
              </w:rPr>
              <w:t>(imiona i nazwiska osób uprawnionych</w:t>
            </w:r>
          </w:p>
          <w:p w:rsidR="001B191A" w:rsidRPr="001B191A" w:rsidRDefault="001B191A" w:rsidP="001B191A">
            <w:pPr>
              <w:spacing w:after="0" w:line="360" w:lineRule="auto"/>
              <w:jc w:val="center"/>
              <w:rPr>
                <w:rFonts w:ascii="Arial" w:eastAsia="Times New Roman" w:hAnsi="Arial" w:cs="Arial"/>
                <w:sz w:val="14"/>
                <w:szCs w:val="14"/>
                <w:lang w:eastAsia="pl-PL"/>
              </w:rPr>
            </w:pPr>
            <w:r w:rsidRPr="001B191A">
              <w:rPr>
                <w:rFonts w:ascii="Arial" w:eastAsia="Times New Roman" w:hAnsi="Arial" w:cs="Arial"/>
                <w:i/>
                <w:iCs/>
                <w:sz w:val="14"/>
                <w:szCs w:val="14"/>
                <w:lang w:eastAsia="pl-PL"/>
              </w:rPr>
              <w:t>do reprezentowania Wykonawcy)</w:t>
            </w:r>
          </w:p>
        </w:tc>
        <w:tc>
          <w:tcPr>
            <w:tcW w:w="5059" w:type="dxa"/>
          </w:tcPr>
          <w:p w:rsidR="001B191A" w:rsidRPr="001B191A" w:rsidRDefault="001B191A" w:rsidP="001B191A">
            <w:pPr>
              <w:spacing w:after="0" w:line="360" w:lineRule="auto"/>
              <w:jc w:val="center"/>
              <w:rPr>
                <w:rFonts w:ascii="Arial" w:eastAsia="Times New Roman" w:hAnsi="Arial" w:cs="Arial"/>
                <w:sz w:val="14"/>
                <w:szCs w:val="14"/>
                <w:lang w:eastAsia="pl-PL"/>
              </w:rPr>
            </w:pPr>
            <w:r w:rsidRPr="001B191A">
              <w:rPr>
                <w:rFonts w:ascii="Arial" w:eastAsia="Times New Roman" w:hAnsi="Arial" w:cs="Arial"/>
                <w:sz w:val="14"/>
                <w:szCs w:val="14"/>
                <w:lang w:eastAsia="pl-PL"/>
              </w:rPr>
              <w:t>..............................................................</w:t>
            </w:r>
          </w:p>
          <w:p w:rsidR="001B191A" w:rsidRPr="001B191A" w:rsidRDefault="001B191A" w:rsidP="001B191A">
            <w:pPr>
              <w:spacing w:after="0" w:line="360" w:lineRule="auto"/>
              <w:jc w:val="center"/>
              <w:rPr>
                <w:rFonts w:ascii="Arial" w:eastAsia="Times New Roman" w:hAnsi="Arial" w:cs="Arial"/>
                <w:i/>
                <w:iCs/>
                <w:sz w:val="14"/>
                <w:szCs w:val="14"/>
                <w:lang w:eastAsia="pl-PL"/>
              </w:rPr>
            </w:pPr>
            <w:r w:rsidRPr="001B191A">
              <w:rPr>
                <w:rFonts w:ascii="Arial" w:eastAsia="Times New Roman" w:hAnsi="Arial" w:cs="Arial"/>
                <w:i/>
                <w:iCs/>
                <w:sz w:val="14"/>
                <w:szCs w:val="14"/>
                <w:lang w:eastAsia="pl-PL"/>
              </w:rPr>
              <w:t xml:space="preserve"> (podpisy osób uprawnionych </w:t>
            </w:r>
          </w:p>
          <w:p w:rsidR="001B191A" w:rsidRPr="001B191A" w:rsidRDefault="001B191A" w:rsidP="001B191A">
            <w:pPr>
              <w:spacing w:after="0" w:line="360" w:lineRule="auto"/>
              <w:jc w:val="center"/>
              <w:rPr>
                <w:rFonts w:ascii="Arial" w:eastAsia="Times New Roman" w:hAnsi="Arial" w:cs="Arial"/>
                <w:sz w:val="14"/>
                <w:szCs w:val="14"/>
                <w:lang w:eastAsia="pl-PL"/>
              </w:rPr>
            </w:pPr>
            <w:r w:rsidRPr="001B191A">
              <w:rPr>
                <w:rFonts w:ascii="Arial" w:eastAsia="Times New Roman" w:hAnsi="Arial" w:cs="Arial"/>
                <w:i/>
                <w:iCs/>
                <w:sz w:val="14"/>
                <w:szCs w:val="14"/>
                <w:lang w:eastAsia="pl-PL"/>
              </w:rPr>
              <w:t>do reprezentowania Wykonawcy)</w:t>
            </w:r>
          </w:p>
        </w:tc>
      </w:tr>
    </w:tbl>
    <w:p w:rsidR="001B191A" w:rsidRPr="001B191A" w:rsidRDefault="001B191A" w:rsidP="001B191A">
      <w:pPr>
        <w:spacing w:before="120" w:after="0" w:line="360" w:lineRule="auto"/>
        <w:jc w:val="both"/>
        <w:rPr>
          <w:rFonts w:ascii="Arial" w:eastAsia="Times New Roman" w:hAnsi="Arial" w:cs="Arial"/>
          <w:sz w:val="20"/>
          <w:szCs w:val="20"/>
          <w:lang w:eastAsia="pl-PL"/>
        </w:rPr>
      </w:pPr>
    </w:p>
    <w:p w:rsidR="001B191A" w:rsidRPr="001B191A" w:rsidRDefault="001B191A" w:rsidP="001B191A">
      <w:pPr>
        <w:spacing w:before="120" w:after="0" w:line="360" w:lineRule="auto"/>
        <w:jc w:val="both"/>
        <w:rPr>
          <w:rFonts w:ascii="Arial" w:eastAsia="Times New Roman" w:hAnsi="Arial" w:cs="Arial"/>
          <w:sz w:val="20"/>
          <w:szCs w:val="20"/>
          <w:lang w:eastAsia="pl-PL"/>
        </w:rPr>
      </w:pPr>
    </w:p>
    <w:p w:rsidR="001B191A" w:rsidRPr="001B191A" w:rsidRDefault="001B191A" w:rsidP="001B191A">
      <w:pPr>
        <w:spacing w:before="120" w:after="0" w:line="360" w:lineRule="auto"/>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………………………………….dnia ..................................</w:t>
      </w: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480" w:lineRule="auto"/>
        <w:jc w:val="right"/>
        <w:rPr>
          <w:rFonts w:ascii="Arial" w:eastAsia="Calibri" w:hAnsi="Arial" w:cs="Arial"/>
          <w:b/>
          <w:sz w:val="20"/>
          <w:szCs w:val="20"/>
        </w:rPr>
      </w:pPr>
      <w:r w:rsidRPr="001B191A">
        <w:rPr>
          <w:rFonts w:ascii="Arial" w:eastAsia="Calibri" w:hAnsi="Arial" w:cs="Arial"/>
          <w:b/>
          <w:bCs/>
          <w:sz w:val="20"/>
          <w:szCs w:val="20"/>
        </w:rPr>
        <w:t>Załącznik nr 2 do SIWZ</w:t>
      </w:r>
    </w:p>
    <w:p w:rsidR="001B191A" w:rsidRPr="001B191A" w:rsidRDefault="001B191A" w:rsidP="001B191A">
      <w:pPr>
        <w:keepNext/>
        <w:spacing w:after="0" w:line="360" w:lineRule="auto"/>
        <w:jc w:val="both"/>
        <w:outlineLvl w:val="0"/>
        <w:rPr>
          <w:rFonts w:ascii="Arial" w:eastAsia="Times New Roman" w:hAnsi="Arial" w:cs="Arial"/>
          <w:b/>
          <w:bCs/>
          <w:sz w:val="20"/>
          <w:szCs w:val="20"/>
          <w:lang w:eastAsia="pl-PL"/>
        </w:rPr>
      </w:pPr>
      <w:r w:rsidRPr="001B191A">
        <w:rPr>
          <w:rFonts w:ascii="Arial" w:eastAsia="Times New Roman" w:hAnsi="Arial" w:cs="Arial"/>
          <w:b/>
          <w:bCs/>
          <w:sz w:val="20"/>
          <w:szCs w:val="20"/>
          <w:lang w:eastAsia="pl-PL"/>
        </w:rPr>
        <w:t>…………………….</w:t>
      </w:r>
    </w:p>
    <w:p w:rsidR="001B191A" w:rsidRPr="001B191A" w:rsidRDefault="001B191A" w:rsidP="001B191A">
      <w:pPr>
        <w:spacing w:after="0" w:line="480" w:lineRule="auto"/>
        <w:ind w:left="5246" w:firstLine="708"/>
        <w:rPr>
          <w:rFonts w:ascii="Arial" w:eastAsia="Calibri" w:hAnsi="Arial" w:cs="Arial"/>
          <w:b/>
          <w:sz w:val="20"/>
          <w:szCs w:val="20"/>
        </w:rPr>
      </w:pPr>
    </w:p>
    <w:p w:rsidR="001B191A" w:rsidRPr="001B191A" w:rsidRDefault="001B191A" w:rsidP="001B191A">
      <w:pPr>
        <w:spacing w:after="0" w:line="480" w:lineRule="auto"/>
        <w:ind w:left="5246" w:firstLine="708"/>
        <w:rPr>
          <w:rFonts w:ascii="Arial" w:eastAsia="Calibri" w:hAnsi="Arial" w:cs="Arial"/>
          <w:b/>
          <w:sz w:val="20"/>
          <w:szCs w:val="20"/>
        </w:rPr>
      </w:pPr>
      <w:r w:rsidRPr="001B191A">
        <w:rPr>
          <w:rFonts w:ascii="Arial" w:eastAsia="Calibri" w:hAnsi="Arial" w:cs="Arial"/>
          <w:b/>
          <w:sz w:val="20"/>
          <w:szCs w:val="20"/>
        </w:rPr>
        <w:t>Zamawiający:</w:t>
      </w:r>
    </w:p>
    <w:p w:rsidR="001B191A" w:rsidRPr="001B191A" w:rsidRDefault="001B191A" w:rsidP="001B191A">
      <w:pPr>
        <w:keepNext/>
        <w:spacing w:after="0" w:line="360" w:lineRule="auto"/>
        <w:ind w:left="5928"/>
        <w:jc w:val="both"/>
        <w:outlineLvl w:val="0"/>
        <w:rPr>
          <w:rFonts w:ascii="Arial" w:eastAsia="Times New Roman" w:hAnsi="Arial" w:cs="Arial"/>
          <w:b/>
          <w:bCs/>
          <w:sz w:val="20"/>
          <w:szCs w:val="20"/>
          <w:lang w:eastAsia="pl-PL"/>
        </w:rPr>
      </w:pPr>
      <w:r w:rsidRPr="001B191A">
        <w:rPr>
          <w:rFonts w:ascii="Arial" w:eastAsia="Times New Roman" w:hAnsi="Arial" w:cs="Arial"/>
          <w:b/>
          <w:bCs/>
          <w:sz w:val="20"/>
          <w:szCs w:val="20"/>
          <w:lang w:eastAsia="pl-PL"/>
        </w:rPr>
        <w:t>Gmina Stare Kurowo</w:t>
      </w:r>
    </w:p>
    <w:p w:rsidR="001B191A" w:rsidRPr="001B191A" w:rsidRDefault="001B191A" w:rsidP="001B191A">
      <w:pPr>
        <w:keepNext/>
        <w:spacing w:after="0" w:line="360" w:lineRule="auto"/>
        <w:ind w:left="5928"/>
        <w:jc w:val="both"/>
        <w:outlineLvl w:val="0"/>
        <w:rPr>
          <w:rFonts w:ascii="Arial" w:eastAsia="Times New Roman" w:hAnsi="Arial" w:cs="Arial"/>
          <w:b/>
          <w:bCs/>
          <w:sz w:val="20"/>
          <w:szCs w:val="20"/>
          <w:lang w:eastAsia="pl-PL"/>
        </w:rPr>
      </w:pPr>
      <w:r w:rsidRPr="001B191A">
        <w:rPr>
          <w:rFonts w:ascii="Arial" w:eastAsia="Times New Roman" w:hAnsi="Arial" w:cs="Arial"/>
          <w:b/>
          <w:bCs/>
          <w:sz w:val="20"/>
          <w:szCs w:val="20"/>
          <w:lang w:eastAsia="pl-PL"/>
        </w:rPr>
        <w:t>ul. Daszyńskiego 1</w:t>
      </w:r>
    </w:p>
    <w:p w:rsidR="001B191A" w:rsidRPr="001B191A" w:rsidRDefault="001B191A" w:rsidP="001B191A">
      <w:pPr>
        <w:keepNext/>
        <w:spacing w:after="0" w:line="360" w:lineRule="auto"/>
        <w:ind w:left="5928"/>
        <w:jc w:val="both"/>
        <w:outlineLvl w:val="0"/>
        <w:rPr>
          <w:rFonts w:ascii="Arial" w:eastAsia="Times New Roman" w:hAnsi="Arial" w:cs="Arial"/>
          <w:b/>
          <w:bCs/>
          <w:sz w:val="20"/>
          <w:szCs w:val="20"/>
          <w:lang w:eastAsia="pl-PL"/>
        </w:rPr>
      </w:pPr>
      <w:r w:rsidRPr="001B191A">
        <w:rPr>
          <w:rFonts w:ascii="Arial" w:eastAsia="Times New Roman" w:hAnsi="Arial" w:cs="Arial"/>
          <w:b/>
          <w:bCs/>
          <w:sz w:val="20"/>
          <w:szCs w:val="20"/>
          <w:lang w:eastAsia="pl-PL"/>
        </w:rPr>
        <w:t xml:space="preserve">66-540 Stare Kurowo </w:t>
      </w:r>
    </w:p>
    <w:p w:rsidR="001B191A" w:rsidRPr="001B191A" w:rsidRDefault="001B191A" w:rsidP="001B191A">
      <w:pPr>
        <w:spacing w:after="0" w:line="480" w:lineRule="auto"/>
        <w:rPr>
          <w:rFonts w:ascii="Arial" w:eastAsia="Calibri" w:hAnsi="Arial" w:cs="Arial"/>
          <w:b/>
          <w:sz w:val="20"/>
          <w:szCs w:val="20"/>
        </w:rPr>
      </w:pPr>
      <w:r w:rsidRPr="001B191A">
        <w:rPr>
          <w:rFonts w:ascii="Arial" w:eastAsia="Calibri" w:hAnsi="Arial" w:cs="Arial"/>
          <w:b/>
          <w:sz w:val="20"/>
          <w:szCs w:val="20"/>
        </w:rPr>
        <w:t>Wykonawca:</w:t>
      </w:r>
    </w:p>
    <w:p w:rsidR="001B191A" w:rsidRPr="001B191A" w:rsidRDefault="001B191A" w:rsidP="001B191A">
      <w:pPr>
        <w:spacing w:after="0" w:line="480" w:lineRule="auto"/>
        <w:ind w:right="5954"/>
        <w:rPr>
          <w:rFonts w:ascii="Arial" w:eastAsia="Calibri" w:hAnsi="Arial" w:cs="Arial"/>
          <w:sz w:val="20"/>
          <w:szCs w:val="20"/>
        </w:rPr>
      </w:pPr>
      <w:r w:rsidRPr="001B191A">
        <w:rPr>
          <w:rFonts w:ascii="Arial" w:eastAsia="Calibri" w:hAnsi="Arial" w:cs="Arial"/>
          <w:sz w:val="20"/>
          <w:szCs w:val="20"/>
        </w:rPr>
        <w:t>…………………………………………………………………………</w:t>
      </w:r>
    </w:p>
    <w:p w:rsidR="001B191A" w:rsidRPr="001B191A" w:rsidRDefault="001B191A" w:rsidP="001B191A">
      <w:pPr>
        <w:spacing w:after="160" w:line="259" w:lineRule="auto"/>
        <w:ind w:right="5953"/>
        <w:rPr>
          <w:rFonts w:ascii="Arial" w:eastAsia="Calibri" w:hAnsi="Arial" w:cs="Arial"/>
          <w:i/>
          <w:sz w:val="16"/>
          <w:szCs w:val="16"/>
        </w:rPr>
      </w:pPr>
      <w:r w:rsidRPr="001B191A">
        <w:rPr>
          <w:rFonts w:ascii="Arial" w:eastAsia="Calibri" w:hAnsi="Arial" w:cs="Arial"/>
          <w:i/>
          <w:sz w:val="16"/>
          <w:szCs w:val="16"/>
        </w:rPr>
        <w:t>(pełna nazwa/firma, adres, w zależności od podmiotu: NIP/PESEL, KRS/</w:t>
      </w:r>
      <w:proofErr w:type="spellStart"/>
      <w:r w:rsidRPr="001B191A">
        <w:rPr>
          <w:rFonts w:ascii="Arial" w:eastAsia="Calibri" w:hAnsi="Arial" w:cs="Arial"/>
          <w:i/>
          <w:sz w:val="16"/>
          <w:szCs w:val="16"/>
        </w:rPr>
        <w:t>CEiDG</w:t>
      </w:r>
      <w:proofErr w:type="spellEnd"/>
      <w:r w:rsidRPr="001B191A">
        <w:rPr>
          <w:rFonts w:ascii="Arial" w:eastAsia="Calibri" w:hAnsi="Arial" w:cs="Arial"/>
          <w:i/>
          <w:sz w:val="16"/>
          <w:szCs w:val="16"/>
        </w:rPr>
        <w:t>)</w:t>
      </w:r>
    </w:p>
    <w:p w:rsidR="001B191A" w:rsidRPr="001B191A" w:rsidRDefault="001B191A" w:rsidP="001B191A">
      <w:pPr>
        <w:spacing w:after="0" w:line="480" w:lineRule="auto"/>
        <w:rPr>
          <w:rFonts w:ascii="Arial" w:eastAsia="Calibri" w:hAnsi="Arial" w:cs="Arial"/>
          <w:sz w:val="20"/>
          <w:szCs w:val="20"/>
          <w:u w:val="single"/>
        </w:rPr>
      </w:pPr>
      <w:r w:rsidRPr="001B191A">
        <w:rPr>
          <w:rFonts w:ascii="Arial" w:eastAsia="Calibri" w:hAnsi="Arial" w:cs="Arial"/>
          <w:sz w:val="20"/>
          <w:szCs w:val="20"/>
          <w:u w:val="single"/>
        </w:rPr>
        <w:t>reprezentowany przez:</w:t>
      </w:r>
    </w:p>
    <w:p w:rsidR="001B191A" w:rsidRPr="001B191A" w:rsidRDefault="001B191A" w:rsidP="001B191A">
      <w:pPr>
        <w:spacing w:after="0" w:line="480" w:lineRule="auto"/>
        <w:ind w:right="5954"/>
        <w:rPr>
          <w:rFonts w:ascii="Arial" w:eastAsia="Calibri" w:hAnsi="Arial" w:cs="Arial"/>
          <w:sz w:val="20"/>
          <w:szCs w:val="20"/>
        </w:rPr>
      </w:pPr>
      <w:r w:rsidRPr="001B191A">
        <w:rPr>
          <w:rFonts w:ascii="Arial" w:eastAsia="Calibri" w:hAnsi="Arial" w:cs="Arial"/>
          <w:sz w:val="20"/>
          <w:szCs w:val="20"/>
        </w:rPr>
        <w:t>…………………………………………………………………………</w:t>
      </w:r>
    </w:p>
    <w:p w:rsidR="001B191A" w:rsidRPr="001B191A" w:rsidRDefault="001B191A" w:rsidP="001B191A">
      <w:pPr>
        <w:spacing w:after="0" w:line="259" w:lineRule="auto"/>
        <w:ind w:right="5953"/>
        <w:rPr>
          <w:rFonts w:ascii="Arial" w:eastAsia="Calibri" w:hAnsi="Arial" w:cs="Arial"/>
          <w:i/>
          <w:sz w:val="16"/>
          <w:szCs w:val="16"/>
        </w:rPr>
      </w:pPr>
      <w:r w:rsidRPr="001B191A">
        <w:rPr>
          <w:rFonts w:ascii="Arial" w:eastAsia="Calibri" w:hAnsi="Arial" w:cs="Arial"/>
          <w:i/>
          <w:sz w:val="16"/>
          <w:szCs w:val="16"/>
        </w:rPr>
        <w:t>(imię, nazwisko, stanowisko/podstawa do  reprezentacji)</w:t>
      </w:r>
    </w:p>
    <w:p w:rsidR="001B191A" w:rsidRPr="001B191A" w:rsidRDefault="001B191A" w:rsidP="001B191A">
      <w:pPr>
        <w:spacing w:after="160" w:line="259" w:lineRule="auto"/>
        <w:rPr>
          <w:rFonts w:ascii="Arial" w:eastAsia="Calibri" w:hAnsi="Arial" w:cs="Arial"/>
          <w:sz w:val="20"/>
          <w:szCs w:val="20"/>
        </w:rPr>
      </w:pPr>
    </w:p>
    <w:p w:rsidR="001B191A" w:rsidRPr="001B191A" w:rsidRDefault="001B191A" w:rsidP="001B191A">
      <w:pPr>
        <w:spacing w:after="160" w:line="259" w:lineRule="auto"/>
        <w:rPr>
          <w:rFonts w:ascii="Arial" w:eastAsia="Calibri" w:hAnsi="Arial" w:cs="Arial"/>
          <w:sz w:val="20"/>
          <w:szCs w:val="20"/>
        </w:rPr>
      </w:pPr>
    </w:p>
    <w:p w:rsidR="001B191A" w:rsidRPr="001B191A" w:rsidRDefault="001B191A" w:rsidP="001B191A">
      <w:pPr>
        <w:spacing w:after="120" w:line="360" w:lineRule="auto"/>
        <w:jc w:val="center"/>
        <w:rPr>
          <w:rFonts w:ascii="Arial" w:eastAsia="Calibri" w:hAnsi="Arial" w:cs="Arial"/>
          <w:b/>
          <w:sz w:val="20"/>
          <w:szCs w:val="20"/>
          <w:u w:val="single"/>
        </w:rPr>
      </w:pPr>
      <w:r w:rsidRPr="001B191A">
        <w:rPr>
          <w:rFonts w:ascii="Arial" w:eastAsia="Calibri" w:hAnsi="Arial" w:cs="Arial"/>
          <w:b/>
          <w:sz w:val="20"/>
          <w:szCs w:val="20"/>
          <w:u w:val="single"/>
        </w:rPr>
        <w:t xml:space="preserve">Oświadczenie wykonawcy </w:t>
      </w:r>
    </w:p>
    <w:p w:rsidR="001B191A" w:rsidRPr="001B191A" w:rsidRDefault="001B191A" w:rsidP="001B191A">
      <w:pPr>
        <w:spacing w:after="0" w:line="360" w:lineRule="auto"/>
        <w:jc w:val="center"/>
        <w:rPr>
          <w:rFonts w:ascii="Arial" w:eastAsia="Calibri" w:hAnsi="Arial" w:cs="Arial"/>
          <w:b/>
          <w:sz w:val="20"/>
          <w:szCs w:val="20"/>
        </w:rPr>
      </w:pPr>
      <w:r w:rsidRPr="001B191A">
        <w:rPr>
          <w:rFonts w:ascii="Arial" w:eastAsia="Calibri" w:hAnsi="Arial" w:cs="Arial"/>
          <w:b/>
          <w:sz w:val="20"/>
          <w:szCs w:val="20"/>
        </w:rPr>
        <w:t xml:space="preserve">składane na podstawie art. 25a ust. 1 ustawy z dnia 29 stycznia 2004 r. </w:t>
      </w:r>
    </w:p>
    <w:p w:rsidR="001B191A" w:rsidRPr="001B191A" w:rsidRDefault="001B191A" w:rsidP="001B191A">
      <w:pPr>
        <w:spacing w:after="0" w:line="360" w:lineRule="auto"/>
        <w:jc w:val="center"/>
        <w:rPr>
          <w:rFonts w:ascii="Arial" w:eastAsia="Calibri" w:hAnsi="Arial" w:cs="Arial"/>
          <w:b/>
          <w:sz w:val="20"/>
          <w:szCs w:val="20"/>
        </w:rPr>
      </w:pPr>
      <w:r w:rsidRPr="001B191A">
        <w:rPr>
          <w:rFonts w:ascii="Arial" w:eastAsia="Calibri" w:hAnsi="Arial" w:cs="Arial"/>
          <w:b/>
          <w:sz w:val="20"/>
          <w:szCs w:val="20"/>
        </w:rPr>
        <w:t xml:space="preserve"> Prawo zamówień publicznych (dalej jako: ustawa </w:t>
      </w:r>
      <w:proofErr w:type="spellStart"/>
      <w:r w:rsidRPr="001B191A">
        <w:rPr>
          <w:rFonts w:ascii="Arial" w:eastAsia="Calibri" w:hAnsi="Arial" w:cs="Arial"/>
          <w:b/>
          <w:sz w:val="20"/>
          <w:szCs w:val="20"/>
        </w:rPr>
        <w:t>Pzp</w:t>
      </w:r>
      <w:proofErr w:type="spellEnd"/>
      <w:r w:rsidRPr="001B191A">
        <w:rPr>
          <w:rFonts w:ascii="Arial" w:eastAsia="Calibri" w:hAnsi="Arial" w:cs="Arial"/>
          <w:b/>
          <w:sz w:val="20"/>
          <w:szCs w:val="20"/>
        </w:rPr>
        <w:t xml:space="preserve">), </w:t>
      </w:r>
    </w:p>
    <w:p w:rsidR="001B191A" w:rsidRPr="001B191A" w:rsidRDefault="001B191A" w:rsidP="001B191A">
      <w:pPr>
        <w:spacing w:before="120" w:after="0" w:line="360" w:lineRule="auto"/>
        <w:jc w:val="center"/>
        <w:rPr>
          <w:rFonts w:ascii="Arial" w:eastAsia="Calibri" w:hAnsi="Arial" w:cs="Arial"/>
          <w:b/>
          <w:sz w:val="20"/>
          <w:szCs w:val="20"/>
          <w:u w:val="single"/>
        </w:rPr>
      </w:pPr>
      <w:r w:rsidRPr="001B191A">
        <w:rPr>
          <w:rFonts w:ascii="Arial" w:eastAsia="Calibri" w:hAnsi="Arial" w:cs="Arial"/>
          <w:b/>
          <w:sz w:val="20"/>
          <w:szCs w:val="20"/>
          <w:u w:val="single"/>
        </w:rPr>
        <w:t xml:space="preserve">DOTYCZĄCE SPEŁNIANIA WARUNKÓW UDZIAŁU W POSTĘPOWANIU </w:t>
      </w:r>
    </w:p>
    <w:p w:rsidR="001B191A" w:rsidRPr="001B191A" w:rsidRDefault="001B191A" w:rsidP="001B191A">
      <w:pPr>
        <w:spacing w:before="120" w:after="0" w:line="360" w:lineRule="auto"/>
        <w:jc w:val="center"/>
        <w:rPr>
          <w:rFonts w:ascii="Arial" w:eastAsia="Calibri" w:hAnsi="Arial" w:cs="Arial"/>
          <w:b/>
          <w:sz w:val="20"/>
          <w:szCs w:val="20"/>
          <w:u w:val="single"/>
        </w:rPr>
      </w:pPr>
      <w:r w:rsidRPr="001B191A">
        <w:rPr>
          <w:rFonts w:ascii="Arial" w:eastAsia="Calibri" w:hAnsi="Arial" w:cs="Arial"/>
          <w:b/>
          <w:sz w:val="20"/>
          <w:szCs w:val="20"/>
          <w:u w:val="single"/>
        </w:rPr>
        <w:t>ORAZ PRZESŁANEK WYKLUCZENIA Z POSTĘPOWANIA</w:t>
      </w:r>
      <w:r w:rsidRPr="001B191A">
        <w:rPr>
          <w:rFonts w:ascii="Arial" w:eastAsia="Calibri" w:hAnsi="Arial" w:cs="Arial"/>
          <w:b/>
          <w:sz w:val="20"/>
          <w:szCs w:val="20"/>
          <w:u w:val="single"/>
        </w:rPr>
        <w:br/>
      </w:r>
    </w:p>
    <w:p w:rsidR="001B191A" w:rsidRPr="001B191A" w:rsidRDefault="001B191A" w:rsidP="001B191A">
      <w:pPr>
        <w:spacing w:after="0" w:line="259" w:lineRule="auto"/>
        <w:jc w:val="both"/>
        <w:rPr>
          <w:rFonts w:ascii="Arial" w:eastAsia="Calibri" w:hAnsi="Arial" w:cs="Arial"/>
          <w:sz w:val="20"/>
          <w:szCs w:val="20"/>
        </w:rPr>
      </w:pPr>
    </w:p>
    <w:p w:rsidR="001B191A" w:rsidRPr="001B191A" w:rsidRDefault="001B191A" w:rsidP="001B191A">
      <w:pPr>
        <w:spacing w:after="0" w:line="240" w:lineRule="auto"/>
        <w:jc w:val="both"/>
        <w:rPr>
          <w:rFonts w:ascii="Tahoma" w:eastAsia="Times New Roman" w:hAnsi="Tahoma" w:cs="Tahoma"/>
          <w:b/>
          <w:color w:val="FF0000"/>
          <w:sz w:val="24"/>
          <w:szCs w:val="24"/>
          <w:lang w:eastAsia="pl-PL"/>
        </w:rPr>
      </w:pPr>
      <w:r w:rsidRPr="001B191A">
        <w:rPr>
          <w:rFonts w:ascii="Tahoma" w:eastAsia="Calibri" w:hAnsi="Tahoma" w:cs="Tahoma"/>
          <w:sz w:val="20"/>
          <w:szCs w:val="20"/>
        </w:rPr>
        <w:t>Na potrzeby postępowania o udzielenie zamówienia publicznego</w:t>
      </w:r>
      <w:r w:rsidRPr="001B191A">
        <w:rPr>
          <w:rFonts w:ascii="Tahoma" w:eastAsia="Calibri" w:hAnsi="Tahoma" w:cs="Tahoma"/>
          <w:sz w:val="20"/>
          <w:szCs w:val="20"/>
        </w:rPr>
        <w:br/>
        <w:t xml:space="preserve">pn. </w:t>
      </w:r>
      <w:r w:rsidRPr="001B191A">
        <w:rPr>
          <w:rFonts w:ascii="Tahoma" w:eastAsia="Calibri" w:hAnsi="Tahoma" w:cs="Tahoma"/>
          <w:b/>
          <w:bCs/>
          <w:sz w:val="20"/>
          <w:szCs w:val="20"/>
        </w:rPr>
        <w:t>„</w:t>
      </w:r>
      <w:r w:rsidRPr="001B191A">
        <w:rPr>
          <w:rFonts w:ascii="Tahoma" w:eastAsia="Times New Roman" w:hAnsi="Tahoma" w:cs="Tahoma"/>
          <w:b/>
          <w:sz w:val="20"/>
          <w:szCs w:val="20"/>
          <w:lang w:eastAsia="pl-PL"/>
        </w:rPr>
        <w:t xml:space="preserve">Modernizacja sali widowiskowej Gminnego Ośrodka Kultury w Starym Kurowie wraz z infrastrukturą towarzyszącą” </w:t>
      </w:r>
      <w:r w:rsidRPr="001B191A">
        <w:rPr>
          <w:rFonts w:ascii="Tahoma" w:eastAsia="Calibri" w:hAnsi="Tahoma" w:cs="Tahoma"/>
          <w:i/>
          <w:sz w:val="20"/>
          <w:szCs w:val="20"/>
        </w:rPr>
        <w:t>(nazwa postępowania)</w:t>
      </w:r>
      <w:r w:rsidRPr="001B191A">
        <w:rPr>
          <w:rFonts w:ascii="Tahoma" w:eastAsia="Calibri" w:hAnsi="Tahoma" w:cs="Tahoma"/>
          <w:sz w:val="20"/>
          <w:szCs w:val="20"/>
        </w:rPr>
        <w:t xml:space="preserve">, prowadzonego przez Gminę Stare Kurowo, ul. Daszyńskiego 1, 66-540 Stare Kurowo  </w:t>
      </w:r>
      <w:r w:rsidRPr="001B191A">
        <w:rPr>
          <w:rFonts w:ascii="Tahoma" w:eastAsia="Calibri" w:hAnsi="Tahoma" w:cs="Tahoma"/>
          <w:i/>
          <w:sz w:val="20"/>
          <w:szCs w:val="20"/>
        </w:rPr>
        <w:t xml:space="preserve">(oznaczenie zamawiającego), </w:t>
      </w:r>
      <w:r w:rsidRPr="001B191A">
        <w:rPr>
          <w:rFonts w:ascii="Tahoma" w:eastAsia="Calibri" w:hAnsi="Tahoma" w:cs="Tahoma"/>
          <w:sz w:val="20"/>
          <w:szCs w:val="20"/>
        </w:rPr>
        <w:t>oświadczam, co następuje</w:t>
      </w:r>
      <w:r w:rsidRPr="001B191A">
        <w:rPr>
          <w:rFonts w:ascii="Arial" w:eastAsia="Calibri" w:hAnsi="Arial" w:cs="Arial"/>
          <w:sz w:val="20"/>
          <w:szCs w:val="20"/>
        </w:rPr>
        <w:t>:</w:t>
      </w:r>
    </w:p>
    <w:p w:rsidR="001B191A" w:rsidRPr="001B191A" w:rsidRDefault="001B191A" w:rsidP="001B191A">
      <w:pPr>
        <w:spacing w:after="0" w:line="360" w:lineRule="auto"/>
        <w:jc w:val="both"/>
        <w:rPr>
          <w:rFonts w:ascii="Arial" w:eastAsia="Calibri" w:hAnsi="Arial" w:cs="Arial"/>
          <w:sz w:val="20"/>
          <w:szCs w:val="20"/>
        </w:rPr>
      </w:pPr>
    </w:p>
    <w:p w:rsidR="001B191A" w:rsidRPr="001B191A" w:rsidRDefault="001B191A" w:rsidP="001B191A">
      <w:pPr>
        <w:shd w:val="clear" w:color="auto" w:fill="BFBFBF"/>
        <w:spacing w:after="0" w:line="360" w:lineRule="auto"/>
        <w:jc w:val="both"/>
        <w:rPr>
          <w:rFonts w:ascii="Arial" w:eastAsia="Calibri" w:hAnsi="Arial" w:cs="Arial"/>
          <w:b/>
          <w:sz w:val="20"/>
          <w:szCs w:val="20"/>
        </w:rPr>
      </w:pPr>
      <w:r w:rsidRPr="001B191A">
        <w:rPr>
          <w:rFonts w:ascii="Arial" w:eastAsia="Calibri" w:hAnsi="Arial" w:cs="Arial"/>
          <w:b/>
          <w:sz w:val="20"/>
          <w:szCs w:val="20"/>
        </w:rPr>
        <w:lastRenderedPageBreak/>
        <w:t>INFORMACJA DOTYCZĄCA WYKONAWCY:</w:t>
      </w:r>
    </w:p>
    <w:p w:rsidR="001B191A" w:rsidRPr="001B191A" w:rsidRDefault="001B191A" w:rsidP="001B191A">
      <w:pPr>
        <w:spacing w:after="0" w:line="360" w:lineRule="auto"/>
        <w:jc w:val="both"/>
        <w:rPr>
          <w:rFonts w:ascii="Arial" w:eastAsia="Calibri" w:hAnsi="Arial" w:cs="Arial"/>
          <w:sz w:val="20"/>
          <w:szCs w:val="20"/>
        </w:rPr>
      </w:pPr>
    </w:p>
    <w:p w:rsidR="001B191A" w:rsidRPr="001B191A" w:rsidRDefault="001B191A" w:rsidP="001B191A">
      <w:pPr>
        <w:spacing w:after="0" w:line="360" w:lineRule="auto"/>
        <w:jc w:val="both"/>
        <w:rPr>
          <w:rFonts w:ascii="Arial" w:eastAsia="Calibri" w:hAnsi="Arial" w:cs="Arial"/>
          <w:sz w:val="20"/>
          <w:szCs w:val="20"/>
        </w:rPr>
      </w:pPr>
      <w:r w:rsidRPr="001B191A">
        <w:rPr>
          <w:rFonts w:ascii="Arial" w:eastAsia="Calibri" w:hAnsi="Arial" w:cs="Arial"/>
          <w:sz w:val="21"/>
          <w:szCs w:val="21"/>
        </w:rPr>
        <w:t xml:space="preserve">Oświadczam, że spełniam warunki udziału w postępowaniu określone przez zamawiającego w specyfikacji istotnych warunków zamówienia w punkcie 5 tj. warunki udziału w postępowaniu    w </w:t>
      </w:r>
      <w:proofErr w:type="spellStart"/>
      <w:r w:rsidRPr="001B191A">
        <w:rPr>
          <w:rFonts w:ascii="Arial" w:eastAsia="Calibri" w:hAnsi="Arial" w:cs="Arial"/>
          <w:sz w:val="21"/>
          <w:szCs w:val="21"/>
        </w:rPr>
        <w:t>ppkt</w:t>
      </w:r>
      <w:proofErr w:type="spellEnd"/>
      <w:r w:rsidRPr="001B191A">
        <w:rPr>
          <w:rFonts w:ascii="Arial" w:eastAsia="Calibri" w:hAnsi="Arial" w:cs="Arial"/>
          <w:sz w:val="21"/>
          <w:szCs w:val="21"/>
        </w:rPr>
        <w:t xml:space="preserve">. 2 litera …………. </w:t>
      </w:r>
      <w:r w:rsidRPr="001B191A">
        <w:rPr>
          <w:rFonts w:ascii="Arial" w:eastAsia="Calibri" w:hAnsi="Arial" w:cs="Arial"/>
          <w:i/>
          <w:sz w:val="16"/>
          <w:szCs w:val="16"/>
        </w:rPr>
        <w:t>(wskazać np. a; b;)</w:t>
      </w:r>
      <w:r w:rsidRPr="001B191A">
        <w:rPr>
          <w:rFonts w:ascii="Arial" w:eastAsia="Calibri" w:hAnsi="Arial" w:cs="Arial"/>
          <w:sz w:val="16"/>
          <w:szCs w:val="16"/>
        </w:rPr>
        <w:t>.</w:t>
      </w:r>
    </w:p>
    <w:p w:rsidR="001B191A" w:rsidRPr="001B191A" w:rsidRDefault="001B191A" w:rsidP="001B191A">
      <w:pPr>
        <w:spacing w:after="0" w:line="360" w:lineRule="auto"/>
        <w:jc w:val="both"/>
        <w:rPr>
          <w:rFonts w:ascii="Arial" w:eastAsia="Calibri" w:hAnsi="Arial" w:cs="Arial"/>
          <w:sz w:val="20"/>
          <w:szCs w:val="20"/>
        </w:rPr>
      </w:pPr>
      <w:r w:rsidRPr="001B191A">
        <w:rPr>
          <w:rFonts w:ascii="Arial" w:eastAsia="Calibri" w:hAnsi="Arial" w:cs="Arial"/>
          <w:sz w:val="20"/>
          <w:szCs w:val="20"/>
        </w:rPr>
        <w:t xml:space="preserve">…………….……. </w:t>
      </w:r>
      <w:r w:rsidRPr="001B191A">
        <w:rPr>
          <w:rFonts w:ascii="Arial" w:eastAsia="Calibri" w:hAnsi="Arial" w:cs="Arial"/>
          <w:i/>
          <w:sz w:val="20"/>
          <w:szCs w:val="20"/>
        </w:rPr>
        <w:t xml:space="preserve">(miejscowość), </w:t>
      </w:r>
      <w:r w:rsidRPr="001B191A">
        <w:rPr>
          <w:rFonts w:ascii="Arial" w:eastAsia="Calibri" w:hAnsi="Arial" w:cs="Arial"/>
          <w:sz w:val="20"/>
          <w:szCs w:val="20"/>
        </w:rPr>
        <w:t xml:space="preserve">dnia ………….……. r. </w:t>
      </w:r>
    </w:p>
    <w:p w:rsidR="001B191A" w:rsidRPr="001B191A" w:rsidRDefault="001B191A" w:rsidP="001B191A">
      <w:pPr>
        <w:spacing w:after="0" w:line="360" w:lineRule="auto"/>
        <w:jc w:val="both"/>
        <w:rPr>
          <w:rFonts w:ascii="Arial" w:eastAsia="Calibri" w:hAnsi="Arial" w:cs="Arial"/>
          <w:sz w:val="20"/>
          <w:szCs w:val="20"/>
        </w:rPr>
      </w:pP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t>…………………………………………</w:t>
      </w:r>
    </w:p>
    <w:p w:rsidR="001B191A" w:rsidRPr="001B191A" w:rsidRDefault="001B191A" w:rsidP="001B191A">
      <w:pPr>
        <w:spacing w:after="0" w:line="360" w:lineRule="auto"/>
        <w:ind w:left="5664" w:firstLine="708"/>
        <w:jc w:val="both"/>
        <w:rPr>
          <w:rFonts w:ascii="Arial" w:eastAsia="Calibri" w:hAnsi="Arial" w:cs="Arial"/>
          <w:i/>
          <w:sz w:val="20"/>
          <w:szCs w:val="20"/>
        </w:rPr>
      </w:pPr>
      <w:r w:rsidRPr="001B191A">
        <w:rPr>
          <w:rFonts w:ascii="Arial" w:eastAsia="Calibri" w:hAnsi="Arial" w:cs="Arial"/>
          <w:i/>
          <w:sz w:val="20"/>
          <w:szCs w:val="20"/>
        </w:rPr>
        <w:t>(podpis)</w:t>
      </w:r>
    </w:p>
    <w:p w:rsidR="001B191A" w:rsidRPr="001B191A" w:rsidRDefault="001B191A" w:rsidP="001B191A">
      <w:pPr>
        <w:spacing w:after="0" w:line="360" w:lineRule="auto"/>
        <w:ind w:left="5664" w:firstLine="708"/>
        <w:jc w:val="both"/>
        <w:rPr>
          <w:rFonts w:ascii="Arial" w:eastAsia="Calibri" w:hAnsi="Arial" w:cs="Arial"/>
          <w:i/>
          <w:sz w:val="20"/>
          <w:szCs w:val="20"/>
        </w:rPr>
      </w:pPr>
    </w:p>
    <w:p w:rsidR="001B191A" w:rsidRPr="001B191A" w:rsidRDefault="001B191A" w:rsidP="001B191A">
      <w:pPr>
        <w:shd w:val="clear" w:color="auto" w:fill="BFBFBF"/>
        <w:spacing w:after="160" w:line="360" w:lineRule="auto"/>
        <w:jc w:val="both"/>
        <w:rPr>
          <w:rFonts w:ascii="Arial" w:eastAsia="Calibri" w:hAnsi="Arial" w:cs="Arial"/>
          <w:sz w:val="20"/>
          <w:szCs w:val="20"/>
        </w:rPr>
      </w:pPr>
      <w:r w:rsidRPr="001B191A">
        <w:rPr>
          <w:rFonts w:ascii="Arial" w:eastAsia="Calibri" w:hAnsi="Arial" w:cs="Arial"/>
          <w:b/>
          <w:sz w:val="20"/>
          <w:szCs w:val="20"/>
        </w:rPr>
        <w:t>INFORMACJA W ZWIĄZKU Z POLEGANIEM NA ZASOBACH INNYCH PODMIOTÓW</w:t>
      </w:r>
      <w:r w:rsidRPr="001B191A">
        <w:rPr>
          <w:rFonts w:ascii="Arial" w:eastAsia="Calibri" w:hAnsi="Arial" w:cs="Arial"/>
          <w:sz w:val="20"/>
          <w:szCs w:val="20"/>
        </w:rPr>
        <w:t xml:space="preserve">: </w:t>
      </w:r>
    </w:p>
    <w:p w:rsidR="001B191A" w:rsidRPr="001B191A" w:rsidRDefault="001B191A" w:rsidP="001B191A">
      <w:pPr>
        <w:spacing w:after="0" w:line="360" w:lineRule="auto"/>
        <w:jc w:val="both"/>
        <w:rPr>
          <w:rFonts w:ascii="Arial" w:eastAsia="Calibri" w:hAnsi="Arial" w:cs="Arial"/>
          <w:sz w:val="21"/>
          <w:szCs w:val="21"/>
        </w:rPr>
      </w:pPr>
      <w:r w:rsidRPr="001B191A">
        <w:rPr>
          <w:rFonts w:ascii="Arial" w:eastAsia="Calibri" w:hAnsi="Arial" w:cs="Arial"/>
          <w:sz w:val="21"/>
          <w:szCs w:val="21"/>
        </w:rPr>
        <w:t>Oświadczam, że w celu wykazania spełniania warunków udziału w postępowaniu, określonych przez zamawiającego w specyfikacji istotnych warunków zamówienia w punkcie 5 tj. warunki udziału w postępowaniu</w:t>
      </w:r>
      <w:r w:rsidRPr="001B191A">
        <w:rPr>
          <w:rFonts w:ascii="Arial" w:eastAsia="Calibri" w:hAnsi="Arial" w:cs="Arial"/>
          <w:i/>
          <w:sz w:val="16"/>
          <w:szCs w:val="16"/>
        </w:rPr>
        <w:t xml:space="preserve"> </w:t>
      </w:r>
      <w:r w:rsidRPr="001B191A">
        <w:rPr>
          <w:rFonts w:ascii="Arial" w:eastAsia="Calibri" w:hAnsi="Arial" w:cs="Arial"/>
          <w:sz w:val="21"/>
          <w:szCs w:val="21"/>
        </w:rPr>
        <w:t xml:space="preserve">w </w:t>
      </w:r>
      <w:proofErr w:type="spellStart"/>
      <w:r w:rsidRPr="001B191A">
        <w:rPr>
          <w:rFonts w:ascii="Arial" w:eastAsia="Calibri" w:hAnsi="Arial" w:cs="Arial"/>
          <w:sz w:val="21"/>
          <w:szCs w:val="21"/>
        </w:rPr>
        <w:t>ppkt</w:t>
      </w:r>
      <w:proofErr w:type="spellEnd"/>
      <w:r w:rsidRPr="001B191A">
        <w:rPr>
          <w:rFonts w:ascii="Arial" w:eastAsia="Calibri" w:hAnsi="Arial" w:cs="Arial"/>
          <w:sz w:val="21"/>
          <w:szCs w:val="21"/>
        </w:rPr>
        <w:t xml:space="preserve">. 2 litera …………. </w:t>
      </w:r>
      <w:r w:rsidRPr="001B191A">
        <w:rPr>
          <w:rFonts w:ascii="Arial" w:eastAsia="Calibri" w:hAnsi="Arial" w:cs="Arial"/>
          <w:i/>
          <w:sz w:val="16"/>
          <w:szCs w:val="16"/>
        </w:rPr>
        <w:t>(wskazać np. a; b;),</w:t>
      </w:r>
      <w:r w:rsidRPr="001B191A">
        <w:rPr>
          <w:rFonts w:ascii="Arial" w:eastAsia="Calibri" w:hAnsi="Arial" w:cs="Arial"/>
          <w:sz w:val="21"/>
          <w:szCs w:val="21"/>
        </w:rPr>
        <w:t xml:space="preserve"> polegam na zasobach następującego/</w:t>
      </w:r>
      <w:proofErr w:type="spellStart"/>
      <w:r w:rsidRPr="001B191A">
        <w:rPr>
          <w:rFonts w:ascii="Arial" w:eastAsia="Calibri" w:hAnsi="Arial" w:cs="Arial"/>
          <w:sz w:val="21"/>
          <w:szCs w:val="21"/>
        </w:rPr>
        <w:t>ych</w:t>
      </w:r>
      <w:proofErr w:type="spellEnd"/>
      <w:r w:rsidRPr="001B191A">
        <w:rPr>
          <w:rFonts w:ascii="Arial" w:eastAsia="Calibri" w:hAnsi="Arial" w:cs="Arial"/>
          <w:sz w:val="21"/>
          <w:szCs w:val="21"/>
        </w:rPr>
        <w:t xml:space="preserve"> podmiotu/ów: ………………………………..………………………………….., w następującym zakresie: ………………………..…………………………………………………………</w:t>
      </w:r>
    </w:p>
    <w:p w:rsidR="001B191A" w:rsidRPr="001B191A" w:rsidRDefault="001B191A" w:rsidP="001B191A">
      <w:pPr>
        <w:spacing w:after="0" w:line="360" w:lineRule="auto"/>
        <w:jc w:val="both"/>
        <w:rPr>
          <w:rFonts w:ascii="Arial" w:eastAsia="Calibri" w:hAnsi="Arial" w:cs="Arial"/>
          <w:i/>
          <w:sz w:val="20"/>
          <w:szCs w:val="20"/>
        </w:rPr>
      </w:pPr>
      <w:r w:rsidRPr="001B191A">
        <w:rPr>
          <w:rFonts w:ascii="Arial" w:eastAsia="Calibri" w:hAnsi="Arial" w:cs="Arial"/>
          <w:i/>
          <w:sz w:val="20"/>
          <w:szCs w:val="20"/>
        </w:rPr>
        <w:t xml:space="preserve"> (wskazać podmiot i określić odpowiedni zakres dla wskazanego podmiotu). </w:t>
      </w:r>
    </w:p>
    <w:p w:rsidR="001B191A" w:rsidRPr="001B191A" w:rsidRDefault="001B191A" w:rsidP="001B191A">
      <w:pPr>
        <w:spacing w:after="0" w:line="360" w:lineRule="auto"/>
        <w:jc w:val="both"/>
        <w:rPr>
          <w:rFonts w:ascii="Arial" w:eastAsia="Calibri" w:hAnsi="Arial" w:cs="Arial"/>
          <w:sz w:val="20"/>
          <w:szCs w:val="20"/>
        </w:rPr>
      </w:pPr>
    </w:p>
    <w:p w:rsidR="001B191A" w:rsidRPr="001B191A" w:rsidRDefault="001B191A" w:rsidP="001B191A">
      <w:pPr>
        <w:spacing w:after="0" w:line="360" w:lineRule="auto"/>
        <w:jc w:val="both"/>
        <w:rPr>
          <w:rFonts w:ascii="Arial" w:eastAsia="Calibri" w:hAnsi="Arial" w:cs="Arial"/>
          <w:sz w:val="20"/>
          <w:szCs w:val="20"/>
        </w:rPr>
      </w:pPr>
      <w:r w:rsidRPr="001B191A">
        <w:rPr>
          <w:rFonts w:ascii="Arial" w:eastAsia="Calibri" w:hAnsi="Arial" w:cs="Arial"/>
          <w:sz w:val="20"/>
          <w:szCs w:val="20"/>
        </w:rPr>
        <w:t xml:space="preserve">…………….……. </w:t>
      </w:r>
      <w:r w:rsidRPr="001B191A">
        <w:rPr>
          <w:rFonts w:ascii="Arial" w:eastAsia="Calibri" w:hAnsi="Arial" w:cs="Arial"/>
          <w:i/>
          <w:sz w:val="20"/>
          <w:szCs w:val="20"/>
        </w:rPr>
        <w:t xml:space="preserve">(miejscowość), </w:t>
      </w:r>
      <w:r w:rsidRPr="001B191A">
        <w:rPr>
          <w:rFonts w:ascii="Arial" w:eastAsia="Calibri" w:hAnsi="Arial" w:cs="Arial"/>
          <w:sz w:val="20"/>
          <w:szCs w:val="20"/>
        </w:rPr>
        <w:t xml:space="preserve">dnia ………….……. r. </w:t>
      </w:r>
    </w:p>
    <w:p w:rsidR="001B191A" w:rsidRPr="001B191A" w:rsidRDefault="001B191A" w:rsidP="001B191A">
      <w:pPr>
        <w:spacing w:after="0" w:line="360" w:lineRule="auto"/>
        <w:jc w:val="both"/>
        <w:rPr>
          <w:rFonts w:ascii="Arial" w:eastAsia="Calibri" w:hAnsi="Arial" w:cs="Arial"/>
          <w:sz w:val="20"/>
          <w:szCs w:val="20"/>
        </w:rPr>
      </w:pP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t>…………………………………………</w:t>
      </w:r>
    </w:p>
    <w:p w:rsidR="001B191A" w:rsidRPr="001B191A" w:rsidRDefault="001B191A" w:rsidP="001B191A">
      <w:pPr>
        <w:spacing w:after="0" w:line="360" w:lineRule="auto"/>
        <w:ind w:left="5664" w:firstLine="708"/>
        <w:jc w:val="both"/>
        <w:rPr>
          <w:rFonts w:ascii="Arial" w:eastAsia="Calibri" w:hAnsi="Arial" w:cs="Arial"/>
          <w:i/>
          <w:sz w:val="20"/>
          <w:szCs w:val="20"/>
        </w:rPr>
      </w:pPr>
      <w:r w:rsidRPr="001B191A">
        <w:rPr>
          <w:rFonts w:ascii="Arial" w:eastAsia="Calibri" w:hAnsi="Arial" w:cs="Arial"/>
          <w:i/>
          <w:sz w:val="20"/>
          <w:szCs w:val="20"/>
        </w:rPr>
        <w:t>(podpis)</w:t>
      </w:r>
    </w:p>
    <w:p w:rsidR="001B191A" w:rsidRPr="001B191A" w:rsidRDefault="001B191A" w:rsidP="001B191A">
      <w:pPr>
        <w:spacing w:after="0" w:line="360" w:lineRule="auto"/>
        <w:jc w:val="both"/>
        <w:rPr>
          <w:rFonts w:ascii="Arial" w:eastAsia="Calibri" w:hAnsi="Arial" w:cs="Arial"/>
          <w:i/>
          <w:sz w:val="20"/>
          <w:szCs w:val="20"/>
        </w:rPr>
      </w:pPr>
    </w:p>
    <w:p w:rsidR="001B191A" w:rsidRPr="001B191A" w:rsidRDefault="001B191A" w:rsidP="001B191A">
      <w:pPr>
        <w:shd w:val="clear" w:color="auto" w:fill="BFBFBF"/>
        <w:spacing w:after="0" w:line="360" w:lineRule="auto"/>
        <w:rPr>
          <w:rFonts w:ascii="Arial" w:eastAsia="Calibri" w:hAnsi="Arial" w:cs="Arial"/>
          <w:b/>
          <w:sz w:val="20"/>
          <w:szCs w:val="20"/>
        </w:rPr>
      </w:pPr>
      <w:r w:rsidRPr="001B191A">
        <w:rPr>
          <w:rFonts w:ascii="Arial" w:eastAsia="Calibri" w:hAnsi="Arial" w:cs="Arial"/>
          <w:b/>
          <w:sz w:val="20"/>
          <w:szCs w:val="20"/>
        </w:rPr>
        <w:t>OŚWIADCZENIA DOTYCZĄCE WYKONAWCY:</w:t>
      </w:r>
    </w:p>
    <w:p w:rsidR="001B191A" w:rsidRPr="001B191A" w:rsidRDefault="001B191A" w:rsidP="001B191A">
      <w:pPr>
        <w:spacing w:after="0" w:line="360" w:lineRule="auto"/>
        <w:ind w:left="720"/>
        <w:contextualSpacing/>
        <w:jc w:val="both"/>
        <w:rPr>
          <w:rFonts w:ascii="Arial" w:eastAsia="Calibri" w:hAnsi="Arial" w:cs="Arial"/>
          <w:sz w:val="20"/>
          <w:szCs w:val="20"/>
        </w:rPr>
      </w:pPr>
    </w:p>
    <w:p w:rsidR="001B191A" w:rsidRPr="001B191A" w:rsidRDefault="001B191A" w:rsidP="001B191A">
      <w:pPr>
        <w:numPr>
          <w:ilvl w:val="0"/>
          <w:numId w:val="36"/>
        </w:numPr>
        <w:spacing w:after="160" w:line="360" w:lineRule="auto"/>
        <w:contextualSpacing/>
        <w:jc w:val="both"/>
        <w:rPr>
          <w:rFonts w:ascii="Arial" w:eastAsia="Calibri" w:hAnsi="Arial" w:cs="Arial"/>
          <w:sz w:val="21"/>
          <w:szCs w:val="21"/>
        </w:rPr>
      </w:pPr>
      <w:r w:rsidRPr="001B191A">
        <w:rPr>
          <w:rFonts w:ascii="Arial" w:eastAsia="Calibri" w:hAnsi="Arial" w:cs="Arial"/>
          <w:sz w:val="21"/>
          <w:szCs w:val="21"/>
        </w:rPr>
        <w:t xml:space="preserve">Oświadczam, że nie podlegam wykluczeniu z postępowania na podstawie </w:t>
      </w:r>
      <w:r w:rsidRPr="001B191A">
        <w:rPr>
          <w:rFonts w:ascii="Arial" w:eastAsia="Calibri" w:hAnsi="Arial" w:cs="Arial"/>
          <w:sz w:val="21"/>
          <w:szCs w:val="21"/>
        </w:rPr>
        <w:br/>
        <w:t xml:space="preserve">art. 24 ust 1 pkt 12-23 ustawy </w:t>
      </w:r>
      <w:proofErr w:type="spellStart"/>
      <w:r w:rsidRPr="001B191A">
        <w:rPr>
          <w:rFonts w:ascii="Arial" w:eastAsia="Calibri" w:hAnsi="Arial" w:cs="Arial"/>
          <w:sz w:val="21"/>
          <w:szCs w:val="21"/>
        </w:rPr>
        <w:t>Pzp</w:t>
      </w:r>
      <w:proofErr w:type="spellEnd"/>
      <w:r w:rsidRPr="001B191A">
        <w:rPr>
          <w:rFonts w:ascii="Arial" w:eastAsia="Calibri" w:hAnsi="Arial" w:cs="Arial"/>
          <w:sz w:val="21"/>
          <w:szCs w:val="21"/>
        </w:rPr>
        <w:t>.</w:t>
      </w:r>
    </w:p>
    <w:p w:rsidR="001B191A" w:rsidRPr="001B191A" w:rsidRDefault="001B191A" w:rsidP="001B191A">
      <w:pPr>
        <w:numPr>
          <w:ilvl w:val="0"/>
          <w:numId w:val="36"/>
        </w:numPr>
        <w:spacing w:after="160" w:line="360" w:lineRule="auto"/>
        <w:contextualSpacing/>
        <w:jc w:val="both"/>
        <w:rPr>
          <w:rFonts w:ascii="Arial" w:eastAsia="Calibri" w:hAnsi="Arial" w:cs="Arial"/>
          <w:sz w:val="21"/>
          <w:szCs w:val="21"/>
        </w:rPr>
      </w:pPr>
      <w:r w:rsidRPr="001B191A">
        <w:rPr>
          <w:rFonts w:ascii="Arial" w:eastAsia="Calibri" w:hAnsi="Arial" w:cs="Arial"/>
          <w:sz w:val="21"/>
          <w:szCs w:val="21"/>
        </w:rPr>
        <w:t xml:space="preserve">Oświadczam, że nie podlegam wykluczeniu z postępowania na podstawie </w:t>
      </w:r>
      <w:r w:rsidRPr="001B191A">
        <w:rPr>
          <w:rFonts w:ascii="Arial" w:eastAsia="Calibri" w:hAnsi="Arial" w:cs="Arial"/>
          <w:sz w:val="21"/>
          <w:szCs w:val="21"/>
        </w:rPr>
        <w:br/>
        <w:t xml:space="preserve">art. 24 ust. 5 pkt 1, 2, 4 i 8 ustawy </w:t>
      </w:r>
      <w:proofErr w:type="spellStart"/>
      <w:r w:rsidRPr="001B191A">
        <w:rPr>
          <w:rFonts w:ascii="Arial" w:eastAsia="Calibri" w:hAnsi="Arial" w:cs="Arial"/>
          <w:sz w:val="21"/>
          <w:szCs w:val="21"/>
        </w:rPr>
        <w:t>Pzp</w:t>
      </w:r>
      <w:proofErr w:type="spellEnd"/>
      <w:r w:rsidRPr="001B191A">
        <w:rPr>
          <w:rFonts w:ascii="Arial" w:eastAsia="Calibri" w:hAnsi="Arial" w:cs="Arial"/>
          <w:sz w:val="16"/>
          <w:szCs w:val="16"/>
        </w:rPr>
        <w:t>.</w:t>
      </w:r>
    </w:p>
    <w:p w:rsidR="001B191A" w:rsidRPr="001B191A" w:rsidRDefault="001B191A" w:rsidP="001B191A">
      <w:pPr>
        <w:spacing w:after="0" w:line="360" w:lineRule="auto"/>
        <w:jc w:val="both"/>
        <w:rPr>
          <w:rFonts w:ascii="Arial" w:eastAsia="Calibri" w:hAnsi="Arial" w:cs="Arial"/>
          <w:i/>
          <w:sz w:val="20"/>
          <w:szCs w:val="20"/>
        </w:rPr>
      </w:pPr>
    </w:p>
    <w:p w:rsidR="001B191A" w:rsidRPr="001B191A" w:rsidRDefault="001B191A" w:rsidP="001B191A">
      <w:pPr>
        <w:spacing w:after="0" w:line="360" w:lineRule="auto"/>
        <w:jc w:val="both"/>
        <w:rPr>
          <w:rFonts w:ascii="Arial" w:eastAsia="Calibri" w:hAnsi="Arial" w:cs="Arial"/>
          <w:sz w:val="20"/>
          <w:szCs w:val="20"/>
        </w:rPr>
      </w:pPr>
      <w:r w:rsidRPr="001B191A">
        <w:rPr>
          <w:rFonts w:ascii="Arial" w:eastAsia="Calibri" w:hAnsi="Arial" w:cs="Arial"/>
          <w:sz w:val="20"/>
          <w:szCs w:val="20"/>
        </w:rPr>
        <w:t xml:space="preserve">…………….……. </w:t>
      </w:r>
      <w:r w:rsidRPr="001B191A">
        <w:rPr>
          <w:rFonts w:ascii="Arial" w:eastAsia="Calibri" w:hAnsi="Arial" w:cs="Arial"/>
          <w:i/>
          <w:sz w:val="16"/>
          <w:szCs w:val="16"/>
        </w:rPr>
        <w:t>(miejscowość),</w:t>
      </w:r>
      <w:r w:rsidRPr="001B191A">
        <w:rPr>
          <w:rFonts w:ascii="Arial" w:eastAsia="Calibri" w:hAnsi="Arial" w:cs="Arial"/>
          <w:i/>
          <w:sz w:val="18"/>
          <w:szCs w:val="18"/>
        </w:rPr>
        <w:t xml:space="preserve"> </w:t>
      </w:r>
      <w:r w:rsidRPr="001B191A">
        <w:rPr>
          <w:rFonts w:ascii="Arial" w:eastAsia="Calibri" w:hAnsi="Arial" w:cs="Arial"/>
          <w:sz w:val="20"/>
          <w:szCs w:val="20"/>
        </w:rPr>
        <w:t xml:space="preserve">dnia ………….……. r. </w:t>
      </w:r>
    </w:p>
    <w:p w:rsidR="001B191A" w:rsidRPr="001B191A" w:rsidRDefault="001B191A" w:rsidP="001B191A">
      <w:pPr>
        <w:spacing w:after="0" w:line="360" w:lineRule="auto"/>
        <w:jc w:val="both"/>
        <w:rPr>
          <w:rFonts w:ascii="Arial" w:eastAsia="Calibri" w:hAnsi="Arial" w:cs="Arial"/>
          <w:sz w:val="20"/>
          <w:szCs w:val="20"/>
        </w:rPr>
      </w:pPr>
    </w:p>
    <w:p w:rsidR="001B191A" w:rsidRPr="001B191A" w:rsidRDefault="001B191A" w:rsidP="001B191A">
      <w:pPr>
        <w:spacing w:after="0" w:line="360" w:lineRule="auto"/>
        <w:jc w:val="both"/>
        <w:rPr>
          <w:rFonts w:ascii="Arial" w:eastAsia="Calibri" w:hAnsi="Arial" w:cs="Arial"/>
          <w:sz w:val="20"/>
          <w:szCs w:val="20"/>
        </w:rPr>
      </w:pP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t>…………………………………………</w:t>
      </w:r>
    </w:p>
    <w:p w:rsidR="001B191A" w:rsidRPr="001B191A" w:rsidRDefault="001B191A" w:rsidP="001B191A">
      <w:pPr>
        <w:spacing w:after="0" w:line="360" w:lineRule="auto"/>
        <w:ind w:left="5664" w:firstLine="708"/>
        <w:jc w:val="both"/>
        <w:rPr>
          <w:rFonts w:ascii="Arial" w:eastAsia="Calibri" w:hAnsi="Arial" w:cs="Arial"/>
          <w:i/>
          <w:sz w:val="16"/>
          <w:szCs w:val="16"/>
        </w:rPr>
      </w:pPr>
      <w:r w:rsidRPr="001B191A">
        <w:rPr>
          <w:rFonts w:ascii="Arial" w:eastAsia="Calibri" w:hAnsi="Arial" w:cs="Arial"/>
          <w:i/>
          <w:sz w:val="16"/>
          <w:szCs w:val="16"/>
        </w:rPr>
        <w:t>(podpis)</w:t>
      </w:r>
    </w:p>
    <w:p w:rsidR="001B191A" w:rsidRPr="001B191A" w:rsidRDefault="001B191A" w:rsidP="001B191A">
      <w:pPr>
        <w:spacing w:after="0" w:line="360" w:lineRule="auto"/>
        <w:jc w:val="both"/>
        <w:rPr>
          <w:rFonts w:ascii="Arial" w:eastAsia="Calibri" w:hAnsi="Arial" w:cs="Arial"/>
          <w:sz w:val="20"/>
          <w:szCs w:val="20"/>
        </w:rPr>
      </w:pPr>
    </w:p>
    <w:p w:rsidR="001B191A" w:rsidRPr="001B191A" w:rsidRDefault="001B191A" w:rsidP="001B191A">
      <w:pPr>
        <w:spacing w:after="0" w:line="360" w:lineRule="auto"/>
        <w:jc w:val="both"/>
        <w:rPr>
          <w:rFonts w:ascii="Arial" w:eastAsia="Calibri" w:hAnsi="Arial" w:cs="Arial"/>
          <w:sz w:val="20"/>
          <w:szCs w:val="20"/>
        </w:rPr>
      </w:pPr>
    </w:p>
    <w:p w:rsidR="001B191A" w:rsidRPr="001B191A" w:rsidRDefault="001B191A" w:rsidP="001B191A">
      <w:pPr>
        <w:spacing w:after="0" w:line="360" w:lineRule="auto"/>
        <w:jc w:val="both"/>
        <w:rPr>
          <w:rFonts w:ascii="Arial" w:eastAsia="Calibri" w:hAnsi="Arial" w:cs="Arial"/>
          <w:sz w:val="20"/>
          <w:szCs w:val="20"/>
        </w:rPr>
      </w:pPr>
      <w:r w:rsidRPr="001B191A">
        <w:rPr>
          <w:rFonts w:ascii="Arial" w:eastAsia="Calibri" w:hAnsi="Arial" w:cs="Arial"/>
          <w:sz w:val="20"/>
          <w:szCs w:val="20"/>
        </w:rPr>
        <w:t xml:space="preserve">Oświadczam, że zachodzą w stosunku do mnie podstawy wykluczenia z postępowania na podstawie art. …………. ustawy </w:t>
      </w:r>
      <w:proofErr w:type="spellStart"/>
      <w:r w:rsidRPr="001B191A">
        <w:rPr>
          <w:rFonts w:ascii="Arial" w:eastAsia="Calibri" w:hAnsi="Arial" w:cs="Arial"/>
          <w:sz w:val="20"/>
          <w:szCs w:val="20"/>
        </w:rPr>
        <w:t>Pzp</w:t>
      </w:r>
      <w:proofErr w:type="spellEnd"/>
      <w:r w:rsidRPr="001B191A">
        <w:rPr>
          <w:rFonts w:ascii="Arial" w:eastAsia="Calibri" w:hAnsi="Arial" w:cs="Arial"/>
          <w:sz w:val="20"/>
          <w:szCs w:val="20"/>
        </w:rPr>
        <w:t xml:space="preserve"> </w:t>
      </w:r>
      <w:r w:rsidRPr="001B191A">
        <w:rPr>
          <w:rFonts w:ascii="Arial" w:eastAsia="Calibri" w:hAnsi="Arial" w:cs="Arial"/>
          <w:i/>
          <w:sz w:val="20"/>
          <w:szCs w:val="20"/>
        </w:rPr>
        <w:t xml:space="preserve">(podać mającą zastosowanie podstawę wykluczenia spośród wymienionych w art. 24 ust. 1 pkt 13-14, 16-20 lub art. 24 ust. 5 ustawy </w:t>
      </w:r>
      <w:proofErr w:type="spellStart"/>
      <w:r w:rsidRPr="001B191A">
        <w:rPr>
          <w:rFonts w:ascii="Arial" w:eastAsia="Calibri" w:hAnsi="Arial" w:cs="Arial"/>
          <w:i/>
          <w:sz w:val="20"/>
          <w:szCs w:val="20"/>
        </w:rPr>
        <w:t>Pzp</w:t>
      </w:r>
      <w:proofErr w:type="spellEnd"/>
      <w:r w:rsidRPr="001B191A">
        <w:rPr>
          <w:rFonts w:ascii="Arial" w:eastAsia="Calibri" w:hAnsi="Arial" w:cs="Arial"/>
          <w:i/>
          <w:sz w:val="20"/>
          <w:szCs w:val="20"/>
        </w:rPr>
        <w:t>).</w:t>
      </w:r>
      <w:r w:rsidRPr="001B191A">
        <w:rPr>
          <w:rFonts w:ascii="Arial" w:eastAsia="Calibri" w:hAnsi="Arial" w:cs="Arial"/>
          <w:sz w:val="20"/>
          <w:szCs w:val="20"/>
        </w:rPr>
        <w:t xml:space="preserve"> Jednocześnie oświadczam, że w związku z ww. okolicznością, na podstawie art. 24 ust. 8 ustawy </w:t>
      </w:r>
      <w:proofErr w:type="spellStart"/>
      <w:r w:rsidRPr="001B191A">
        <w:rPr>
          <w:rFonts w:ascii="Arial" w:eastAsia="Calibri" w:hAnsi="Arial" w:cs="Arial"/>
          <w:sz w:val="20"/>
          <w:szCs w:val="20"/>
        </w:rPr>
        <w:t>Pzp</w:t>
      </w:r>
      <w:proofErr w:type="spellEnd"/>
      <w:r w:rsidRPr="001B191A">
        <w:rPr>
          <w:rFonts w:ascii="Arial" w:eastAsia="Calibri" w:hAnsi="Arial" w:cs="Arial"/>
          <w:sz w:val="20"/>
          <w:szCs w:val="20"/>
        </w:rPr>
        <w:t xml:space="preserve"> podjąłem następujące środki naprawcze: ………………………………………………………………………………………………………………………</w:t>
      </w:r>
    </w:p>
    <w:p w:rsidR="001B191A" w:rsidRPr="001B191A" w:rsidRDefault="001B191A" w:rsidP="001B191A">
      <w:pPr>
        <w:spacing w:after="0" w:line="360" w:lineRule="auto"/>
        <w:jc w:val="both"/>
        <w:rPr>
          <w:rFonts w:ascii="Arial" w:eastAsia="Calibri" w:hAnsi="Arial" w:cs="Arial"/>
          <w:sz w:val="20"/>
          <w:szCs w:val="20"/>
        </w:rPr>
      </w:pPr>
    </w:p>
    <w:p w:rsidR="001B191A" w:rsidRPr="001B191A" w:rsidRDefault="001B191A" w:rsidP="001B191A">
      <w:pPr>
        <w:spacing w:after="0" w:line="360" w:lineRule="auto"/>
        <w:jc w:val="both"/>
        <w:rPr>
          <w:rFonts w:ascii="Arial" w:eastAsia="Calibri" w:hAnsi="Arial" w:cs="Arial"/>
          <w:sz w:val="20"/>
          <w:szCs w:val="20"/>
        </w:rPr>
      </w:pPr>
      <w:r w:rsidRPr="001B191A">
        <w:rPr>
          <w:rFonts w:ascii="Arial" w:eastAsia="Calibri" w:hAnsi="Arial" w:cs="Arial"/>
          <w:sz w:val="20"/>
          <w:szCs w:val="20"/>
        </w:rPr>
        <w:lastRenderedPageBreak/>
        <w:t xml:space="preserve">…………….……. </w:t>
      </w:r>
      <w:r w:rsidRPr="001B191A">
        <w:rPr>
          <w:rFonts w:ascii="Arial" w:eastAsia="Calibri" w:hAnsi="Arial" w:cs="Arial"/>
          <w:i/>
          <w:sz w:val="20"/>
          <w:szCs w:val="20"/>
        </w:rPr>
        <w:t xml:space="preserve">(miejscowość), </w:t>
      </w:r>
      <w:r w:rsidRPr="001B191A">
        <w:rPr>
          <w:rFonts w:ascii="Arial" w:eastAsia="Calibri" w:hAnsi="Arial" w:cs="Arial"/>
          <w:sz w:val="20"/>
          <w:szCs w:val="20"/>
        </w:rPr>
        <w:t xml:space="preserve">dnia …………………. r. </w:t>
      </w:r>
    </w:p>
    <w:p w:rsidR="001B191A" w:rsidRPr="001B191A" w:rsidRDefault="001B191A" w:rsidP="001B191A">
      <w:pPr>
        <w:spacing w:after="0" w:line="360" w:lineRule="auto"/>
        <w:jc w:val="both"/>
        <w:rPr>
          <w:rFonts w:ascii="Arial" w:eastAsia="Calibri" w:hAnsi="Arial" w:cs="Arial"/>
          <w:sz w:val="20"/>
          <w:szCs w:val="20"/>
        </w:rPr>
      </w:pP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t>…………………………………………</w:t>
      </w:r>
    </w:p>
    <w:p w:rsidR="001B191A" w:rsidRPr="001B191A" w:rsidRDefault="001B191A" w:rsidP="001B191A">
      <w:pPr>
        <w:spacing w:after="0" w:line="360" w:lineRule="auto"/>
        <w:ind w:left="5664" w:firstLine="708"/>
        <w:jc w:val="both"/>
        <w:rPr>
          <w:rFonts w:ascii="Arial" w:eastAsia="Calibri" w:hAnsi="Arial" w:cs="Arial"/>
          <w:i/>
          <w:sz w:val="20"/>
          <w:szCs w:val="20"/>
        </w:rPr>
      </w:pPr>
      <w:r w:rsidRPr="001B191A">
        <w:rPr>
          <w:rFonts w:ascii="Arial" w:eastAsia="Calibri" w:hAnsi="Arial" w:cs="Arial"/>
          <w:i/>
          <w:sz w:val="20"/>
          <w:szCs w:val="20"/>
        </w:rPr>
        <w:t>(podpis)</w:t>
      </w:r>
    </w:p>
    <w:p w:rsidR="001B191A" w:rsidRPr="001B191A" w:rsidRDefault="001B191A" w:rsidP="001B191A">
      <w:pPr>
        <w:spacing w:after="0" w:line="360" w:lineRule="auto"/>
        <w:jc w:val="both"/>
        <w:rPr>
          <w:rFonts w:ascii="Arial" w:eastAsia="Calibri" w:hAnsi="Arial" w:cs="Arial"/>
          <w:i/>
          <w:sz w:val="20"/>
          <w:szCs w:val="20"/>
        </w:rPr>
      </w:pPr>
    </w:p>
    <w:p w:rsidR="001B191A" w:rsidRPr="001B191A" w:rsidRDefault="001B191A" w:rsidP="001B191A">
      <w:pPr>
        <w:shd w:val="clear" w:color="auto" w:fill="BFBFBF"/>
        <w:spacing w:after="0" w:line="360" w:lineRule="auto"/>
        <w:jc w:val="both"/>
        <w:rPr>
          <w:rFonts w:ascii="Arial" w:eastAsia="Calibri" w:hAnsi="Arial" w:cs="Arial"/>
          <w:b/>
          <w:sz w:val="20"/>
          <w:szCs w:val="20"/>
        </w:rPr>
      </w:pPr>
      <w:r w:rsidRPr="001B191A">
        <w:rPr>
          <w:rFonts w:ascii="Arial" w:eastAsia="Calibri" w:hAnsi="Arial" w:cs="Arial"/>
          <w:b/>
          <w:sz w:val="20"/>
          <w:szCs w:val="20"/>
        </w:rPr>
        <w:t>OŚWIADCZENIE DOTYCZĄCE PODMIOTU, NA KTÓREGO ZASOBY POWOŁUJE SIĘ WYKONAWCA:</w:t>
      </w:r>
    </w:p>
    <w:p w:rsidR="001B191A" w:rsidRPr="001B191A" w:rsidRDefault="001B191A" w:rsidP="001B191A">
      <w:pPr>
        <w:spacing w:after="0" w:line="360" w:lineRule="auto"/>
        <w:jc w:val="both"/>
        <w:rPr>
          <w:rFonts w:ascii="Arial" w:eastAsia="Calibri" w:hAnsi="Arial" w:cs="Arial"/>
          <w:b/>
          <w:sz w:val="20"/>
          <w:szCs w:val="20"/>
        </w:rPr>
      </w:pPr>
    </w:p>
    <w:p w:rsidR="001B191A" w:rsidRPr="001B191A" w:rsidRDefault="001B191A" w:rsidP="001B191A">
      <w:pPr>
        <w:spacing w:after="0" w:line="360" w:lineRule="auto"/>
        <w:jc w:val="both"/>
        <w:rPr>
          <w:rFonts w:ascii="Arial" w:eastAsia="Calibri" w:hAnsi="Arial" w:cs="Arial"/>
          <w:sz w:val="20"/>
          <w:szCs w:val="20"/>
        </w:rPr>
      </w:pPr>
      <w:r w:rsidRPr="001B191A">
        <w:rPr>
          <w:rFonts w:ascii="Arial" w:eastAsia="Calibri" w:hAnsi="Arial" w:cs="Arial"/>
          <w:sz w:val="20"/>
          <w:szCs w:val="20"/>
        </w:rPr>
        <w:t>Oświadczam, że w stosunku do następującego/</w:t>
      </w:r>
      <w:proofErr w:type="spellStart"/>
      <w:r w:rsidRPr="001B191A">
        <w:rPr>
          <w:rFonts w:ascii="Arial" w:eastAsia="Calibri" w:hAnsi="Arial" w:cs="Arial"/>
          <w:sz w:val="20"/>
          <w:szCs w:val="20"/>
        </w:rPr>
        <w:t>ych</w:t>
      </w:r>
      <w:proofErr w:type="spellEnd"/>
      <w:r w:rsidRPr="001B191A">
        <w:rPr>
          <w:rFonts w:ascii="Arial" w:eastAsia="Calibri" w:hAnsi="Arial" w:cs="Arial"/>
          <w:sz w:val="20"/>
          <w:szCs w:val="20"/>
        </w:rPr>
        <w:t xml:space="preserve"> podmiotu/</w:t>
      </w:r>
      <w:proofErr w:type="spellStart"/>
      <w:r w:rsidRPr="001B191A">
        <w:rPr>
          <w:rFonts w:ascii="Arial" w:eastAsia="Calibri" w:hAnsi="Arial" w:cs="Arial"/>
          <w:sz w:val="20"/>
          <w:szCs w:val="20"/>
        </w:rPr>
        <w:t>tów</w:t>
      </w:r>
      <w:proofErr w:type="spellEnd"/>
      <w:r w:rsidRPr="001B191A">
        <w:rPr>
          <w:rFonts w:ascii="Arial" w:eastAsia="Calibri" w:hAnsi="Arial" w:cs="Arial"/>
          <w:sz w:val="20"/>
          <w:szCs w:val="20"/>
        </w:rPr>
        <w:t>, na którego/</w:t>
      </w:r>
      <w:proofErr w:type="spellStart"/>
      <w:r w:rsidRPr="001B191A">
        <w:rPr>
          <w:rFonts w:ascii="Arial" w:eastAsia="Calibri" w:hAnsi="Arial" w:cs="Arial"/>
          <w:sz w:val="20"/>
          <w:szCs w:val="20"/>
        </w:rPr>
        <w:t>ych</w:t>
      </w:r>
      <w:proofErr w:type="spellEnd"/>
      <w:r w:rsidRPr="001B191A">
        <w:rPr>
          <w:rFonts w:ascii="Arial" w:eastAsia="Calibri" w:hAnsi="Arial" w:cs="Arial"/>
          <w:sz w:val="20"/>
          <w:szCs w:val="20"/>
        </w:rPr>
        <w:t xml:space="preserve"> zasoby powołuję się w niniejszym postępowaniu, tj.: …………………………………………………………… </w:t>
      </w:r>
      <w:r w:rsidRPr="001B191A">
        <w:rPr>
          <w:rFonts w:ascii="Arial" w:eastAsia="Calibri" w:hAnsi="Arial" w:cs="Arial"/>
          <w:i/>
          <w:sz w:val="20"/>
          <w:szCs w:val="20"/>
        </w:rPr>
        <w:t>(podać pełną nazwę/firmę, adres, a także w zależności od podmiotu: NIP/PESEL, KRS/</w:t>
      </w:r>
      <w:proofErr w:type="spellStart"/>
      <w:r w:rsidRPr="001B191A">
        <w:rPr>
          <w:rFonts w:ascii="Arial" w:eastAsia="Calibri" w:hAnsi="Arial" w:cs="Arial"/>
          <w:i/>
          <w:sz w:val="20"/>
          <w:szCs w:val="20"/>
        </w:rPr>
        <w:t>CEiDG</w:t>
      </w:r>
      <w:proofErr w:type="spellEnd"/>
      <w:r w:rsidRPr="001B191A">
        <w:rPr>
          <w:rFonts w:ascii="Arial" w:eastAsia="Calibri" w:hAnsi="Arial" w:cs="Arial"/>
          <w:i/>
          <w:sz w:val="20"/>
          <w:szCs w:val="20"/>
        </w:rPr>
        <w:t xml:space="preserve">) </w:t>
      </w:r>
      <w:r w:rsidRPr="001B191A">
        <w:rPr>
          <w:rFonts w:ascii="Arial" w:eastAsia="Calibri" w:hAnsi="Arial" w:cs="Arial"/>
          <w:sz w:val="20"/>
          <w:szCs w:val="20"/>
        </w:rPr>
        <w:t>nie zachodzą podstawy wykluczenia z postępowania o udzielenie zamówienia.</w:t>
      </w:r>
    </w:p>
    <w:p w:rsidR="001B191A" w:rsidRPr="001B191A" w:rsidRDefault="001B191A" w:rsidP="001B191A">
      <w:pPr>
        <w:spacing w:after="0" w:line="360" w:lineRule="auto"/>
        <w:jc w:val="both"/>
        <w:rPr>
          <w:rFonts w:ascii="Arial" w:eastAsia="Calibri" w:hAnsi="Arial" w:cs="Arial"/>
          <w:sz w:val="20"/>
          <w:szCs w:val="20"/>
        </w:rPr>
      </w:pPr>
    </w:p>
    <w:p w:rsidR="001B191A" w:rsidRPr="001B191A" w:rsidRDefault="001B191A" w:rsidP="001B191A">
      <w:pPr>
        <w:spacing w:after="0" w:line="360" w:lineRule="auto"/>
        <w:jc w:val="both"/>
        <w:rPr>
          <w:rFonts w:ascii="Arial" w:eastAsia="Calibri" w:hAnsi="Arial" w:cs="Arial"/>
          <w:sz w:val="20"/>
          <w:szCs w:val="20"/>
        </w:rPr>
      </w:pPr>
      <w:r w:rsidRPr="001B191A">
        <w:rPr>
          <w:rFonts w:ascii="Arial" w:eastAsia="Calibri" w:hAnsi="Arial" w:cs="Arial"/>
          <w:sz w:val="20"/>
          <w:szCs w:val="20"/>
        </w:rPr>
        <w:t xml:space="preserve">…………….……. </w:t>
      </w:r>
      <w:r w:rsidRPr="001B191A">
        <w:rPr>
          <w:rFonts w:ascii="Arial" w:eastAsia="Calibri" w:hAnsi="Arial" w:cs="Arial"/>
          <w:i/>
          <w:sz w:val="20"/>
          <w:szCs w:val="20"/>
        </w:rPr>
        <w:t xml:space="preserve">(miejscowość), </w:t>
      </w:r>
      <w:r w:rsidRPr="001B191A">
        <w:rPr>
          <w:rFonts w:ascii="Arial" w:eastAsia="Calibri" w:hAnsi="Arial" w:cs="Arial"/>
          <w:sz w:val="20"/>
          <w:szCs w:val="20"/>
        </w:rPr>
        <w:t xml:space="preserve">dnia …………………. r. </w:t>
      </w:r>
    </w:p>
    <w:p w:rsidR="001B191A" w:rsidRPr="001B191A" w:rsidRDefault="001B191A" w:rsidP="001B191A">
      <w:pPr>
        <w:spacing w:after="0" w:line="360" w:lineRule="auto"/>
        <w:jc w:val="both"/>
        <w:rPr>
          <w:rFonts w:ascii="Arial" w:eastAsia="Calibri" w:hAnsi="Arial" w:cs="Arial"/>
          <w:sz w:val="20"/>
          <w:szCs w:val="20"/>
        </w:rPr>
      </w:pP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t>…………………………………………</w:t>
      </w:r>
    </w:p>
    <w:p w:rsidR="001B191A" w:rsidRPr="001B191A" w:rsidRDefault="001B191A" w:rsidP="001B191A">
      <w:pPr>
        <w:spacing w:after="0" w:line="360" w:lineRule="auto"/>
        <w:ind w:left="5664" w:firstLine="708"/>
        <w:jc w:val="both"/>
        <w:rPr>
          <w:rFonts w:ascii="Arial" w:eastAsia="Calibri" w:hAnsi="Arial" w:cs="Arial"/>
          <w:i/>
          <w:sz w:val="20"/>
          <w:szCs w:val="20"/>
        </w:rPr>
      </w:pPr>
      <w:r w:rsidRPr="001B191A">
        <w:rPr>
          <w:rFonts w:ascii="Arial" w:eastAsia="Calibri" w:hAnsi="Arial" w:cs="Arial"/>
          <w:i/>
          <w:sz w:val="20"/>
          <w:szCs w:val="20"/>
        </w:rPr>
        <w:t>(podpis)</w:t>
      </w:r>
    </w:p>
    <w:p w:rsidR="001B191A" w:rsidRPr="001B191A" w:rsidRDefault="001B191A" w:rsidP="001B191A">
      <w:pPr>
        <w:spacing w:after="0" w:line="360" w:lineRule="auto"/>
        <w:jc w:val="both"/>
        <w:rPr>
          <w:rFonts w:ascii="Arial" w:eastAsia="Calibri" w:hAnsi="Arial" w:cs="Arial"/>
          <w:b/>
          <w:sz w:val="20"/>
          <w:szCs w:val="20"/>
        </w:rPr>
      </w:pPr>
    </w:p>
    <w:p w:rsidR="001B191A" w:rsidRPr="001B191A" w:rsidRDefault="001B191A" w:rsidP="001B191A">
      <w:pPr>
        <w:shd w:val="clear" w:color="auto" w:fill="BFBFBF"/>
        <w:spacing w:after="0" w:line="360" w:lineRule="auto"/>
        <w:jc w:val="both"/>
        <w:rPr>
          <w:rFonts w:ascii="Arial" w:eastAsia="Calibri" w:hAnsi="Arial" w:cs="Arial"/>
          <w:sz w:val="20"/>
          <w:szCs w:val="20"/>
        </w:rPr>
      </w:pPr>
      <w:r w:rsidRPr="001B191A">
        <w:rPr>
          <w:rFonts w:ascii="Arial" w:eastAsia="Calibri" w:hAnsi="Arial" w:cs="Arial"/>
          <w:i/>
          <w:sz w:val="20"/>
          <w:szCs w:val="20"/>
        </w:rPr>
        <w:t xml:space="preserve">[UWAGA: zastosować tylko wtedy, gdy zamawiający przewidział możliwość, o której mowa w art. 25a ust. 5 pkt 2 ustawy </w:t>
      </w:r>
      <w:proofErr w:type="spellStart"/>
      <w:r w:rsidRPr="001B191A">
        <w:rPr>
          <w:rFonts w:ascii="Arial" w:eastAsia="Calibri" w:hAnsi="Arial" w:cs="Arial"/>
          <w:i/>
          <w:sz w:val="20"/>
          <w:szCs w:val="20"/>
        </w:rPr>
        <w:t>Pzp</w:t>
      </w:r>
      <w:proofErr w:type="spellEnd"/>
      <w:r w:rsidRPr="001B191A">
        <w:rPr>
          <w:rFonts w:ascii="Arial" w:eastAsia="Calibri" w:hAnsi="Arial" w:cs="Arial"/>
          <w:i/>
          <w:sz w:val="20"/>
          <w:szCs w:val="20"/>
        </w:rPr>
        <w:t>]</w:t>
      </w:r>
    </w:p>
    <w:p w:rsidR="001B191A" w:rsidRPr="001B191A" w:rsidRDefault="001B191A" w:rsidP="001B191A">
      <w:pPr>
        <w:shd w:val="clear" w:color="auto" w:fill="BFBFBF"/>
        <w:spacing w:after="0" w:line="360" w:lineRule="auto"/>
        <w:jc w:val="both"/>
        <w:rPr>
          <w:rFonts w:ascii="Arial" w:eastAsia="Calibri" w:hAnsi="Arial" w:cs="Arial"/>
          <w:b/>
          <w:sz w:val="20"/>
          <w:szCs w:val="20"/>
        </w:rPr>
      </w:pPr>
      <w:r w:rsidRPr="001B191A">
        <w:rPr>
          <w:rFonts w:ascii="Arial" w:eastAsia="Calibri" w:hAnsi="Arial" w:cs="Arial"/>
          <w:b/>
          <w:sz w:val="20"/>
          <w:szCs w:val="20"/>
        </w:rPr>
        <w:t>OŚWIADCZENIE DOTYCZĄCE PODWYKONAWCY NIEBĘDĄCEGO PODMIOTEM, NA KTÓREGO ZASOBY POWOŁUJE SIĘ WYKONAWCA:</w:t>
      </w:r>
    </w:p>
    <w:p w:rsidR="001B191A" w:rsidRPr="001B191A" w:rsidRDefault="001B191A" w:rsidP="001B191A">
      <w:pPr>
        <w:spacing w:after="0" w:line="360" w:lineRule="auto"/>
        <w:jc w:val="both"/>
        <w:rPr>
          <w:rFonts w:ascii="Arial" w:eastAsia="Calibri" w:hAnsi="Arial" w:cs="Arial"/>
          <w:b/>
          <w:sz w:val="20"/>
          <w:szCs w:val="20"/>
        </w:rPr>
      </w:pPr>
    </w:p>
    <w:p w:rsidR="001B191A" w:rsidRPr="001B191A" w:rsidRDefault="001B191A" w:rsidP="001B191A">
      <w:pPr>
        <w:spacing w:after="0" w:line="360" w:lineRule="auto"/>
        <w:jc w:val="both"/>
        <w:rPr>
          <w:rFonts w:ascii="Arial" w:eastAsia="Calibri" w:hAnsi="Arial" w:cs="Arial"/>
          <w:sz w:val="20"/>
          <w:szCs w:val="20"/>
        </w:rPr>
      </w:pPr>
      <w:r w:rsidRPr="001B191A">
        <w:rPr>
          <w:rFonts w:ascii="Arial" w:eastAsia="Calibri" w:hAnsi="Arial" w:cs="Arial"/>
          <w:sz w:val="20"/>
          <w:szCs w:val="20"/>
        </w:rPr>
        <w:t>Oświadczam, że w stosunku do następującego/</w:t>
      </w:r>
      <w:proofErr w:type="spellStart"/>
      <w:r w:rsidRPr="001B191A">
        <w:rPr>
          <w:rFonts w:ascii="Arial" w:eastAsia="Calibri" w:hAnsi="Arial" w:cs="Arial"/>
          <w:sz w:val="20"/>
          <w:szCs w:val="20"/>
        </w:rPr>
        <w:t>ych</w:t>
      </w:r>
      <w:proofErr w:type="spellEnd"/>
      <w:r w:rsidRPr="001B191A">
        <w:rPr>
          <w:rFonts w:ascii="Arial" w:eastAsia="Calibri" w:hAnsi="Arial" w:cs="Arial"/>
          <w:sz w:val="20"/>
          <w:szCs w:val="20"/>
        </w:rPr>
        <w:t xml:space="preserve"> podmiotu/</w:t>
      </w:r>
      <w:proofErr w:type="spellStart"/>
      <w:r w:rsidRPr="001B191A">
        <w:rPr>
          <w:rFonts w:ascii="Arial" w:eastAsia="Calibri" w:hAnsi="Arial" w:cs="Arial"/>
          <w:sz w:val="20"/>
          <w:szCs w:val="20"/>
        </w:rPr>
        <w:t>tów</w:t>
      </w:r>
      <w:proofErr w:type="spellEnd"/>
      <w:r w:rsidRPr="001B191A">
        <w:rPr>
          <w:rFonts w:ascii="Arial" w:eastAsia="Calibri" w:hAnsi="Arial" w:cs="Arial"/>
          <w:sz w:val="20"/>
          <w:szCs w:val="20"/>
        </w:rPr>
        <w:t>, będącego/</w:t>
      </w:r>
      <w:proofErr w:type="spellStart"/>
      <w:r w:rsidRPr="001B191A">
        <w:rPr>
          <w:rFonts w:ascii="Arial" w:eastAsia="Calibri" w:hAnsi="Arial" w:cs="Arial"/>
          <w:sz w:val="20"/>
          <w:szCs w:val="20"/>
        </w:rPr>
        <w:t>ych</w:t>
      </w:r>
      <w:proofErr w:type="spellEnd"/>
      <w:r w:rsidRPr="001B191A">
        <w:rPr>
          <w:rFonts w:ascii="Arial" w:eastAsia="Calibri" w:hAnsi="Arial" w:cs="Arial"/>
          <w:sz w:val="20"/>
          <w:szCs w:val="20"/>
        </w:rPr>
        <w:t xml:space="preserve"> podwykonawcą/</w:t>
      </w:r>
      <w:proofErr w:type="spellStart"/>
      <w:r w:rsidRPr="001B191A">
        <w:rPr>
          <w:rFonts w:ascii="Arial" w:eastAsia="Calibri" w:hAnsi="Arial" w:cs="Arial"/>
          <w:sz w:val="20"/>
          <w:szCs w:val="20"/>
        </w:rPr>
        <w:t>ami</w:t>
      </w:r>
      <w:proofErr w:type="spellEnd"/>
      <w:r w:rsidRPr="001B191A">
        <w:rPr>
          <w:rFonts w:ascii="Arial" w:eastAsia="Calibri" w:hAnsi="Arial" w:cs="Arial"/>
          <w:sz w:val="20"/>
          <w:szCs w:val="20"/>
        </w:rPr>
        <w:t xml:space="preserve">: ……………………………………………………………………..….…… </w:t>
      </w:r>
      <w:r w:rsidRPr="001B191A">
        <w:rPr>
          <w:rFonts w:ascii="Arial" w:eastAsia="Calibri" w:hAnsi="Arial" w:cs="Arial"/>
          <w:i/>
          <w:sz w:val="20"/>
          <w:szCs w:val="20"/>
        </w:rPr>
        <w:t>(podać pełną nazwę/firmę, adres, a także w zależności od podmiotu: NIP/PESEL, KRS/</w:t>
      </w:r>
      <w:proofErr w:type="spellStart"/>
      <w:r w:rsidRPr="001B191A">
        <w:rPr>
          <w:rFonts w:ascii="Arial" w:eastAsia="Calibri" w:hAnsi="Arial" w:cs="Arial"/>
          <w:i/>
          <w:sz w:val="20"/>
          <w:szCs w:val="20"/>
        </w:rPr>
        <w:t>CEiDG</w:t>
      </w:r>
      <w:proofErr w:type="spellEnd"/>
      <w:r w:rsidRPr="001B191A">
        <w:rPr>
          <w:rFonts w:ascii="Arial" w:eastAsia="Calibri" w:hAnsi="Arial" w:cs="Arial"/>
          <w:i/>
          <w:sz w:val="20"/>
          <w:szCs w:val="20"/>
        </w:rPr>
        <w:t>)</w:t>
      </w:r>
      <w:r w:rsidRPr="001B191A">
        <w:rPr>
          <w:rFonts w:ascii="Arial" w:eastAsia="Calibri" w:hAnsi="Arial" w:cs="Arial"/>
          <w:sz w:val="20"/>
          <w:szCs w:val="20"/>
        </w:rPr>
        <w:t>, nie zachodzą podstawy wykluczenia z postępowania o udzielenie zamówienia.</w:t>
      </w:r>
    </w:p>
    <w:p w:rsidR="001B191A" w:rsidRPr="001B191A" w:rsidRDefault="001B191A" w:rsidP="001B191A">
      <w:pPr>
        <w:spacing w:after="0" w:line="360" w:lineRule="auto"/>
        <w:jc w:val="both"/>
        <w:rPr>
          <w:rFonts w:ascii="Arial" w:eastAsia="Calibri" w:hAnsi="Arial" w:cs="Arial"/>
          <w:sz w:val="20"/>
          <w:szCs w:val="20"/>
        </w:rPr>
      </w:pPr>
    </w:p>
    <w:p w:rsidR="001B191A" w:rsidRPr="001B191A" w:rsidRDefault="001B191A" w:rsidP="001B191A">
      <w:pPr>
        <w:spacing w:after="0" w:line="360" w:lineRule="auto"/>
        <w:jc w:val="both"/>
        <w:rPr>
          <w:rFonts w:ascii="Arial" w:eastAsia="Calibri" w:hAnsi="Arial" w:cs="Arial"/>
          <w:sz w:val="20"/>
          <w:szCs w:val="20"/>
        </w:rPr>
      </w:pPr>
      <w:r w:rsidRPr="001B191A">
        <w:rPr>
          <w:rFonts w:ascii="Arial" w:eastAsia="Calibri" w:hAnsi="Arial" w:cs="Arial"/>
          <w:sz w:val="20"/>
          <w:szCs w:val="20"/>
        </w:rPr>
        <w:t xml:space="preserve">…………….……. </w:t>
      </w:r>
      <w:r w:rsidRPr="001B191A">
        <w:rPr>
          <w:rFonts w:ascii="Arial" w:eastAsia="Calibri" w:hAnsi="Arial" w:cs="Arial"/>
          <w:i/>
          <w:sz w:val="20"/>
          <w:szCs w:val="20"/>
        </w:rPr>
        <w:t xml:space="preserve">(miejscowość), </w:t>
      </w:r>
      <w:r w:rsidRPr="001B191A">
        <w:rPr>
          <w:rFonts w:ascii="Arial" w:eastAsia="Calibri" w:hAnsi="Arial" w:cs="Arial"/>
          <w:sz w:val="20"/>
          <w:szCs w:val="20"/>
        </w:rPr>
        <w:t xml:space="preserve">dnia …………………. r. </w:t>
      </w:r>
    </w:p>
    <w:p w:rsidR="001B191A" w:rsidRPr="001B191A" w:rsidRDefault="001B191A" w:rsidP="001B191A">
      <w:pPr>
        <w:spacing w:after="0" w:line="360" w:lineRule="auto"/>
        <w:jc w:val="both"/>
        <w:rPr>
          <w:rFonts w:ascii="Arial" w:eastAsia="Calibri" w:hAnsi="Arial" w:cs="Arial"/>
          <w:sz w:val="20"/>
          <w:szCs w:val="20"/>
        </w:rPr>
      </w:pP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t>…………………………………………</w:t>
      </w:r>
    </w:p>
    <w:p w:rsidR="001B191A" w:rsidRPr="001B191A" w:rsidRDefault="001B191A" w:rsidP="001B191A">
      <w:pPr>
        <w:spacing w:after="0" w:line="360" w:lineRule="auto"/>
        <w:ind w:left="5664" w:firstLine="708"/>
        <w:jc w:val="both"/>
        <w:rPr>
          <w:rFonts w:ascii="Arial" w:eastAsia="Calibri" w:hAnsi="Arial" w:cs="Arial"/>
          <w:i/>
          <w:sz w:val="20"/>
          <w:szCs w:val="20"/>
        </w:rPr>
      </w:pPr>
      <w:r w:rsidRPr="001B191A">
        <w:rPr>
          <w:rFonts w:ascii="Arial" w:eastAsia="Calibri" w:hAnsi="Arial" w:cs="Arial"/>
          <w:i/>
          <w:sz w:val="20"/>
          <w:szCs w:val="20"/>
        </w:rPr>
        <w:t>(podpis)</w:t>
      </w:r>
    </w:p>
    <w:p w:rsidR="001B191A" w:rsidRPr="001B191A" w:rsidRDefault="001B191A" w:rsidP="001B191A">
      <w:pPr>
        <w:spacing w:after="0" w:line="360" w:lineRule="auto"/>
        <w:jc w:val="both"/>
        <w:rPr>
          <w:rFonts w:ascii="Arial" w:eastAsia="Calibri" w:hAnsi="Arial" w:cs="Arial"/>
          <w:i/>
          <w:sz w:val="20"/>
          <w:szCs w:val="20"/>
        </w:rPr>
      </w:pPr>
    </w:p>
    <w:p w:rsidR="001B191A" w:rsidRPr="001B191A" w:rsidRDefault="001B191A" w:rsidP="001B191A">
      <w:pPr>
        <w:spacing w:after="0" w:line="360" w:lineRule="auto"/>
        <w:ind w:left="5664" w:firstLine="708"/>
        <w:jc w:val="both"/>
        <w:rPr>
          <w:rFonts w:ascii="Arial" w:eastAsia="Calibri" w:hAnsi="Arial" w:cs="Arial"/>
          <w:i/>
          <w:sz w:val="20"/>
          <w:szCs w:val="20"/>
        </w:rPr>
      </w:pPr>
    </w:p>
    <w:p w:rsidR="001B191A" w:rsidRPr="001B191A" w:rsidRDefault="001B191A" w:rsidP="001B191A">
      <w:pPr>
        <w:shd w:val="clear" w:color="auto" w:fill="BFBFBF"/>
        <w:spacing w:after="0" w:line="360" w:lineRule="auto"/>
        <w:jc w:val="both"/>
        <w:rPr>
          <w:rFonts w:ascii="Arial" w:eastAsia="Calibri" w:hAnsi="Arial" w:cs="Arial"/>
          <w:b/>
          <w:sz w:val="20"/>
          <w:szCs w:val="20"/>
        </w:rPr>
      </w:pPr>
      <w:r w:rsidRPr="001B191A">
        <w:rPr>
          <w:rFonts w:ascii="Arial" w:eastAsia="Calibri" w:hAnsi="Arial" w:cs="Arial"/>
          <w:b/>
          <w:sz w:val="20"/>
          <w:szCs w:val="20"/>
        </w:rPr>
        <w:t>OŚWIADCZENIE DOTYCZĄCE PODANYCH INFORMACJI:</w:t>
      </w:r>
    </w:p>
    <w:p w:rsidR="001B191A" w:rsidRPr="001B191A" w:rsidRDefault="001B191A" w:rsidP="001B191A">
      <w:pPr>
        <w:spacing w:after="160" w:line="360" w:lineRule="auto"/>
        <w:jc w:val="both"/>
        <w:rPr>
          <w:rFonts w:ascii="Arial" w:eastAsia="Calibri" w:hAnsi="Arial" w:cs="Arial"/>
          <w:sz w:val="20"/>
          <w:szCs w:val="20"/>
        </w:rPr>
      </w:pPr>
    </w:p>
    <w:p w:rsidR="001B191A" w:rsidRPr="001B191A" w:rsidRDefault="001B191A" w:rsidP="001B191A">
      <w:pPr>
        <w:spacing w:after="160" w:line="360" w:lineRule="auto"/>
        <w:jc w:val="both"/>
        <w:rPr>
          <w:rFonts w:ascii="Arial" w:eastAsia="Calibri" w:hAnsi="Arial" w:cs="Arial"/>
          <w:sz w:val="20"/>
          <w:szCs w:val="20"/>
        </w:rPr>
      </w:pPr>
      <w:r w:rsidRPr="001B191A">
        <w:rPr>
          <w:rFonts w:ascii="Arial" w:eastAsia="Calibri" w:hAnsi="Arial" w:cs="Arial"/>
          <w:sz w:val="20"/>
          <w:szCs w:val="20"/>
        </w:rPr>
        <w:t xml:space="preserve">Oświadczam, że wszystkie informacje podane w powyższych oświadczeniach są aktualne </w:t>
      </w:r>
      <w:r w:rsidRPr="001B191A">
        <w:rPr>
          <w:rFonts w:ascii="Arial" w:eastAsia="Calibri" w:hAnsi="Arial" w:cs="Arial"/>
          <w:sz w:val="20"/>
          <w:szCs w:val="20"/>
        </w:rPr>
        <w:br/>
        <w:t>i zgodne z prawdą oraz zostały przedstawione z pełną świadomością konsekwencji wprowadzenia zamawiającego w błąd przy przedstawianiu informacji.</w:t>
      </w:r>
    </w:p>
    <w:p w:rsidR="001B191A" w:rsidRPr="001B191A" w:rsidRDefault="001B191A" w:rsidP="001B191A">
      <w:pPr>
        <w:spacing w:after="0" w:line="360" w:lineRule="auto"/>
        <w:jc w:val="both"/>
        <w:rPr>
          <w:rFonts w:ascii="Arial" w:eastAsia="Calibri" w:hAnsi="Arial" w:cs="Arial"/>
          <w:sz w:val="20"/>
          <w:szCs w:val="20"/>
        </w:rPr>
      </w:pPr>
    </w:p>
    <w:p w:rsidR="001B191A" w:rsidRPr="001B191A" w:rsidRDefault="001B191A" w:rsidP="001B191A">
      <w:pPr>
        <w:spacing w:after="0" w:line="360" w:lineRule="auto"/>
        <w:jc w:val="both"/>
        <w:rPr>
          <w:rFonts w:ascii="Arial" w:eastAsia="Calibri" w:hAnsi="Arial" w:cs="Arial"/>
          <w:sz w:val="20"/>
          <w:szCs w:val="20"/>
        </w:rPr>
      </w:pPr>
      <w:r w:rsidRPr="001B191A">
        <w:rPr>
          <w:rFonts w:ascii="Arial" w:eastAsia="Calibri" w:hAnsi="Arial" w:cs="Arial"/>
          <w:sz w:val="20"/>
          <w:szCs w:val="20"/>
        </w:rPr>
        <w:t xml:space="preserve">…………….……. </w:t>
      </w:r>
      <w:r w:rsidRPr="001B191A">
        <w:rPr>
          <w:rFonts w:ascii="Arial" w:eastAsia="Calibri" w:hAnsi="Arial" w:cs="Arial"/>
          <w:i/>
          <w:sz w:val="20"/>
          <w:szCs w:val="20"/>
        </w:rPr>
        <w:t xml:space="preserve">(miejscowość), </w:t>
      </w:r>
      <w:r w:rsidRPr="001B191A">
        <w:rPr>
          <w:rFonts w:ascii="Arial" w:eastAsia="Calibri" w:hAnsi="Arial" w:cs="Arial"/>
          <w:sz w:val="20"/>
          <w:szCs w:val="20"/>
        </w:rPr>
        <w:t xml:space="preserve">dnia ………….……. r. </w:t>
      </w:r>
    </w:p>
    <w:p w:rsidR="001B191A" w:rsidRPr="001B191A" w:rsidRDefault="001B191A" w:rsidP="001B191A">
      <w:pPr>
        <w:spacing w:after="0" w:line="360" w:lineRule="auto"/>
        <w:jc w:val="both"/>
        <w:rPr>
          <w:rFonts w:ascii="Arial" w:eastAsia="Calibri" w:hAnsi="Arial" w:cs="Arial"/>
          <w:sz w:val="20"/>
          <w:szCs w:val="20"/>
        </w:rPr>
      </w:pP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r>
      <w:r w:rsidRPr="001B191A">
        <w:rPr>
          <w:rFonts w:ascii="Arial" w:eastAsia="Calibri" w:hAnsi="Arial" w:cs="Arial"/>
          <w:sz w:val="20"/>
          <w:szCs w:val="20"/>
        </w:rPr>
        <w:tab/>
        <w:t>…………………………………………</w:t>
      </w:r>
    </w:p>
    <w:p w:rsidR="001B191A" w:rsidRPr="001B191A" w:rsidRDefault="001B191A" w:rsidP="001B191A">
      <w:pPr>
        <w:spacing w:after="0" w:line="360" w:lineRule="auto"/>
        <w:ind w:left="5664" w:firstLine="708"/>
        <w:jc w:val="both"/>
        <w:rPr>
          <w:rFonts w:ascii="Arial" w:eastAsia="Calibri" w:hAnsi="Arial" w:cs="Arial"/>
          <w:i/>
          <w:sz w:val="20"/>
          <w:szCs w:val="20"/>
        </w:rPr>
      </w:pPr>
      <w:r w:rsidRPr="001B191A">
        <w:rPr>
          <w:rFonts w:ascii="Arial" w:eastAsia="Calibri" w:hAnsi="Arial" w:cs="Arial"/>
          <w:i/>
          <w:sz w:val="20"/>
          <w:szCs w:val="20"/>
        </w:rPr>
        <w:t>(podpis)</w:t>
      </w:r>
    </w:p>
    <w:p w:rsidR="001B191A" w:rsidRPr="001B191A" w:rsidRDefault="001B191A" w:rsidP="001B191A">
      <w:pPr>
        <w:spacing w:after="160" w:line="360" w:lineRule="auto"/>
        <w:jc w:val="both"/>
        <w:rPr>
          <w:rFonts w:ascii="Arial" w:eastAsia="Calibri" w:hAnsi="Arial" w:cs="Arial"/>
          <w:sz w:val="20"/>
          <w:szCs w:val="20"/>
        </w:rPr>
      </w:pPr>
    </w:p>
    <w:p w:rsidR="001B191A" w:rsidRPr="001B191A" w:rsidRDefault="001B191A" w:rsidP="001B191A">
      <w:pPr>
        <w:spacing w:after="160" w:line="360" w:lineRule="auto"/>
        <w:jc w:val="both"/>
        <w:rPr>
          <w:rFonts w:ascii="Arial" w:eastAsia="Calibri" w:hAnsi="Arial" w:cs="Arial"/>
          <w:sz w:val="20"/>
          <w:szCs w:val="20"/>
        </w:rPr>
      </w:pPr>
    </w:p>
    <w:p w:rsidR="001B191A" w:rsidRPr="001B191A" w:rsidRDefault="001B191A" w:rsidP="001B191A">
      <w:pPr>
        <w:spacing w:after="160" w:line="360" w:lineRule="auto"/>
        <w:jc w:val="both"/>
        <w:rPr>
          <w:rFonts w:ascii="Arial" w:eastAsia="Calibri" w:hAnsi="Arial" w:cs="Arial"/>
          <w:sz w:val="20"/>
          <w:szCs w:val="20"/>
        </w:rPr>
      </w:pPr>
    </w:p>
    <w:p w:rsidR="001B191A" w:rsidRPr="001B191A" w:rsidRDefault="001B191A" w:rsidP="001B191A">
      <w:pPr>
        <w:spacing w:after="160" w:line="360" w:lineRule="auto"/>
        <w:jc w:val="both"/>
        <w:rPr>
          <w:rFonts w:ascii="Arial" w:eastAsia="Calibri" w:hAnsi="Arial" w:cs="Arial"/>
          <w:sz w:val="20"/>
          <w:szCs w:val="20"/>
        </w:rPr>
      </w:pPr>
    </w:p>
    <w:p w:rsidR="001B191A" w:rsidRPr="001B191A" w:rsidRDefault="001B191A" w:rsidP="001B191A">
      <w:pPr>
        <w:spacing w:after="160" w:line="360" w:lineRule="auto"/>
        <w:jc w:val="both"/>
        <w:rPr>
          <w:rFonts w:ascii="Arial" w:eastAsia="Calibri" w:hAnsi="Arial" w:cs="Arial"/>
          <w:sz w:val="20"/>
          <w:szCs w:val="20"/>
        </w:rPr>
      </w:pPr>
    </w:p>
    <w:p w:rsidR="001B191A" w:rsidRPr="001B191A" w:rsidRDefault="001B191A" w:rsidP="001B191A">
      <w:pPr>
        <w:spacing w:after="0" w:line="480" w:lineRule="auto"/>
        <w:jc w:val="right"/>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Załącznik nr 3 do SIWZ</w:t>
      </w:r>
    </w:p>
    <w:p w:rsidR="001B191A" w:rsidRPr="001B191A" w:rsidRDefault="001B191A" w:rsidP="001B191A">
      <w:pPr>
        <w:spacing w:after="0" w:line="480" w:lineRule="auto"/>
        <w:jc w:val="center"/>
        <w:rPr>
          <w:rFonts w:ascii="Tahoma" w:eastAsia="Times New Roman" w:hAnsi="Tahoma" w:cs="Tahoma"/>
          <w:b/>
          <w:sz w:val="20"/>
          <w:szCs w:val="20"/>
          <w:lang w:eastAsia="pl-PL"/>
        </w:rPr>
      </w:pPr>
    </w:p>
    <w:p w:rsidR="001B191A" w:rsidRPr="001B191A" w:rsidRDefault="001B191A" w:rsidP="001B191A">
      <w:pPr>
        <w:spacing w:after="0" w:line="480" w:lineRule="auto"/>
        <w:jc w:val="center"/>
        <w:rPr>
          <w:rFonts w:ascii="Tahoma" w:eastAsia="Times New Roman" w:hAnsi="Tahoma" w:cs="Tahoma"/>
          <w:b/>
          <w:sz w:val="24"/>
          <w:szCs w:val="24"/>
          <w:lang w:eastAsia="pl-PL"/>
        </w:rPr>
      </w:pPr>
      <w:r w:rsidRPr="001B191A">
        <w:rPr>
          <w:rFonts w:ascii="Tahoma" w:eastAsia="Times New Roman" w:hAnsi="Tahoma" w:cs="Tahoma"/>
          <w:b/>
          <w:sz w:val="24"/>
          <w:szCs w:val="24"/>
          <w:lang w:eastAsia="pl-PL"/>
        </w:rPr>
        <w:t>WYKAZ ROBÓT  BUDOWLANYCH</w:t>
      </w:r>
    </w:p>
    <w:p w:rsidR="001B191A" w:rsidRPr="001B191A" w:rsidRDefault="001B191A" w:rsidP="001B191A">
      <w:pPr>
        <w:spacing w:after="0" w:line="480" w:lineRule="auto"/>
        <w:rPr>
          <w:rFonts w:ascii="Tahoma" w:eastAsia="Times New Roman" w:hAnsi="Tahoma" w:cs="Tahoma"/>
          <w:sz w:val="20"/>
          <w:szCs w:val="20"/>
          <w:lang w:eastAsia="pl-PL"/>
        </w:rPr>
      </w:pPr>
    </w:p>
    <w:p w:rsidR="001B191A" w:rsidRPr="001B191A" w:rsidRDefault="001B191A" w:rsidP="001B191A">
      <w:pPr>
        <w:spacing w:after="0" w:line="480" w:lineRule="auto"/>
        <w:rPr>
          <w:rFonts w:ascii="Tahoma" w:eastAsia="Times New Roman" w:hAnsi="Tahoma" w:cs="Tahoma"/>
          <w:sz w:val="20"/>
          <w:szCs w:val="20"/>
          <w:lang w:eastAsia="pl-PL"/>
        </w:rPr>
      </w:pPr>
    </w:p>
    <w:p w:rsidR="001B191A" w:rsidRPr="001B191A" w:rsidRDefault="001B191A" w:rsidP="001B191A">
      <w:pPr>
        <w:spacing w:after="0" w:line="240" w:lineRule="auto"/>
        <w:jc w:val="center"/>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Dot. przetargu nieograniczonego na: </w:t>
      </w:r>
    </w:p>
    <w:p w:rsidR="001B191A" w:rsidRPr="001B191A" w:rsidRDefault="001B191A" w:rsidP="001B191A">
      <w:pPr>
        <w:spacing w:after="0" w:line="240" w:lineRule="auto"/>
        <w:jc w:val="center"/>
        <w:rPr>
          <w:rFonts w:ascii="Tahoma" w:eastAsia="Times New Roman" w:hAnsi="Tahoma" w:cs="Tahoma"/>
          <w:sz w:val="20"/>
          <w:szCs w:val="20"/>
          <w:lang w:eastAsia="pl-PL"/>
        </w:rPr>
      </w:pPr>
    </w:p>
    <w:p w:rsidR="001B191A" w:rsidRPr="001B191A" w:rsidRDefault="001B191A" w:rsidP="001B191A">
      <w:pPr>
        <w:spacing w:after="0" w:line="240" w:lineRule="auto"/>
        <w:jc w:val="center"/>
        <w:rPr>
          <w:rFonts w:ascii="Tahoma" w:eastAsia="Calibri" w:hAnsi="Tahoma" w:cs="Tahoma"/>
          <w:b/>
          <w:caps/>
          <w:sz w:val="24"/>
          <w:szCs w:val="24"/>
        </w:rPr>
      </w:pPr>
      <w:r w:rsidRPr="001B191A">
        <w:rPr>
          <w:rFonts w:ascii="Tahoma" w:eastAsia="Calibri" w:hAnsi="Tahoma" w:cs="Tahoma"/>
          <w:b/>
          <w:bCs/>
          <w:sz w:val="24"/>
          <w:szCs w:val="24"/>
        </w:rPr>
        <w:t>„</w:t>
      </w:r>
      <w:r w:rsidRPr="001B191A">
        <w:rPr>
          <w:rFonts w:ascii="Tahoma" w:eastAsia="Times New Roman" w:hAnsi="Tahoma" w:cs="Tahoma"/>
          <w:b/>
          <w:sz w:val="24"/>
          <w:szCs w:val="24"/>
          <w:lang w:eastAsia="pl-PL"/>
        </w:rPr>
        <w:t>Modernizacja sali widowiskowej Gminnego Ośrodka Kultury w Starym Kurowie wraz z infrastrukturą towarzyszącą”</w:t>
      </w:r>
    </w:p>
    <w:p w:rsidR="001B191A" w:rsidRPr="001B191A" w:rsidRDefault="001B191A" w:rsidP="001B191A">
      <w:pPr>
        <w:spacing w:after="0" w:line="240" w:lineRule="auto"/>
        <w:jc w:val="center"/>
        <w:rPr>
          <w:rFonts w:ascii="Tahoma" w:eastAsia="Times New Roman" w:hAnsi="Tahoma" w:cs="Tahoma"/>
          <w:b/>
          <w:sz w:val="28"/>
          <w:szCs w:val="28"/>
          <w:lang w:eastAsia="pl-PL"/>
        </w:rPr>
      </w:pPr>
    </w:p>
    <w:p w:rsidR="001B191A" w:rsidRPr="001B191A" w:rsidRDefault="001B191A" w:rsidP="001B191A">
      <w:pPr>
        <w:spacing w:after="0" w:line="480" w:lineRule="auto"/>
        <w:jc w:val="center"/>
        <w:rPr>
          <w:rFonts w:ascii="Tahoma" w:eastAsia="Times New Roman" w:hAnsi="Tahoma" w:cs="Tahoma"/>
          <w:bCs/>
          <w:sz w:val="20"/>
          <w:szCs w:val="20"/>
          <w:lang w:eastAsia="pl-PL"/>
        </w:rPr>
      </w:pPr>
    </w:p>
    <w:p w:rsidR="001B191A" w:rsidRPr="001B191A" w:rsidRDefault="001B191A" w:rsidP="001B191A">
      <w:pPr>
        <w:spacing w:after="0" w:line="480" w:lineRule="auto"/>
        <w:jc w:val="center"/>
        <w:rPr>
          <w:rFonts w:ascii="Tahoma" w:eastAsia="Times New Roman" w:hAnsi="Tahoma" w:cs="Tahoma"/>
          <w:bCs/>
          <w:sz w:val="20"/>
          <w:szCs w:val="20"/>
          <w:lang w:eastAsia="pl-PL"/>
        </w:rPr>
      </w:pPr>
      <w:r w:rsidRPr="001B191A">
        <w:rPr>
          <w:rFonts w:ascii="Tahoma" w:eastAsia="Times New Roman" w:hAnsi="Tahoma" w:cs="Tahoma"/>
          <w:bCs/>
          <w:sz w:val="20"/>
          <w:szCs w:val="20"/>
          <w:lang w:eastAsia="pl-PL"/>
        </w:rPr>
        <w:t>Nazwa i siedziba Wykonawcy:</w:t>
      </w:r>
    </w:p>
    <w:p w:rsidR="001B191A" w:rsidRPr="001B191A" w:rsidRDefault="001B191A" w:rsidP="001B191A">
      <w:pPr>
        <w:spacing w:after="0" w:line="480" w:lineRule="auto"/>
        <w:jc w:val="center"/>
        <w:rPr>
          <w:rFonts w:ascii="Tahoma" w:eastAsia="Times New Roman" w:hAnsi="Tahoma" w:cs="Tahoma"/>
          <w:sz w:val="20"/>
          <w:szCs w:val="20"/>
          <w:lang w:eastAsia="pl-PL"/>
        </w:rPr>
      </w:pPr>
      <w:r w:rsidRPr="001B191A">
        <w:rPr>
          <w:rFonts w:ascii="Tahoma" w:eastAsia="Times New Roman" w:hAnsi="Tahoma" w:cs="Tahoma"/>
          <w:sz w:val="20"/>
          <w:szCs w:val="20"/>
          <w:lang w:eastAsia="pl-PL"/>
        </w:rPr>
        <w:t>.............................................................................................................................................................</w:t>
      </w:r>
    </w:p>
    <w:p w:rsidR="001B191A" w:rsidRPr="001B191A" w:rsidRDefault="001B191A" w:rsidP="001B191A">
      <w:pPr>
        <w:spacing w:after="0" w:line="480" w:lineRule="auto"/>
        <w:jc w:val="center"/>
        <w:rPr>
          <w:rFonts w:ascii="Tahoma" w:eastAsia="Times New Roman" w:hAnsi="Tahoma" w:cs="Tahoma"/>
          <w:sz w:val="20"/>
          <w:szCs w:val="20"/>
          <w:lang w:eastAsia="pl-PL"/>
        </w:rPr>
      </w:pPr>
      <w:r w:rsidRPr="001B191A">
        <w:rPr>
          <w:rFonts w:ascii="Tahoma" w:eastAsia="Times New Roman" w:hAnsi="Tahoma" w:cs="Tahoma"/>
          <w:sz w:val="20"/>
          <w:szCs w:val="20"/>
          <w:lang w:eastAsia="pl-PL"/>
        </w:rPr>
        <w:t>.............................................................................................................................................................</w:t>
      </w:r>
    </w:p>
    <w:p w:rsidR="001B191A" w:rsidRPr="001B191A" w:rsidRDefault="001B191A" w:rsidP="001B191A">
      <w:pPr>
        <w:spacing w:after="0" w:line="360" w:lineRule="auto"/>
        <w:jc w:val="both"/>
        <w:rPr>
          <w:rFonts w:ascii="Tahoma" w:eastAsia="Times New Roman" w:hAnsi="Tahoma" w:cs="Tahoma"/>
          <w:sz w:val="20"/>
          <w:szCs w:val="20"/>
          <w:lang w:eastAsia="pl-PL"/>
        </w:rPr>
      </w:pP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637"/>
        <w:gridCol w:w="1499"/>
        <w:gridCol w:w="1663"/>
        <w:gridCol w:w="1803"/>
        <w:gridCol w:w="1525"/>
      </w:tblGrid>
      <w:tr w:rsidR="001B191A" w:rsidRPr="001B191A" w:rsidTr="00F6545D">
        <w:tc>
          <w:tcPr>
            <w:tcW w:w="533" w:type="dxa"/>
            <w:tcBorders>
              <w:top w:val="single" w:sz="4" w:space="0" w:color="000000"/>
              <w:left w:val="single" w:sz="4" w:space="0" w:color="000000"/>
              <w:bottom w:val="single" w:sz="4" w:space="0" w:color="000000"/>
              <w:right w:val="single" w:sz="4" w:space="0" w:color="000000"/>
            </w:tcBorders>
            <w:vAlign w:val="center"/>
            <w:hideMark/>
          </w:tcPr>
          <w:p w:rsidR="001B191A" w:rsidRPr="001B191A" w:rsidRDefault="001B191A" w:rsidP="001B191A">
            <w:pPr>
              <w:widowControl w:val="0"/>
              <w:autoSpaceDE w:val="0"/>
              <w:autoSpaceDN w:val="0"/>
              <w:adjustRightInd w:val="0"/>
              <w:spacing w:after="0" w:line="240" w:lineRule="auto"/>
              <w:jc w:val="center"/>
              <w:rPr>
                <w:rFonts w:ascii="Tahoma" w:eastAsia="Times New Roman" w:hAnsi="Tahoma" w:cs="Tahoma"/>
                <w:color w:val="000000"/>
                <w:sz w:val="20"/>
                <w:szCs w:val="20"/>
                <w:lang w:eastAsia="pl-PL"/>
              </w:rPr>
            </w:pPr>
            <w:r w:rsidRPr="001B191A">
              <w:rPr>
                <w:rFonts w:ascii="Tahoma" w:eastAsia="Times New Roman" w:hAnsi="Tahoma" w:cs="Tahoma"/>
                <w:color w:val="000000"/>
                <w:sz w:val="20"/>
                <w:szCs w:val="20"/>
                <w:lang w:eastAsia="pl-PL"/>
              </w:rPr>
              <w:t>Lp.</w:t>
            </w:r>
          </w:p>
        </w:tc>
        <w:tc>
          <w:tcPr>
            <w:tcW w:w="2637" w:type="dxa"/>
            <w:tcBorders>
              <w:top w:val="single" w:sz="4" w:space="0" w:color="000000"/>
              <w:left w:val="single" w:sz="4" w:space="0" w:color="000000"/>
              <w:bottom w:val="single" w:sz="4" w:space="0" w:color="000000"/>
              <w:right w:val="single" w:sz="4" w:space="0" w:color="000000"/>
            </w:tcBorders>
            <w:vAlign w:val="center"/>
            <w:hideMark/>
          </w:tcPr>
          <w:p w:rsidR="001B191A" w:rsidRPr="001B191A" w:rsidRDefault="001B191A" w:rsidP="001B191A">
            <w:pPr>
              <w:widowControl w:val="0"/>
              <w:autoSpaceDE w:val="0"/>
              <w:autoSpaceDN w:val="0"/>
              <w:adjustRightInd w:val="0"/>
              <w:spacing w:after="0" w:line="240" w:lineRule="auto"/>
              <w:jc w:val="center"/>
              <w:rPr>
                <w:rFonts w:ascii="Tahoma" w:eastAsia="Times New Roman" w:hAnsi="Tahoma" w:cs="Tahoma"/>
                <w:color w:val="000000"/>
                <w:sz w:val="20"/>
                <w:szCs w:val="20"/>
                <w:lang w:eastAsia="pl-PL"/>
              </w:rPr>
            </w:pPr>
            <w:r w:rsidRPr="001B191A">
              <w:rPr>
                <w:rFonts w:ascii="Tahoma" w:eastAsia="Times New Roman" w:hAnsi="Tahoma" w:cs="Tahoma"/>
                <w:color w:val="000000"/>
                <w:sz w:val="20"/>
                <w:szCs w:val="20"/>
                <w:lang w:eastAsia="pl-PL"/>
              </w:rPr>
              <w:t xml:space="preserve">Rodzaj </w:t>
            </w:r>
          </w:p>
        </w:tc>
        <w:tc>
          <w:tcPr>
            <w:tcW w:w="1499" w:type="dxa"/>
            <w:tcBorders>
              <w:top w:val="single" w:sz="4" w:space="0" w:color="000000"/>
              <w:left w:val="single" w:sz="4" w:space="0" w:color="000000"/>
              <w:bottom w:val="single" w:sz="4" w:space="0" w:color="000000"/>
              <w:right w:val="single" w:sz="4" w:space="0" w:color="000000"/>
            </w:tcBorders>
            <w:vAlign w:val="center"/>
            <w:hideMark/>
          </w:tcPr>
          <w:p w:rsidR="001B191A" w:rsidRPr="001B191A" w:rsidRDefault="001B191A" w:rsidP="001B191A">
            <w:pPr>
              <w:widowControl w:val="0"/>
              <w:autoSpaceDE w:val="0"/>
              <w:autoSpaceDN w:val="0"/>
              <w:adjustRightInd w:val="0"/>
              <w:spacing w:after="0" w:line="240" w:lineRule="auto"/>
              <w:jc w:val="center"/>
              <w:rPr>
                <w:rFonts w:ascii="Tahoma" w:eastAsia="Times New Roman" w:hAnsi="Tahoma" w:cs="Tahoma"/>
                <w:color w:val="000000"/>
                <w:sz w:val="20"/>
                <w:szCs w:val="20"/>
                <w:lang w:eastAsia="pl-PL"/>
              </w:rPr>
            </w:pPr>
            <w:r w:rsidRPr="001B191A">
              <w:rPr>
                <w:rFonts w:ascii="Tahoma" w:eastAsia="Times New Roman" w:hAnsi="Tahoma" w:cs="Tahoma"/>
                <w:color w:val="000000"/>
                <w:sz w:val="20"/>
                <w:szCs w:val="20"/>
                <w:lang w:eastAsia="pl-PL"/>
              </w:rPr>
              <w:t xml:space="preserve">Wartość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1B191A" w:rsidRPr="001B191A" w:rsidRDefault="001B191A" w:rsidP="001B191A">
            <w:pPr>
              <w:widowControl w:val="0"/>
              <w:autoSpaceDE w:val="0"/>
              <w:autoSpaceDN w:val="0"/>
              <w:adjustRightInd w:val="0"/>
              <w:spacing w:after="0" w:line="240" w:lineRule="auto"/>
              <w:jc w:val="center"/>
              <w:rPr>
                <w:rFonts w:ascii="Tahoma" w:eastAsia="Times New Roman" w:hAnsi="Tahoma" w:cs="Tahoma"/>
                <w:color w:val="000000"/>
                <w:sz w:val="20"/>
                <w:szCs w:val="20"/>
                <w:lang w:eastAsia="pl-PL"/>
              </w:rPr>
            </w:pPr>
            <w:r w:rsidRPr="001B191A">
              <w:rPr>
                <w:rFonts w:ascii="Tahoma" w:eastAsia="Times New Roman" w:hAnsi="Tahoma" w:cs="Tahoma"/>
                <w:sz w:val="20"/>
                <w:szCs w:val="20"/>
                <w:lang w:eastAsia="pl-PL"/>
              </w:rPr>
              <w:t xml:space="preserve">Data wykonania </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1B191A" w:rsidRPr="001B191A" w:rsidRDefault="001B191A" w:rsidP="001B191A">
            <w:pPr>
              <w:widowControl w:val="0"/>
              <w:autoSpaceDE w:val="0"/>
              <w:autoSpaceDN w:val="0"/>
              <w:adjustRightInd w:val="0"/>
              <w:spacing w:after="0" w:line="240" w:lineRule="auto"/>
              <w:jc w:val="center"/>
              <w:rPr>
                <w:rFonts w:ascii="Tahoma" w:eastAsia="Times New Roman" w:hAnsi="Tahoma" w:cs="Tahoma"/>
                <w:color w:val="000000"/>
                <w:sz w:val="20"/>
                <w:szCs w:val="20"/>
                <w:lang w:eastAsia="pl-PL"/>
              </w:rPr>
            </w:pPr>
            <w:r w:rsidRPr="001B191A">
              <w:rPr>
                <w:rFonts w:ascii="Tahoma" w:eastAsia="Times New Roman" w:hAnsi="Tahoma" w:cs="Tahoma"/>
                <w:color w:val="000000"/>
                <w:sz w:val="20"/>
                <w:szCs w:val="20"/>
                <w:lang w:eastAsia="pl-PL"/>
              </w:rPr>
              <w:t xml:space="preserve">Miejsce wykonania </w:t>
            </w:r>
          </w:p>
        </w:tc>
        <w:tc>
          <w:tcPr>
            <w:tcW w:w="1525" w:type="dxa"/>
            <w:tcBorders>
              <w:top w:val="single" w:sz="4" w:space="0" w:color="000000"/>
              <w:left w:val="single" w:sz="4" w:space="0" w:color="000000"/>
              <w:bottom w:val="single" w:sz="4" w:space="0" w:color="000000"/>
              <w:right w:val="single" w:sz="4" w:space="0" w:color="000000"/>
            </w:tcBorders>
            <w:hideMark/>
          </w:tcPr>
          <w:p w:rsidR="001B191A" w:rsidRPr="001B191A" w:rsidRDefault="001B191A" w:rsidP="001B191A">
            <w:pPr>
              <w:widowControl w:val="0"/>
              <w:autoSpaceDE w:val="0"/>
              <w:autoSpaceDN w:val="0"/>
              <w:adjustRightInd w:val="0"/>
              <w:spacing w:after="0" w:line="240" w:lineRule="auto"/>
              <w:jc w:val="center"/>
              <w:rPr>
                <w:rFonts w:ascii="Tahoma" w:eastAsia="Times New Roman" w:hAnsi="Tahoma" w:cs="Tahoma"/>
                <w:color w:val="000000"/>
                <w:sz w:val="20"/>
                <w:szCs w:val="20"/>
                <w:lang w:eastAsia="pl-PL"/>
              </w:rPr>
            </w:pPr>
            <w:r w:rsidRPr="001B191A">
              <w:rPr>
                <w:rFonts w:ascii="Tahoma" w:eastAsia="Times New Roman" w:hAnsi="Tahoma" w:cs="Tahoma"/>
                <w:color w:val="000000"/>
                <w:sz w:val="20"/>
                <w:szCs w:val="20"/>
                <w:lang w:eastAsia="pl-PL"/>
              </w:rPr>
              <w:t>Podmiot, na rzecz którego roboty zostały wykonane</w:t>
            </w:r>
          </w:p>
        </w:tc>
      </w:tr>
      <w:tr w:rsidR="001B191A" w:rsidRPr="001B191A" w:rsidTr="00F6545D">
        <w:tc>
          <w:tcPr>
            <w:tcW w:w="533" w:type="dxa"/>
            <w:tcBorders>
              <w:top w:val="single" w:sz="4" w:space="0" w:color="000000"/>
              <w:left w:val="single" w:sz="4" w:space="0" w:color="000000"/>
              <w:bottom w:val="single" w:sz="4" w:space="0" w:color="000000"/>
              <w:right w:val="single" w:sz="4" w:space="0" w:color="000000"/>
            </w:tcBorders>
          </w:tcPr>
          <w:p w:rsidR="001B191A" w:rsidRPr="001B191A" w:rsidRDefault="001B191A" w:rsidP="001B191A">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B191A" w:rsidRPr="001B191A" w:rsidRDefault="001B191A" w:rsidP="001B191A">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B191A" w:rsidRPr="001B191A" w:rsidRDefault="001B191A" w:rsidP="001B191A">
            <w:pPr>
              <w:widowControl w:val="0"/>
              <w:autoSpaceDE w:val="0"/>
              <w:autoSpaceDN w:val="0"/>
              <w:adjustRightInd w:val="0"/>
              <w:spacing w:after="0" w:line="240" w:lineRule="auto"/>
              <w:rPr>
                <w:rFonts w:ascii="Tahoma" w:eastAsia="Times New Roman" w:hAnsi="Tahoma" w:cs="Tahoma"/>
                <w:color w:val="000000"/>
                <w:sz w:val="20"/>
                <w:szCs w:val="20"/>
                <w:lang w:eastAsia="pl-PL"/>
              </w:rPr>
            </w:pPr>
          </w:p>
        </w:tc>
        <w:tc>
          <w:tcPr>
            <w:tcW w:w="2637" w:type="dxa"/>
            <w:tcBorders>
              <w:top w:val="single" w:sz="4" w:space="0" w:color="000000"/>
              <w:left w:val="single" w:sz="4" w:space="0" w:color="000000"/>
              <w:bottom w:val="single" w:sz="4" w:space="0" w:color="000000"/>
              <w:right w:val="single" w:sz="4" w:space="0" w:color="000000"/>
            </w:tcBorders>
          </w:tcPr>
          <w:p w:rsidR="001B191A" w:rsidRPr="001B191A" w:rsidRDefault="001B191A" w:rsidP="001B191A">
            <w:pPr>
              <w:widowControl w:val="0"/>
              <w:autoSpaceDE w:val="0"/>
              <w:autoSpaceDN w:val="0"/>
              <w:adjustRightInd w:val="0"/>
              <w:spacing w:after="0" w:line="240" w:lineRule="auto"/>
              <w:rPr>
                <w:rFonts w:ascii="Tahoma" w:eastAsia="Times New Roman" w:hAnsi="Tahoma" w:cs="Tahoma"/>
                <w:color w:val="000000"/>
                <w:sz w:val="20"/>
                <w:szCs w:val="20"/>
                <w:lang w:eastAsia="pl-PL"/>
              </w:rPr>
            </w:pPr>
          </w:p>
        </w:tc>
        <w:tc>
          <w:tcPr>
            <w:tcW w:w="1499" w:type="dxa"/>
            <w:tcBorders>
              <w:top w:val="single" w:sz="4" w:space="0" w:color="000000"/>
              <w:left w:val="single" w:sz="4" w:space="0" w:color="000000"/>
              <w:bottom w:val="single" w:sz="4" w:space="0" w:color="000000"/>
              <w:right w:val="single" w:sz="4" w:space="0" w:color="000000"/>
            </w:tcBorders>
          </w:tcPr>
          <w:p w:rsidR="001B191A" w:rsidRPr="001B191A" w:rsidRDefault="001B191A" w:rsidP="001B191A">
            <w:pPr>
              <w:widowControl w:val="0"/>
              <w:autoSpaceDE w:val="0"/>
              <w:autoSpaceDN w:val="0"/>
              <w:adjustRightInd w:val="0"/>
              <w:spacing w:after="0" w:line="240" w:lineRule="auto"/>
              <w:rPr>
                <w:rFonts w:ascii="Tahoma" w:eastAsia="Times New Roman" w:hAnsi="Tahoma" w:cs="Tahoma"/>
                <w:color w:val="000000"/>
                <w:sz w:val="20"/>
                <w:szCs w:val="20"/>
                <w:lang w:eastAsia="pl-PL"/>
              </w:rPr>
            </w:pPr>
          </w:p>
        </w:tc>
        <w:tc>
          <w:tcPr>
            <w:tcW w:w="1663" w:type="dxa"/>
            <w:tcBorders>
              <w:top w:val="single" w:sz="4" w:space="0" w:color="000000"/>
              <w:left w:val="single" w:sz="4" w:space="0" w:color="000000"/>
              <w:bottom w:val="single" w:sz="4" w:space="0" w:color="000000"/>
              <w:right w:val="single" w:sz="4" w:space="0" w:color="000000"/>
            </w:tcBorders>
          </w:tcPr>
          <w:p w:rsidR="001B191A" w:rsidRPr="001B191A" w:rsidRDefault="001B191A" w:rsidP="001B191A">
            <w:pPr>
              <w:widowControl w:val="0"/>
              <w:autoSpaceDE w:val="0"/>
              <w:autoSpaceDN w:val="0"/>
              <w:adjustRightInd w:val="0"/>
              <w:spacing w:after="0" w:line="240" w:lineRule="auto"/>
              <w:rPr>
                <w:rFonts w:ascii="Tahoma" w:eastAsia="Times New Roman" w:hAnsi="Tahoma" w:cs="Tahoma"/>
                <w:color w:val="000000"/>
                <w:sz w:val="20"/>
                <w:szCs w:val="20"/>
                <w:lang w:eastAsia="pl-PL"/>
              </w:rPr>
            </w:pPr>
          </w:p>
        </w:tc>
        <w:tc>
          <w:tcPr>
            <w:tcW w:w="1803" w:type="dxa"/>
            <w:tcBorders>
              <w:top w:val="single" w:sz="4" w:space="0" w:color="000000"/>
              <w:left w:val="single" w:sz="4" w:space="0" w:color="000000"/>
              <w:bottom w:val="single" w:sz="4" w:space="0" w:color="000000"/>
              <w:right w:val="single" w:sz="4" w:space="0" w:color="000000"/>
            </w:tcBorders>
          </w:tcPr>
          <w:p w:rsidR="001B191A" w:rsidRPr="001B191A" w:rsidRDefault="001B191A" w:rsidP="001B191A">
            <w:pPr>
              <w:widowControl w:val="0"/>
              <w:autoSpaceDE w:val="0"/>
              <w:autoSpaceDN w:val="0"/>
              <w:adjustRightInd w:val="0"/>
              <w:spacing w:after="0" w:line="240" w:lineRule="auto"/>
              <w:rPr>
                <w:rFonts w:ascii="Tahoma" w:eastAsia="Times New Roman" w:hAnsi="Tahoma" w:cs="Tahoma"/>
                <w:color w:val="000000"/>
                <w:sz w:val="20"/>
                <w:szCs w:val="20"/>
                <w:lang w:eastAsia="pl-PL"/>
              </w:rPr>
            </w:pPr>
          </w:p>
        </w:tc>
        <w:tc>
          <w:tcPr>
            <w:tcW w:w="1525" w:type="dxa"/>
            <w:tcBorders>
              <w:top w:val="single" w:sz="4" w:space="0" w:color="000000"/>
              <w:left w:val="single" w:sz="4" w:space="0" w:color="000000"/>
              <w:bottom w:val="single" w:sz="4" w:space="0" w:color="000000"/>
              <w:right w:val="single" w:sz="4" w:space="0" w:color="000000"/>
            </w:tcBorders>
          </w:tcPr>
          <w:p w:rsidR="001B191A" w:rsidRPr="001B191A" w:rsidRDefault="001B191A" w:rsidP="001B191A">
            <w:pPr>
              <w:widowControl w:val="0"/>
              <w:autoSpaceDE w:val="0"/>
              <w:autoSpaceDN w:val="0"/>
              <w:adjustRightInd w:val="0"/>
              <w:spacing w:after="0" w:line="240" w:lineRule="auto"/>
              <w:rPr>
                <w:rFonts w:ascii="Tahoma" w:eastAsia="Times New Roman" w:hAnsi="Tahoma" w:cs="Tahoma"/>
                <w:color w:val="000000"/>
                <w:sz w:val="20"/>
                <w:szCs w:val="20"/>
                <w:lang w:eastAsia="pl-PL"/>
              </w:rPr>
            </w:pPr>
          </w:p>
        </w:tc>
      </w:tr>
      <w:tr w:rsidR="001B191A" w:rsidRPr="001B191A" w:rsidTr="00F6545D">
        <w:tc>
          <w:tcPr>
            <w:tcW w:w="533" w:type="dxa"/>
            <w:tcBorders>
              <w:top w:val="single" w:sz="4" w:space="0" w:color="000000"/>
              <w:left w:val="single" w:sz="4" w:space="0" w:color="000000"/>
              <w:bottom w:val="single" w:sz="4" w:space="0" w:color="000000"/>
              <w:right w:val="single" w:sz="4" w:space="0" w:color="000000"/>
            </w:tcBorders>
          </w:tcPr>
          <w:p w:rsidR="001B191A" w:rsidRPr="001B191A" w:rsidRDefault="001B191A" w:rsidP="001B191A">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B191A" w:rsidRPr="001B191A" w:rsidRDefault="001B191A" w:rsidP="001B191A">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B191A" w:rsidRPr="001B191A" w:rsidRDefault="001B191A" w:rsidP="001B191A">
            <w:pPr>
              <w:widowControl w:val="0"/>
              <w:autoSpaceDE w:val="0"/>
              <w:autoSpaceDN w:val="0"/>
              <w:adjustRightInd w:val="0"/>
              <w:spacing w:after="0" w:line="240" w:lineRule="auto"/>
              <w:rPr>
                <w:rFonts w:ascii="Tahoma" w:eastAsia="Times New Roman" w:hAnsi="Tahoma" w:cs="Tahoma"/>
                <w:color w:val="000000"/>
                <w:sz w:val="20"/>
                <w:szCs w:val="20"/>
                <w:lang w:eastAsia="pl-PL"/>
              </w:rPr>
            </w:pPr>
          </w:p>
        </w:tc>
        <w:tc>
          <w:tcPr>
            <w:tcW w:w="2637" w:type="dxa"/>
            <w:tcBorders>
              <w:top w:val="single" w:sz="4" w:space="0" w:color="000000"/>
              <w:left w:val="single" w:sz="4" w:space="0" w:color="000000"/>
              <w:bottom w:val="single" w:sz="4" w:space="0" w:color="000000"/>
              <w:right w:val="single" w:sz="4" w:space="0" w:color="000000"/>
            </w:tcBorders>
          </w:tcPr>
          <w:p w:rsidR="001B191A" w:rsidRPr="001B191A" w:rsidRDefault="001B191A" w:rsidP="001B191A">
            <w:pPr>
              <w:widowControl w:val="0"/>
              <w:autoSpaceDE w:val="0"/>
              <w:autoSpaceDN w:val="0"/>
              <w:adjustRightInd w:val="0"/>
              <w:spacing w:after="0" w:line="240" w:lineRule="auto"/>
              <w:rPr>
                <w:rFonts w:ascii="Tahoma" w:eastAsia="Times New Roman" w:hAnsi="Tahoma" w:cs="Tahoma"/>
                <w:color w:val="000000"/>
                <w:sz w:val="20"/>
                <w:szCs w:val="20"/>
                <w:lang w:eastAsia="pl-PL"/>
              </w:rPr>
            </w:pPr>
          </w:p>
        </w:tc>
        <w:tc>
          <w:tcPr>
            <w:tcW w:w="1499" w:type="dxa"/>
            <w:tcBorders>
              <w:top w:val="single" w:sz="4" w:space="0" w:color="000000"/>
              <w:left w:val="single" w:sz="4" w:space="0" w:color="000000"/>
              <w:bottom w:val="single" w:sz="4" w:space="0" w:color="000000"/>
              <w:right w:val="single" w:sz="4" w:space="0" w:color="000000"/>
            </w:tcBorders>
          </w:tcPr>
          <w:p w:rsidR="001B191A" w:rsidRPr="001B191A" w:rsidRDefault="001B191A" w:rsidP="001B191A">
            <w:pPr>
              <w:widowControl w:val="0"/>
              <w:autoSpaceDE w:val="0"/>
              <w:autoSpaceDN w:val="0"/>
              <w:adjustRightInd w:val="0"/>
              <w:spacing w:after="0" w:line="240" w:lineRule="auto"/>
              <w:rPr>
                <w:rFonts w:ascii="Tahoma" w:eastAsia="Times New Roman" w:hAnsi="Tahoma" w:cs="Tahoma"/>
                <w:color w:val="000000"/>
                <w:sz w:val="20"/>
                <w:szCs w:val="20"/>
                <w:lang w:eastAsia="pl-PL"/>
              </w:rPr>
            </w:pPr>
          </w:p>
        </w:tc>
        <w:tc>
          <w:tcPr>
            <w:tcW w:w="1663" w:type="dxa"/>
            <w:tcBorders>
              <w:top w:val="single" w:sz="4" w:space="0" w:color="000000"/>
              <w:left w:val="single" w:sz="4" w:space="0" w:color="000000"/>
              <w:bottom w:val="single" w:sz="4" w:space="0" w:color="000000"/>
              <w:right w:val="single" w:sz="4" w:space="0" w:color="000000"/>
            </w:tcBorders>
          </w:tcPr>
          <w:p w:rsidR="001B191A" w:rsidRPr="001B191A" w:rsidRDefault="001B191A" w:rsidP="001B191A">
            <w:pPr>
              <w:widowControl w:val="0"/>
              <w:autoSpaceDE w:val="0"/>
              <w:autoSpaceDN w:val="0"/>
              <w:adjustRightInd w:val="0"/>
              <w:spacing w:after="0" w:line="240" w:lineRule="auto"/>
              <w:rPr>
                <w:rFonts w:ascii="Tahoma" w:eastAsia="Times New Roman" w:hAnsi="Tahoma" w:cs="Tahoma"/>
                <w:color w:val="000000"/>
                <w:sz w:val="20"/>
                <w:szCs w:val="20"/>
                <w:lang w:eastAsia="pl-PL"/>
              </w:rPr>
            </w:pPr>
          </w:p>
        </w:tc>
        <w:tc>
          <w:tcPr>
            <w:tcW w:w="1803" w:type="dxa"/>
            <w:tcBorders>
              <w:top w:val="single" w:sz="4" w:space="0" w:color="000000"/>
              <w:left w:val="single" w:sz="4" w:space="0" w:color="000000"/>
              <w:bottom w:val="single" w:sz="4" w:space="0" w:color="000000"/>
              <w:right w:val="single" w:sz="4" w:space="0" w:color="000000"/>
            </w:tcBorders>
          </w:tcPr>
          <w:p w:rsidR="001B191A" w:rsidRPr="001B191A" w:rsidRDefault="001B191A" w:rsidP="001B191A">
            <w:pPr>
              <w:widowControl w:val="0"/>
              <w:autoSpaceDE w:val="0"/>
              <w:autoSpaceDN w:val="0"/>
              <w:adjustRightInd w:val="0"/>
              <w:spacing w:after="0" w:line="240" w:lineRule="auto"/>
              <w:rPr>
                <w:rFonts w:ascii="Tahoma" w:eastAsia="Times New Roman" w:hAnsi="Tahoma" w:cs="Tahoma"/>
                <w:color w:val="000000"/>
                <w:sz w:val="20"/>
                <w:szCs w:val="20"/>
                <w:lang w:eastAsia="pl-PL"/>
              </w:rPr>
            </w:pPr>
          </w:p>
        </w:tc>
        <w:tc>
          <w:tcPr>
            <w:tcW w:w="1525" w:type="dxa"/>
            <w:tcBorders>
              <w:top w:val="single" w:sz="4" w:space="0" w:color="000000"/>
              <w:left w:val="single" w:sz="4" w:space="0" w:color="000000"/>
              <w:bottom w:val="single" w:sz="4" w:space="0" w:color="000000"/>
              <w:right w:val="single" w:sz="4" w:space="0" w:color="000000"/>
            </w:tcBorders>
          </w:tcPr>
          <w:p w:rsidR="001B191A" w:rsidRPr="001B191A" w:rsidRDefault="001B191A" w:rsidP="001B191A">
            <w:pPr>
              <w:widowControl w:val="0"/>
              <w:autoSpaceDE w:val="0"/>
              <w:autoSpaceDN w:val="0"/>
              <w:adjustRightInd w:val="0"/>
              <w:spacing w:after="0" w:line="240" w:lineRule="auto"/>
              <w:rPr>
                <w:rFonts w:ascii="Tahoma" w:eastAsia="Times New Roman" w:hAnsi="Tahoma" w:cs="Tahoma"/>
                <w:color w:val="000000"/>
                <w:sz w:val="20"/>
                <w:szCs w:val="20"/>
                <w:lang w:eastAsia="pl-PL"/>
              </w:rPr>
            </w:pPr>
          </w:p>
        </w:tc>
      </w:tr>
    </w:tbl>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 xml:space="preserve">…………….……. (miejscowość), dnia ………….……. r. </w:t>
      </w: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p>
    <w:p w:rsidR="001B191A" w:rsidRPr="001B191A" w:rsidRDefault="001B191A" w:rsidP="001B191A">
      <w:pPr>
        <w:spacing w:after="0" w:line="360" w:lineRule="auto"/>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ab/>
      </w:r>
      <w:r w:rsidRPr="001B191A">
        <w:rPr>
          <w:rFonts w:ascii="Tahoma" w:eastAsia="Times New Roman" w:hAnsi="Tahoma" w:cs="Tahoma"/>
          <w:sz w:val="20"/>
          <w:szCs w:val="20"/>
          <w:lang w:eastAsia="pl-PL"/>
        </w:rPr>
        <w:tab/>
      </w:r>
      <w:r w:rsidRPr="001B191A">
        <w:rPr>
          <w:rFonts w:ascii="Tahoma" w:eastAsia="Times New Roman" w:hAnsi="Tahoma" w:cs="Tahoma"/>
          <w:sz w:val="20"/>
          <w:szCs w:val="20"/>
          <w:lang w:eastAsia="pl-PL"/>
        </w:rPr>
        <w:tab/>
      </w:r>
      <w:r w:rsidRPr="001B191A">
        <w:rPr>
          <w:rFonts w:ascii="Tahoma" w:eastAsia="Times New Roman" w:hAnsi="Tahoma" w:cs="Tahoma"/>
          <w:sz w:val="20"/>
          <w:szCs w:val="20"/>
          <w:lang w:eastAsia="pl-PL"/>
        </w:rPr>
        <w:tab/>
      </w:r>
      <w:r w:rsidRPr="001B191A">
        <w:rPr>
          <w:rFonts w:ascii="Tahoma" w:eastAsia="Times New Roman" w:hAnsi="Tahoma" w:cs="Tahoma"/>
          <w:sz w:val="20"/>
          <w:szCs w:val="20"/>
          <w:lang w:eastAsia="pl-PL"/>
        </w:rPr>
        <w:tab/>
      </w:r>
      <w:r w:rsidRPr="001B191A">
        <w:rPr>
          <w:rFonts w:ascii="Tahoma" w:eastAsia="Times New Roman" w:hAnsi="Tahoma" w:cs="Tahoma"/>
          <w:sz w:val="20"/>
          <w:szCs w:val="20"/>
          <w:lang w:eastAsia="pl-PL"/>
        </w:rPr>
        <w:tab/>
      </w:r>
      <w:r w:rsidRPr="001B191A">
        <w:rPr>
          <w:rFonts w:ascii="Tahoma" w:eastAsia="Times New Roman" w:hAnsi="Tahoma" w:cs="Tahoma"/>
          <w:sz w:val="20"/>
          <w:szCs w:val="20"/>
          <w:lang w:eastAsia="pl-PL"/>
        </w:rPr>
        <w:tab/>
        <w:t>…………………………………………</w:t>
      </w:r>
    </w:p>
    <w:p w:rsidR="001B191A" w:rsidRPr="001B191A" w:rsidRDefault="001B191A" w:rsidP="001B191A">
      <w:pPr>
        <w:spacing w:after="0" w:line="360" w:lineRule="auto"/>
        <w:ind w:left="5664" w:firstLine="708"/>
        <w:jc w:val="both"/>
        <w:rPr>
          <w:rFonts w:ascii="Tahoma" w:eastAsia="Times New Roman" w:hAnsi="Tahoma" w:cs="Tahoma"/>
          <w:sz w:val="20"/>
          <w:szCs w:val="20"/>
          <w:lang w:eastAsia="pl-PL"/>
        </w:rPr>
      </w:pPr>
      <w:r w:rsidRPr="001B191A">
        <w:rPr>
          <w:rFonts w:ascii="Tahoma" w:eastAsia="Times New Roman" w:hAnsi="Tahoma" w:cs="Tahoma"/>
          <w:sz w:val="20"/>
          <w:szCs w:val="20"/>
          <w:lang w:eastAsia="pl-PL"/>
        </w:rPr>
        <w:t>(podpis)</w:t>
      </w:r>
    </w:p>
    <w:p w:rsidR="001B191A" w:rsidRPr="001B191A" w:rsidRDefault="001B191A" w:rsidP="001B191A">
      <w:pPr>
        <w:spacing w:after="0" w:line="360" w:lineRule="auto"/>
        <w:ind w:left="5664" w:firstLine="708"/>
        <w:jc w:val="both"/>
        <w:rPr>
          <w:rFonts w:ascii="Tahoma" w:eastAsia="Times New Roman" w:hAnsi="Tahoma" w:cs="Tahoma"/>
          <w:sz w:val="20"/>
          <w:szCs w:val="20"/>
          <w:lang w:eastAsia="pl-PL"/>
        </w:rPr>
      </w:pPr>
    </w:p>
    <w:p w:rsidR="001B191A" w:rsidRPr="001B191A" w:rsidRDefault="001B191A" w:rsidP="001B191A">
      <w:pPr>
        <w:widowControl w:val="0"/>
        <w:suppressAutoHyphens/>
        <w:autoSpaceDE w:val="0"/>
        <w:autoSpaceDN w:val="0"/>
        <w:spacing w:after="0" w:line="360" w:lineRule="auto"/>
        <w:jc w:val="right"/>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jc w:val="right"/>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spacing w:after="0" w:line="480" w:lineRule="auto"/>
        <w:jc w:val="right"/>
        <w:rPr>
          <w:rFonts w:ascii="Tahoma" w:eastAsia="Times New Roman" w:hAnsi="Tahoma" w:cs="Tahoma"/>
          <w:b/>
          <w:sz w:val="20"/>
          <w:szCs w:val="20"/>
          <w:lang w:eastAsia="pl-PL"/>
        </w:rPr>
      </w:pPr>
      <w:r w:rsidRPr="001B191A">
        <w:rPr>
          <w:rFonts w:ascii="Tahoma" w:eastAsia="Times New Roman" w:hAnsi="Tahoma" w:cs="Tahoma"/>
          <w:b/>
          <w:sz w:val="20"/>
          <w:szCs w:val="20"/>
          <w:lang w:eastAsia="pl-PL"/>
        </w:rPr>
        <w:t>Załącznik nr 3a do SIWZ</w:t>
      </w:r>
    </w:p>
    <w:p w:rsidR="001B191A" w:rsidRPr="001B191A" w:rsidRDefault="001B191A" w:rsidP="001B191A">
      <w:pPr>
        <w:spacing w:after="0" w:line="240" w:lineRule="auto"/>
        <w:rPr>
          <w:rFonts w:ascii="Garamond" w:hAnsi="Garamond" w:cs="Arial"/>
        </w:rPr>
      </w:pPr>
    </w:p>
    <w:p w:rsidR="001B191A" w:rsidRPr="001B191A" w:rsidRDefault="001B191A" w:rsidP="001B191A">
      <w:pPr>
        <w:spacing w:after="0" w:line="240" w:lineRule="auto"/>
        <w:rPr>
          <w:rFonts w:ascii="Garamond" w:hAnsi="Garamond" w:cs="Arial"/>
        </w:rPr>
      </w:pPr>
    </w:p>
    <w:p w:rsidR="001B191A" w:rsidRPr="001B191A" w:rsidRDefault="001B191A" w:rsidP="001B191A">
      <w:pPr>
        <w:spacing w:after="0" w:line="240" w:lineRule="auto"/>
        <w:rPr>
          <w:rFonts w:ascii="Garamond" w:hAnsi="Garamond" w:cs="Arial"/>
        </w:rPr>
      </w:pPr>
    </w:p>
    <w:p w:rsidR="001B191A" w:rsidRPr="001B191A" w:rsidRDefault="001B191A" w:rsidP="001B191A">
      <w:pPr>
        <w:keepNext/>
        <w:keepLines/>
        <w:spacing w:before="40" w:after="0" w:line="240" w:lineRule="auto"/>
        <w:jc w:val="center"/>
        <w:outlineLvl w:val="2"/>
        <w:rPr>
          <w:rFonts w:ascii="Tahoma" w:eastAsiaTheme="majorEastAsia" w:hAnsi="Tahoma" w:cs="Tahoma"/>
          <w:color w:val="000000" w:themeColor="text1"/>
          <w:sz w:val="24"/>
          <w:szCs w:val="20"/>
        </w:rPr>
      </w:pPr>
      <w:r w:rsidRPr="001B191A">
        <w:rPr>
          <w:rFonts w:ascii="Tahoma" w:eastAsiaTheme="majorEastAsia" w:hAnsi="Tahoma" w:cs="Tahoma"/>
          <w:color w:val="000000" w:themeColor="text1"/>
          <w:sz w:val="24"/>
          <w:szCs w:val="20"/>
        </w:rPr>
        <w:t>WYKAZ OSÓB SKIEROWANYCH DO REALIZACJI ZAMÓWIENIA PUBLICZNEGO</w:t>
      </w:r>
    </w:p>
    <w:p w:rsidR="001B191A" w:rsidRPr="001B191A" w:rsidRDefault="001B191A" w:rsidP="001B191A">
      <w:pPr>
        <w:spacing w:after="0" w:line="240" w:lineRule="auto"/>
        <w:jc w:val="center"/>
        <w:rPr>
          <w:rFonts w:ascii="Tahoma" w:hAnsi="Tahoma" w:cs="Tahoma"/>
          <w:i/>
          <w:color w:val="000000" w:themeColor="text1"/>
          <w:sz w:val="24"/>
          <w:szCs w:val="20"/>
        </w:rPr>
      </w:pPr>
      <w:r w:rsidRPr="001B191A">
        <w:rPr>
          <w:rFonts w:ascii="Tahoma" w:hAnsi="Tahoma" w:cs="Tahoma"/>
          <w:i/>
          <w:color w:val="000000" w:themeColor="text1"/>
          <w:sz w:val="24"/>
          <w:szCs w:val="20"/>
        </w:rPr>
        <w:t>Oświadczamy, że skierujemy do realizacji zamówienia publicznego następujące osoby:</w:t>
      </w:r>
    </w:p>
    <w:p w:rsidR="001B191A" w:rsidRPr="001B191A" w:rsidRDefault="001B191A" w:rsidP="001B191A">
      <w:pPr>
        <w:spacing w:after="0" w:line="240" w:lineRule="auto"/>
        <w:jc w:val="center"/>
        <w:rPr>
          <w:rFonts w:ascii="Tahoma" w:hAnsi="Tahoma" w:cs="Tahoma"/>
          <w:i/>
          <w:color w:val="000000" w:themeColor="text1"/>
          <w:sz w:val="24"/>
          <w:szCs w:val="20"/>
        </w:rPr>
      </w:pPr>
    </w:p>
    <w:tbl>
      <w:tblPr>
        <w:tblW w:w="10413"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451"/>
        <w:gridCol w:w="1574"/>
        <w:gridCol w:w="2382"/>
        <w:gridCol w:w="1952"/>
        <w:gridCol w:w="1887"/>
        <w:gridCol w:w="2167"/>
      </w:tblGrid>
      <w:tr w:rsidR="001B191A" w:rsidRPr="001B191A" w:rsidTr="00F6545D">
        <w:trPr>
          <w:trHeight w:val="1982"/>
          <w:tblCellSpacing w:w="7" w:type="dxa"/>
          <w:jc w:val="center"/>
        </w:trPr>
        <w:tc>
          <w:tcPr>
            <w:tcW w:w="429" w:type="dxa"/>
            <w:vAlign w:val="center"/>
          </w:tcPr>
          <w:p w:rsidR="001B191A" w:rsidRPr="001B191A" w:rsidRDefault="001B191A" w:rsidP="001B191A">
            <w:pPr>
              <w:spacing w:after="0" w:line="240" w:lineRule="auto"/>
              <w:jc w:val="center"/>
              <w:rPr>
                <w:rFonts w:ascii="Garamond" w:eastAsia="Times New Roman" w:hAnsi="Garamond" w:cs="Arial"/>
                <w:b/>
                <w:sz w:val="24"/>
                <w:lang w:eastAsia="pl-PL"/>
              </w:rPr>
            </w:pPr>
            <w:r w:rsidRPr="001B191A">
              <w:rPr>
                <w:rFonts w:ascii="Garamond" w:eastAsia="Times New Roman" w:hAnsi="Garamond" w:cs="Arial"/>
                <w:b/>
                <w:lang w:eastAsia="pl-PL"/>
              </w:rPr>
              <w:t>Lp.</w:t>
            </w:r>
          </w:p>
        </w:tc>
        <w:tc>
          <w:tcPr>
            <w:tcW w:w="1634" w:type="dxa"/>
            <w:vAlign w:val="center"/>
          </w:tcPr>
          <w:p w:rsidR="001B191A" w:rsidRPr="001B191A" w:rsidRDefault="001B191A" w:rsidP="001B191A">
            <w:pPr>
              <w:spacing w:after="0" w:line="240" w:lineRule="auto"/>
              <w:jc w:val="center"/>
              <w:rPr>
                <w:rFonts w:ascii="Garamond" w:eastAsia="Times New Roman" w:hAnsi="Garamond" w:cs="Arial"/>
                <w:b/>
                <w:sz w:val="20"/>
                <w:szCs w:val="20"/>
                <w:lang w:eastAsia="pl-PL"/>
              </w:rPr>
            </w:pPr>
            <w:r w:rsidRPr="001B191A">
              <w:rPr>
                <w:rFonts w:ascii="Garamond" w:eastAsia="Times New Roman" w:hAnsi="Garamond" w:cs="Arial"/>
                <w:b/>
                <w:sz w:val="20"/>
                <w:szCs w:val="20"/>
                <w:lang w:eastAsia="pl-PL"/>
              </w:rPr>
              <w:t>IMIĘ I NAZWISKO</w:t>
            </w:r>
          </w:p>
        </w:tc>
        <w:tc>
          <w:tcPr>
            <w:tcW w:w="2418" w:type="dxa"/>
            <w:vAlign w:val="center"/>
          </w:tcPr>
          <w:p w:rsidR="001B191A" w:rsidRPr="001B191A" w:rsidRDefault="001B191A" w:rsidP="001B191A">
            <w:pPr>
              <w:spacing w:after="0" w:line="240" w:lineRule="auto"/>
              <w:jc w:val="center"/>
              <w:rPr>
                <w:rFonts w:ascii="Garamond" w:eastAsia="Times New Roman" w:hAnsi="Garamond" w:cs="Arial"/>
                <w:b/>
                <w:sz w:val="20"/>
                <w:szCs w:val="20"/>
                <w:lang w:eastAsia="pl-PL"/>
              </w:rPr>
            </w:pPr>
            <w:r w:rsidRPr="001B191A">
              <w:rPr>
                <w:rFonts w:ascii="Garamond" w:eastAsia="Times New Roman" w:hAnsi="Garamond" w:cs="Arial"/>
                <w:b/>
                <w:sz w:val="20"/>
                <w:szCs w:val="20"/>
                <w:lang w:eastAsia="pl-PL"/>
              </w:rPr>
              <w:t>STANOWISKO</w:t>
            </w:r>
            <w:r w:rsidRPr="001B191A">
              <w:rPr>
                <w:rFonts w:ascii="Garamond" w:eastAsia="Times New Roman" w:hAnsi="Garamond" w:cs="Arial"/>
                <w:b/>
                <w:sz w:val="20"/>
                <w:szCs w:val="20"/>
                <w:lang w:eastAsia="pl-PL"/>
              </w:rPr>
              <w:br/>
              <w:t>w przedmiotowym postępowaniu</w:t>
            </w:r>
          </w:p>
        </w:tc>
        <w:tc>
          <w:tcPr>
            <w:tcW w:w="1967" w:type="dxa"/>
            <w:vAlign w:val="center"/>
          </w:tcPr>
          <w:p w:rsidR="001B191A" w:rsidRPr="001B191A" w:rsidRDefault="001B191A" w:rsidP="001B191A">
            <w:pPr>
              <w:spacing w:after="0" w:line="240" w:lineRule="auto"/>
              <w:jc w:val="center"/>
              <w:rPr>
                <w:rFonts w:ascii="Garamond" w:eastAsia="Times New Roman" w:hAnsi="Garamond" w:cs="Arial"/>
                <w:b/>
                <w:sz w:val="20"/>
                <w:szCs w:val="20"/>
                <w:vertAlign w:val="superscript"/>
                <w:lang w:eastAsia="pl-PL"/>
              </w:rPr>
            </w:pPr>
            <w:r w:rsidRPr="001B191A">
              <w:rPr>
                <w:rFonts w:ascii="Garamond" w:eastAsia="Times New Roman" w:hAnsi="Garamond" w:cs="Arial"/>
                <w:b/>
                <w:sz w:val="20"/>
                <w:szCs w:val="20"/>
                <w:lang w:eastAsia="pl-PL"/>
              </w:rPr>
              <w:t>PODSTAWIA DO DYSPONOWANIA OSOBĄ</w:t>
            </w:r>
          </w:p>
          <w:p w:rsidR="001B191A" w:rsidRPr="001B191A" w:rsidRDefault="001B191A" w:rsidP="001B191A">
            <w:pPr>
              <w:spacing w:after="0" w:line="240" w:lineRule="auto"/>
              <w:jc w:val="center"/>
              <w:rPr>
                <w:rFonts w:ascii="Garamond" w:hAnsi="Garamond" w:cs="Arial"/>
                <w:i/>
                <w:sz w:val="18"/>
                <w:szCs w:val="18"/>
              </w:rPr>
            </w:pPr>
            <w:r w:rsidRPr="001B191A">
              <w:rPr>
                <w:rFonts w:ascii="Garamond" w:hAnsi="Garamond" w:cs="Arial"/>
                <w:i/>
                <w:sz w:val="18"/>
                <w:szCs w:val="18"/>
              </w:rPr>
              <w:t xml:space="preserve">(m.in. umowa </w:t>
            </w:r>
          </w:p>
          <w:p w:rsidR="001B191A" w:rsidRPr="001B191A" w:rsidRDefault="001B191A" w:rsidP="001B191A">
            <w:pPr>
              <w:spacing w:after="0" w:line="240" w:lineRule="auto"/>
              <w:jc w:val="center"/>
              <w:rPr>
                <w:rFonts w:ascii="Garamond" w:hAnsi="Garamond" w:cs="Arial"/>
                <w:i/>
                <w:sz w:val="18"/>
                <w:szCs w:val="18"/>
              </w:rPr>
            </w:pPr>
            <w:r w:rsidRPr="001B191A">
              <w:rPr>
                <w:rFonts w:ascii="Garamond" w:hAnsi="Garamond" w:cs="Arial"/>
                <w:i/>
                <w:sz w:val="18"/>
                <w:szCs w:val="18"/>
              </w:rPr>
              <w:t xml:space="preserve"> o pracę, umowa zlecenie, umowa </w:t>
            </w:r>
          </w:p>
          <w:p w:rsidR="001B191A" w:rsidRPr="001B191A" w:rsidRDefault="001B191A" w:rsidP="001B191A">
            <w:pPr>
              <w:spacing w:after="0" w:line="240" w:lineRule="auto"/>
              <w:jc w:val="center"/>
              <w:rPr>
                <w:rFonts w:ascii="Garamond" w:eastAsia="Times New Roman" w:hAnsi="Garamond" w:cs="Arial"/>
                <w:b/>
                <w:sz w:val="24"/>
                <w:vertAlign w:val="superscript"/>
                <w:lang w:eastAsia="pl-PL"/>
              </w:rPr>
            </w:pPr>
            <w:r w:rsidRPr="001B191A">
              <w:rPr>
                <w:rFonts w:ascii="Garamond" w:eastAsia="Times New Roman" w:hAnsi="Garamond" w:cs="Arial"/>
                <w:i/>
                <w:sz w:val="18"/>
                <w:szCs w:val="18"/>
                <w:lang w:eastAsia="pl-PL"/>
              </w:rPr>
              <w:t>o dzieło, oddanie do dyspozycji itp.)</w:t>
            </w:r>
          </w:p>
        </w:tc>
        <w:tc>
          <w:tcPr>
            <w:tcW w:w="1657" w:type="dxa"/>
            <w:vAlign w:val="center"/>
          </w:tcPr>
          <w:p w:rsidR="001B191A" w:rsidRPr="001B191A" w:rsidRDefault="001B191A" w:rsidP="001B191A">
            <w:pPr>
              <w:spacing w:after="0" w:line="240" w:lineRule="auto"/>
              <w:jc w:val="center"/>
              <w:rPr>
                <w:rFonts w:ascii="Garamond" w:eastAsia="Times New Roman" w:hAnsi="Garamond" w:cs="Arial"/>
                <w:b/>
                <w:sz w:val="20"/>
                <w:szCs w:val="20"/>
                <w:lang w:eastAsia="pl-PL"/>
              </w:rPr>
            </w:pPr>
            <w:r w:rsidRPr="001B191A">
              <w:rPr>
                <w:rFonts w:ascii="Garamond" w:eastAsia="Times New Roman" w:hAnsi="Garamond" w:cs="Arial"/>
                <w:b/>
                <w:sz w:val="20"/>
                <w:szCs w:val="20"/>
                <w:lang w:eastAsia="pl-PL"/>
              </w:rPr>
              <w:t>DOŚWIADCZENIE ZAWODOWE</w:t>
            </w:r>
          </w:p>
        </w:tc>
        <w:tc>
          <w:tcPr>
            <w:tcW w:w="2210" w:type="dxa"/>
            <w:vAlign w:val="center"/>
          </w:tcPr>
          <w:p w:rsidR="001B191A" w:rsidRPr="001B191A" w:rsidRDefault="001B191A" w:rsidP="001B191A">
            <w:pPr>
              <w:spacing w:after="0" w:line="240" w:lineRule="auto"/>
              <w:jc w:val="center"/>
              <w:rPr>
                <w:rFonts w:ascii="Garamond" w:eastAsia="Times New Roman" w:hAnsi="Garamond" w:cs="Arial"/>
                <w:b/>
                <w:sz w:val="20"/>
                <w:szCs w:val="20"/>
                <w:lang w:eastAsia="pl-PL"/>
              </w:rPr>
            </w:pPr>
            <w:r w:rsidRPr="001B191A">
              <w:rPr>
                <w:rFonts w:ascii="Garamond" w:eastAsia="Times New Roman" w:hAnsi="Garamond" w:cs="Arial"/>
                <w:b/>
                <w:sz w:val="20"/>
                <w:szCs w:val="20"/>
                <w:lang w:eastAsia="pl-PL"/>
              </w:rPr>
              <w:t>POSIADANE UPRAWNIENIA</w:t>
            </w:r>
          </w:p>
          <w:p w:rsidR="001B191A" w:rsidRPr="001B191A" w:rsidRDefault="001B191A" w:rsidP="001B191A">
            <w:pPr>
              <w:spacing w:after="0" w:line="240" w:lineRule="auto"/>
              <w:jc w:val="center"/>
              <w:rPr>
                <w:rFonts w:ascii="Garamond" w:eastAsia="Times New Roman" w:hAnsi="Garamond" w:cs="Arial"/>
                <w:b/>
                <w:sz w:val="24"/>
                <w:lang w:eastAsia="pl-PL"/>
              </w:rPr>
            </w:pPr>
            <w:r w:rsidRPr="001B191A">
              <w:rPr>
                <w:rFonts w:ascii="Garamond" w:eastAsia="Times New Roman" w:hAnsi="Garamond" w:cs="Arial"/>
                <w:b/>
                <w:sz w:val="20"/>
                <w:szCs w:val="20"/>
                <w:lang w:eastAsia="pl-PL"/>
              </w:rPr>
              <w:t>NIEZBĘDNE DO WYKONANIA ZAMÓWIENIA</w:t>
            </w:r>
          </w:p>
        </w:tc>
      </w:tr>
      <w:tr w:rsidR="001B191A" w:rsidRPr="001B191A" w:rsidTr="00F6545D">
        <w:trPr>
          <w:trHeight w:val="2038"/>
          <w:tblCellSpacing w:w="7" w:type="dxa"/>
          <w:jc w:val="center"/>
        </w:trPr>
        <w:tc>
          <w:tcPr>
            <w:tcW w:w="429" w:type="dxa"/>
            <w:vAlign w:val="center"/>
          </w:tcPr>
          <w:p w:rsidR="001B191A" w:rsidRPr="001B191A" w:rsidRDefault="001B191A" w:rsidP="001B191A">
            <w:pPr>
              <w:spacing w:after="0" w:line="240" w:lineRule="auto"/>
              <w:jc w:val="center"/>
              <w:rPr>
                <w:rFonts w:ascii="Garamond" w:eastAsia="Times New Roman" w:hAnsi="Garamond" w:cs="Arial"/>
                <w:sz w:val="24"/>
                <w:lang w:eastAsia="pl-PL"/>
              </w:rPr>
            </w:pPr>
            <w:r w:rsidRPr="001B191A">
              <w:rPr>
                <w:rFonts w:ascii="Garamond" w:eastAsia="Times New Roman" w:hAnsi="Garamond" w:cs="Arial"/>
                <w:lang w:eastAsia="pl-PL"/>
              </w:rPr>
              <w:t>1</w:t>
            </w:r>
          </w:p>
        </w:tc>
        <w:tc>
          <w:tcPr>
            <w:tcW w:w="1634" w:type="dxa"/>
            <w:vAlign w:val="center"/>
          </w:tcPr>
          <w:p w:rsidR="001B191A" w:rsidRPr="001B191A" w:rsidRDefault="001B191A" w:rsidP="001B191A">
            <w:pPr>
              <w:spacing w:after="0" w:line="240" w:lineRule="auto"/>
              <w:jc w:val="center"/>
              <w:rPr>
                <w:rFonts w:ascii="Garamond" w:eastAsia="Times New Roman" w:hAnsi="Garamond" w:cs="Arial"/>
                <w:sz w:val="24"/>
                <w:lang w:eastAsia="pl-PL"/>
              </w:rPr>
            </w:pPr>
          </w:p>
        </w:tc>
        <w:tc>
          <w:tcPr>
            <w:tcW w:w="2418" w:type="dxa"/>
            <w:vAlign w:val="center"/>
          </w:tcPr>
          <w:p w:rsidR="001B191A" w:rsidRPr="001B191A" w:rsidRDefault="001B191A" w:rsidP="001B191A">
            <w:pPr>
              <w:spacing w:after="0"/>
              <w:jc w:val="center"/>
              <w:rPr>
                <w:rFonts w:ascii="Garamond" w:hAnsi="Garamond" w:cs="Arial"/>
                <w:b/>
                <w:color w:val="0000FF"/>
                <w:sz w:val="20"/>
              </w:rPr>
            </w:pPr>
            <w:r w:rsidRPr="001B191A">
              <w:rPr>
                <w:rFonts w:ascii="Garamond" w:hAnsi="Garamond"/>
                <w:b/>
                <w:lang w:eastAsia="ar-SA"/>
              </w:rPr>
              <w:t>KIEROWNIK BUDOWY</w:t>
            </w:r>
          </w:p>
        </w:tc>
        <w:tc>
          <w:tcPr>
            <w:tcW w:w="1967" w:type="dxa"/>
            <w:vAlign w:val="center"/>
          </w:tcPr>
          <w:p w:rsidR="001B191A" w:rsidRPr="001B191A" w:rsidRDefault="001B191A" w:rsidP="001B191A">
            <w:pPr>
              <w:spacing w:after="0" w:line="240" w:lineRule="auto"/>
              <w:jc w:val="center"/>
              <w:rPr>
                <w:rFonts w:ascii="Garamond" w:eastAsia="Times New Roman" w:hAnsi="Garamond" w:cs="Arial"/>
                <w:sz w:val="24"/>
                <w:lang w:eastAsia="pl-PL"/>
              </w:rPr>
            </w:pPr>
          </w:p>
        </w:tc>
        <w:tc>
          <w:tcPr>
            <w:tcW w:w="1657" w:type="dxa"/>
          </w:tcPr>
          <w:p w:rsidR="001B191A" w:rsidRPr="001B191A" w:rsidRDefault="001B191A" w:rsidP="001B191A">
            <w:pPr>
              <w:spacing w:after="0"/>
              <w:rPr>
                <w:rFonts w:ascii="Garamond" w:hAnsi="Garamond" w:cs="Arial"/>
                <w:sz w:val="20"/>
              </w:rPr>
            </w:pPr>
            <w:r w:rsidRPr="001B191A">
              <w:rPr>
                <w:rFonts w:ascii="Garamond" w:hAnsi="Garamond" w:cs="Arial"/>
                <w:sz w:val="20"/>
              </w:rPr>
              <w:t xml:space="preserve">Ilość lat doświadczenia w pełnieniu funkcji kierownika budowy /kierownika robót   </w:t>
            </w:r>
          </w:p>
          <w:p w:rsidR="001B191A" w:rsidRPr="001B191A" w:rsidRDefault="001B191A" w:rsidP="001B191A">
            <w:pPr>
              <w:spacing w:after="0" w:line="240" w:lineRule="auto"/>
              <w:rPr>
                <w:rFonts w:ascii="Garamond" w:eastAsia="Times New Roman" w:hAnsi="Garamond" w:cs="Arial"/>
                <w:b/>
                <w:sz w:val="20"/>
                <w:szCs w:val="20"/>
                <w:lang w:eastAsia="pl-PL"/>
              </w:rPr>
            </w:pPr>
            <w:proofErr w:type="spellStart"/>
            <w:r w:rsidRPr="001B191A">
              <w:rPr>
                <w:rFonts w:ascii="Garamond" w:eastAsia="Times New Roman" w:hAnsi="Garamond" w:cs="Arial"/>
                <w:sz w:val="20"/>
                <w:szCs w:val="20"/>
                <w:lang w:eastAsia="pl-PL"/>
              </w:rPr>
              <w:t>konstrukcyjno</w:t>
            </w:r>
            <w:proofErr w:type="spellEnd"/>
            <w:r w:rsidRPr="001B191A">
              <w:rPr>
                <w:rFonts w:ascii="Garamond" w:eastAsia="Times New Roman" w:hAnsi="Garamond" w:cs="Arial"/>
                <w:sz w:val="20"/>
                <w:szCs w:val="20"/>
                <w:lang w:eastAsia="pl-PL"/>
              </w:rPr>
              <w:t xml:space="preserve"> – budowlanych: </w:t>
            </w:r>
            <w:r w:rsidRPr="001B191A">
              <w:rPr>
                <w:rFonts w:ascii="Garamond" w:eastAsia="Times New Roman" w:hAnsi="Garamond" w:cs="Arial"/>
                <w:b/>
                <w:sz w:val="20"/>
                <w:szCs w:val="20"/>
                <w:lang w:eastAsia="pl-PL"/>
              </w:rPr>
              <w:t>…….. lat/a</w:t>
            </w:r>
          </w:p>
          <w:p w:rsidR="001B191A" w:rsidRPr="001B191A" w:rsidRDefault="001B191A" w:rsidP="001B191A">
            <w:pPr>
              <w:spacing w:after="0" w:line="240" w:lineRule="auto"/>
              <w:rPr>
                <w:rFonts w:ascii="Garamond" w:eastAsia="Times New Roman" w:hAnsi="Garamond" w:cs="Arial"/>
                <w:b/>
                <w:sz w:val="20"/>
                <w:szCs w:val="20"/>
                <w:lang w:eastAsia="pl-PL"/>
              </w:rPr>
            </w:pPr>
          </w:p>
          <w:p w:rsidR="001B191A" w:rsidRPr="001B191A" w:rsidRDefault="001B191A" w:rsidP="001B191A">
            <w:pPr>
              <w:spacing w:after="0" w:line="240" w:lineRule="auto"/>
              <w:rPr>
                <w:rFonts w:ascii="Garamond" w:eastAsia="Times New Roman" w:hAnsi="Garamond" w:cs="Arial"/>
                <w:sz w:val="20"/>
                <w:szCs w:val="20"/>
                <w:lang w:eastAsia="pl-PL"/>
              </w:rPr>
            </w:pPr>
            <w:r w:rsidRPr="001B191A">
              <w:rPr>
                <w:rFonts w:ascii="Garamond" w:eastAsia="Times New Roman" w:hAnsi="Garamond" w:cs="Arial"/>
                <w:sz w:val="20"/>
                <w:szCs w:val="20"/>
                <w:lang w:eastAsia="pl-PL"/>
              </w:rPr>
              <w:t>Doświadczenie przy realizacji robót budowlanych:</w:t>
            </w:r>
          </w:p>
          <w:p w:rsidR="001B191A" w:rsidRPr="001B191A" w:rsidRDefault="001B191A" w:rsidP="001B191A">
            <w:pPr>
              <w:spacing w:after="0" w:line="240" w:lineRule="auto"/>
              <w:rPr>
                <w:rFonts w:ascii="Garamond" w:eastAsia="Times New Roman" w:hAnsi="Garamond" w:cs="Arial"/>
                <w:sz w:val="20"/>
                <w:szCs w:val="20"/>
                <w:lang w:eastAsia="pl-PL"/>
              </w:rPr>
            </w:pPr>
            <w:r w:rsidRPr="001B191A">
              <w:rPr>
                <w:rFonts w:ascii="Garamond" w:eastAsia="Times New Roman" w:hAnsi="Garamond" w:cs="Arial"/>
                <w:sz w:val="20"/>
                <w:szCs w:val="20"/>
                <w:lang w:eastAsia="pl-PL"/>
              </w:rPr>
              <w:br/>
              <w:t>…………………..</w:t>
            </w:r>
            <w:r w:rsidRPr="001B191A">
              <w:rPr>
                <w:rFonts w:ascii="Garamond" w:eastAsia="Times New Roman" w:hAnsi="Garamond" w:cs="Arial"/>
                <w:sz w:val="20"/>
                <w:szCs w:val="20"/>
                <w:lang w:eastAsia="pl-PL"/>
              </w:rPr>
              <w:br/>
              <w:t>……………………..</w:t>
            </w:r>
            <w:r w:rsidRPr="001B191A">
              <w:rPr>
                <w:rFonts w:ascii="Garamond" w:eastAsia="Times New Roman" w:hAnsi="Garamond" w:cs="Arial"/>
                <w:sz w:val="20"/>
                <w:szCs w:val="20"/>
                <w:lang w:eastAsia="pl-PL"/>
              </w:rPr>
              <w:br/>
            </w:r>
            <w:r w:rsidRPr="001B191A">
              <w:rPr>
                <w:rFonts w:ascii="Garamond" w:eastAsia="Times New Roman" w:hAnsi="Garamond" w:cs="Arial"/>
                <w:i/>
                <w:sz w:val="20"/>
                <w:szCs w:val="20"/>
                <w:lang w:eastAsia="pl-PL"/>
              </w:rPr>
              <w:t>(nazwa zadania)</w:t>
            </w:r>
          </w:p>
          <w:p w:rsidR="001B191A" w:rsidRPr="001B191A" w:rsidRDefault="001B191A" w:rsidP="001B191A">
            <w:pPr>
              <w:spacing w:after="0" w:line="240" w:lineRule="auto"/>
              <w:rPr>
                <w:rFonts w:ascii="Garamond" w:eastAsia="Times New Roman" w:hAnsi="Garamond" w:cs="Arial"/>
                <w:b/>
                <w:sz w:val="20"/>
                <w:szCs w:val="20"/>
                <w:lang w:eastAsia="pl-PL"/>
              </w:rPr>
            </w:pPr>
          </w:p>
          <w:p w:rsidR="001B191A" w:rsidRPr="001B191A" w:rsidRDefault="001B191A" w:rsidP="001B191A">
            <w:pPr>
              <w:spacing w:after="0" w:line="240" w:lineRule="auto"/>
              <w:rPr>
                <w:rFonts w:ascii="Garamond" w:eastAsia="Times New Roman" w:hAnsi="Garamond" w:cs="Arial"/>
                <w:sz w:val="20"/>
                <w:szCs w:val="20"/>
                <w:lang w:eastAsia="pl-PL"/>
              </w:rPr>
            </w:pPr>
            <w:r w:rsidRPr="001B191A">
              <w:rPr>
                <w:rFonts w:ascii="Garamond" w:eastAsia="Times New Roman" w:hAnsi="Garamond" w:cs="Arial"/>
                <w:sz w:val="20"/>
                <w:szCs w:val="20"/>
                <w:lang w:eastAsia="pl-PL"/>
              </w:rPr>
              <w:t>- zakres robót: …………………….</w:t>
            </w:r>
            <w:r w:rsidRPr="001B191A">
              <w:rPr>
                <w:rFonts w:ascii="Garamond" w:eastAsia="Times New Roman" w:hAnsi="Garamond" w:cs="Arial"/>
                <w:sz w:val="20"/>
                <w:szCs w:val="20"/>
                <w:lang w:eastAsia="pl-PL"/>
              </w:rPr>
              <w:br/>
              <w:t>…………………….</w:t>
            </w:r>
          </w:p>
          <w:p w:rsidR="001B191A" w:rsidRPr="001B191A" w:rsidRDefault="001B191A" w:rsidP="001B191A">
            <w:pPr>
              <w:spacing w:after="0" w:line="240" w:lineRule="auto"/>
              <w:rPr>
                <w:rFonts w:ascii="Garamond" w:eastAsia="Times New Roman" w:hAnsi="Garamond" w:cs="Arial"/>
                <w:b/>
                <w:sz w:val="20"/>
                <w:szCs w:val="20"/>
                <w:lang w:eastAsia="pl-PL"/>
              </w:rPr>
            </w:pPr>
          </w:p>
          <w:p w:rsidR="001B191A" w:rsidRPr="001B191A" w:rsidRDefault="001B191A" w:rsidP="001B191A">
            <w:pPr>
              <w:spacing w:after="0" w:line="240" w:lineRule="auto"/>
              <w:rPr>
                <w:rFonts w:ascii="Garamond" w:eastAsia="Times New Roman" w:hAnsi="Garamond" w:cs="Arial"/>
                <w:sz w:val="20"/>
                <w:szCs w:val="20"/>
                <w:lang w:eastAsia="pl-PL"/>
              </w:rPr>
            </w:pPr>
            <w:r w:rsidRPr="001B191A">
              <w:rPr>
                <w:rFonts w:ascii="Garamond" w:eastAsia="Times New Roman" w:hAnsi="Garamond" w:cs="Arial"/>
                <w:b/>
                <w:sz w:val="20"/>
                <w:szCs w:val="20"/>
                <w:lang w:eastAsia="pl-PL"/>
              </w:rPr>
              <w:t xml:space="preserve">- </w:t>
            </w:r>
            <w:r w:rsidRPr="001B191A">
              <w:rPr>
                <w:rFonts w:ascii="Garamond" w:eastAsia="Times New Roman" w:hAnsi="Garamond" w:cs="Arial"/>
                <w:sz w:val="20"/>
                <w:szCs w:val="20"/>
                <w:lang w:eastAsia="pl-PL"/>
              </w:rPr>
              <w:t>wartość robót:………. PLN brutto</w:t>
            </w:r>
          </w:p>
          <w:p w:rsidR="001B191A" w:rsidRPr="001B191A" w:rsidRDefault="001B191A" w:rsidP="001B191A">
            <w:pPr>
              <w:spacing w:after="0" w:line="240" w:lineRule="auto"/>
              <w:rPr>
                <w:rFonts w:ascii="Garamond" w:eastAsia="Times New Roman" w:hAnsi="Garamond" w:cs="Arial"/>
                <w:sz w:val="20"/>
                <w:szCs w:val="20"/>
                <w:lang w:eastAsia="pl-PL"/>
              </w:rPr>
            </w:pPr>
          </w:p>
          <w:p w:rsidR="001B191A" w:rsidRPr="001B191A" w:rsidRDefault="001B191A" w:rsidP="001B191A">
            <w:pPr>
              <w:spacing w:after="0" w:line="240" w:lineRule="auto"/>
              <w:rPr>
                <w:rFonts w:ascii="Garamond" w:eastAsia="Times New Roman" w:hAnsi="Garamond" w:cs="Arial"/>
                <w:sz w:val="24"/>
                <w:lang w:eastAsia="pl-PL"/>
              </w:rPr>
            </w:pPr>
          </w:p>
        </w:tc>
        <w:tc>
          <w:tcPr>
            <w:tcW w:w="2210" w:type="dxa"/>
            <w:vAlign w:val="center"/>
          </w:tcPr>
          <w:p w:rsidR="001B191A" w:rsidRPr="001B191A" w:rsidRDefault="001B191A" w:rsidP="001B191A">
            <w:pPr>
              <w:spacing w:after="0" w:line="240" w:lineRule="auto"/>
              <w:jc w:val="center"/>
              <w:rPr>
                <w:rFonts w:ascii="Garamond" w:eastAsia="Times New Roman" w:hAnsi="Garamond" w:cs="Arial"/>
                <w:sz w:val="20"/>
                <w:szCs w:val="20"/>
                <w:lang w:eastAsia="pl-PL"/>
              </w:rPr>
            </w:pPr>
            <w:r w:rsidRPr="001B191A">
              <w:rPr>
                <w:rFonts w:ascii="Garamond" w:eastAsia="Times New Roman" w:hAnsi="Garamond" w:cs="Arial"/>
                <w:sz w:val="20"/>
                <w:szCs w:val="20"/>
                <w:lang w:eastAsia="pl-PL"/>
              </w:rPr>
              <w:t xml:space="preserve">Uprawnienia budowlane w specjalności: </w:t>
            </w:r>
            <w:proofErr w:type="spellStart"/>
            <w:r w:rsidRPr="001B191A">
              <w:rPr>
                <w:rFonts w:ascii="Garamond" w:eastAsia="Times New Roman" w:hAnsi="Garamond" w:cs="Arial"/>
                <w:sz w:val="20"/>
                <w:szCs w:val="20"/>
                <w:lang w:eastAsia="pl-PL"/>
              </w:rPr>
              <w:t>konstrukcyjno</w:t>
            </w:r>
            <w:proofErr w:type="spellEnd"/>
            <w:r w:rsidRPr="001B191A">
              <w:rPr>
                <w:rFonts w:ascii="Garamond" w:eastAsia="Times New Roman" w:hAnsi="Garamond" w:cs="Arial"/>
                <w:sz w:val="20"/>
                <w:szCs w:val="20"/>
                <w:lang w:eastAsia="pl-PL"/>
              </w:rPr>
              <w:t xml:space="preserve"> - budowlanej </w:t>
            </w:r>
          </w:p>
          <w:p w:rsidR="001B191A" w:rsidRPr="001B191A" w:rsidRDefault="001B191A" w:rsidP="001B191A">
            <w:pPr>
              <w:spacing w:after="0" w:line="240" w:lineRule="auto"/>
              <w:jc w:val="center"/>
              <w:rPr>
                <w:rFonts w:ascii="Garamond" w:eastAsia="Times New Roman" w:hAnsi="Garamond" w:cs="Arial"/>
                <w:sz w:val="20"/>
                <w:szCs w:val="20"/>
                <w:lang w:eastAsia="pl-PL"/>
              </w:rPr>
            </w:pPr>
          </w:p>
          <w:p w:rsidR="001B191A" w:rsidRPr="001B191A" w:rsidRDefault="001B191A" w:rsidP="001B191A">
            <w:pPr>
              <w:spacing w:after="0" w:line="240" w:lineRule="auto"/>
              <w:jc w:val="center"/>
              <w:rPr>
                <w:rFonts w:ascii="Garamond" w:eastAsia="Times New Roman" w:hAnsi="Garamond" w:cs="Arial"/>
                <w:sz w:val="18"/>
                <w:szCs w:val="18"/>
                <w:vertAlign w:val="superscript"/>
                <w:lang w:eastAsia="pl-PL"/>
              </w:rPr>
            </w:pPr>
            <w:r w:rsidRPr="001B191A">
              <w:rPr>
                <w:rFonts w:ascii="Garamond" w:eastAsia="Times New Roman" w:hAnsi="Garamond" w:cs="Arial"/>
                <w:lang w:eastAsia="pl-PL"/>
              </w:rPr>
              <w:t>(</w:t>
            </w:r>
            <w:r w:rsidRPr="001B191A">
              <w:rPr>
                <w:rFonts w:ascii="Garamond" w:eastAsia="Times New Roman" w:hAnsi="Garamond" w:cs="Arial"/>
                <w:sz w:val="20"/>
                <w:szCs w:val="20"/>
                <w:lang w:eastAsia="pl-PL"/>
              </w:rPr>
              <w:t>w ograniczonym zakresie/bez ograniczeń</w:t>
            </w:r>
            <w:r w:rsidRPr="001B191A">
              <w:rPr>
                <w:rFonts w:ascii="Garamond" w:eastAsia="Times New Roman" w:hAnsi="Garamond" w:cs="Arial"/>
                <w:sz w:val="18"/>
                <w:szCs w:val="18"/>
                <w:lang w:eastAsia="pl-PL"/>
              </w:rPr>
              <w:t>)</w:t>
            </w:r>
            <w:r w:rsidRPr="001B191A">
              <w:rPr>
                <w:rFonts w:ascii="Garamond" w:eastAsia="Times New Roman" w:hAnsi="Garamond" w:cs="Arial"/>
                <w:b/>
                <w:vertAlign w:val="superscript"/>
                <w:lang w:eastAsia="pl-PL"/>
              </w:rPr>
              <w:t>*</w:t>
            </w:r>
          </w:p>
        </w:tc>
      </w:tr>
      <w:tr w:rsidR="001B191A" w:rsidRPr="001B191A" w:rsidTr="00F6545D">
        <w:trPr>
          <w:trHeight w:val="1148"/>
          <w:tblCellSpacing w:w="7" w:type="dxa"/>
          <w:jc w:val="center"/>
        </w:trPr>
        <w:tc>
          <w:tcPr>
            <w:tcW w:w="429" w:type="dxa"/>
            <w:vAlign w:val="center"/>
          </w:tcPr>
          <w:p w:rsidR="001B191A" w:rsidRPr="001B191A" w:rsidRDefault="001B191A" w:rsidP="001B191A">
            <w:pPr>
              <w:spacing w:after="0" w:line="240" w:lineRule="auto"/>
              <w:jc w:val="center"/>
              <w:rPr>
                <w:rFonts w:ascii="Garamond" w:eastAsia="Times New Roman" w:hAnsi="Garamond" w:cs="Arial"/>
                <w:sz w:val="24"/>
                <w:lang w:eastAsia="pl-PL"/>
              </w:rPr>
            </w:pPr>
            <w:r w:rsidRPr="001B191A">
              <w:rPr>
                <w:rFonts w:ascii="Garamond" w:eastAsia="Times New Roman" w:hAnsi="Garamond" w:cs="Arial"/>
                <w:lang w:eastAsia="pl-PL"/>
              </w:rPr>
              <w:t>2</w:t>
            </w:r>
          </w:p>
        </w:tc>
        <w:tc>
          <w:tcPr>
            <w:tcW w:w="1634" w:type="dxa"/>
            <w:vAlign w:val="center"/>
          </w:tcPr>
          <w:p w:rsidR="001B191A" w:rsidRPr="001B191A" w:rsidRDefault="001B191A" w:rsidP="001B191A">
            <w:pPr>
              <w:spacing w:after="0" w:line="240" w:lineRule="auto"/>
              <w:jc w:val="center"/>
              <w:rPr>
                <w:rFonts w:ascii="Garamond" w:eastAsia="Times New Roman" w:hAnsi="Garamond" w:cs="Arial"/>
                <w:sz w:val="24"/>
                <w:lang w:eastAsia="pl-PL"/>
              </w:rPr>
            </w:pPr>
          </w:p>
        </w:tc>
        <w:tc>
          <w:tcPr>
            <w:tcW w:w="2418" w:type="dxa"/>
            <w:vAlign w:val="center"/>
          </w:tcPr>
          <w:p w:rsidR="001B191A" w:rsidRPr="001B191A" w:rsidRDefault="001B191A" w:rsidP="001B191A">
            <w:pPr>
              <w:spacing w:after="0" w:line="240" w:lineRule="auto"/>
              <w:jc w:val="center"/>
              <w:rPr>
                <w:rFonts w:ascii="Garamond" w:eastAsia="Times New Roman" w:hAnsi="Garamond" w:cs="Times New Roman"/>
                <w:b/>
                <w:sz w:val="24"/>
                <w:lang w:eastAsia="ar-SA"/>
              </w:rPr>
            </w:pPr>
            <w:r w:rsidRPr="001B191A">
              <w:rPr>
                <w:rFonts w:ascii="Garamond" w:eastAsia="Times New Roman" w:hAnsi="Garamond" w:cs="Times New Roman"/>
                <w:b/>
                <w:lang w:eastAsia="ar-SA"/>
              </w:rPr>
              <w:t>KIEROWNIK ROBÓT SANITARNYCH</w:t>
            </w:r>
          </w:p>
        </w:tc>
        <w:tc>
          <w:tcPr>
            <w:tcW w:w="1967" w:type="dxa"/>
            <w:vAlign w:val="center"/>
          </w:tcPr>
          <w:p w:rsidR="001B191A" w:rsidRPr="001B191A" w:rsidRDefault="001B191A" w:rsidP="001B191A">
            <w:pPr>
              <w:spacing w:after="0" w:line="240" w:lineRule="auto"/>
              <w:jc w:val="center"/>
              <w:rPr>
                <w:rFonts w:ascii="Garamond" w:eastAsia="Times New Roman" w:hAnsi="Garamond" w:cs="Arial"/>
                <w:sz w:val="24"/>
                <w:lang w:eastAsia="pl-PL"/>
              </w:rPr>
            </w:pPr>
          </w:p>
        </w:tc>
        <w:tc>
          <w:tcPr>
            <w:tcW w:w="1657" w:type="dxa"/>
            <w:vAlign w:val="center"/>
          </w:tcPr>
          <w:p w:rsidR="001B191A" w:rsidRPr="001B191A" w:rsidRDefault="001B191A" w:rsidP="001B191A">
            <w:pPr>
              <w:spacing w:after="0"/>
              <w:rPr>
                <w:rFonts w:ascii="Garamond" w:hAnsi="Garamond" w:cs="Arial"/>
                <w:sz w:val="20"/>
              </w:rPr>
            </w:pPr>
            <w:r w:rsidRPr="001B191A">
              <w:rPr>
                <w:rFonts w:ascii="Garamond" w:hAnsi="Garamond" w:cs="Arial"/>
                <w:sz w:val="20"/>
              </w:rPr>
              <w:t xml:space="preserve">Ilość lat doświadczenia w pełnieniu funkcji kierownika budowy /kierownika robót   </w:t>
            </w:r>
          </w:p>
          <w:p w:rsidR="001B191A" w:rsidRPr="001B191A" w:rsidRDefault="001B191A" w:rsidP="001B191A">
            <w:pPr>
              <w:spacing w:after="0" w:line="240" w:lineRule="auto"/>
              <w:rPr>
                <w:rFonts w:ascii="Garamond" w:eastAsia="Times New Roman" w:hAnsi="Garamond" w:cs="Arial"/>
                <w:b/>
                <w:sz w:val="20"/>
                <w:szCs w:val="20"/>
                <w:lang w:eastAsia="pl-PL"/>
              </w:rPr>
            </w:pPr>
            <w:r w:rsidRPr="001B191A">
              <w:rPr>
                <w:rFonts w:ascii="Garamond" w:eastAsia="Times New Roman" w:hAnsi="Garamond" w:cs="Arial"/>
                <w:sz w:val="20"/>
                <w:szCs w:val="20"/>
                <w:lang w:eastAsia="pl-PL"/>
              </w:rPr>
              <w:t xml:space="preserve">sanitarnych: </w:t>
            </w:r>
            <w:r w:rsidRPr="001B191A">
              <w:rPr>
                <w:rFonts w:ascii="Garamond" w:eastAsia="Times New Roman" w:hAnsi="Garamond" w:cs="Arial"/>
                <w:b/>
                <w:sz w:val="20"/>
                <w:szCs w:val="20"/>
                <w:lang w:eastAsia="pl-PL"/>
              </w:rPr>
              <w:t>…….. lat/a</w:t>
            </w:r>
          </w:p>
          <w:p w:rsidR="001B191A" w:rsidRPr="001B191A" w:rsidRDefault="001B191A" w:rsidP="001B191A">
            <w:pPr>
              <w:spacing w:after="0" w:line="240" w:lineRule="auto"/>
              <w:jc w:val="center"/>
              <w:rPr>
                <w:rFonts w:ascii="Garamond" w:eastAsia="Times New Roman" w:hAnsi="Garamond" w:cs="Arial"/>
                <w:sz w:val="24"/>
                <w:lang w:eastAsia="pl-PL"/>
              </w:rPr>
            </w:pPr>
          </w:p>
        </w:tc>
        <w:tc>
          <w:tcPr>
            <w:tcW w:w="2210" w:type="dxa"/>
            <w:vAlign w:val="center"/>
          </w:tcPr>
          <w:p w:rsidR="001B191A" w:rsidRPr="001B191A" w:rsidRDefault="001B191A" w:rsidP="001B191A">
            <w:pPr>
              <w:spacing w:after="0" w:line="240" w:lineRule="auto"/>
              <w:rPr>
                <w:rFonts w:ascii="Garamond" w:eastAsia="Times New Roman" w:hAnsi="Garamond" w:cs="Arial"/>
                <w:sz w:val="20"/>
                <w:szCs w:val="20"/>
                <w:lang w:eastAsia="pl-PL"/>
              </w:rPr>
            </w:pPr>
            <w:r w:rsidRPr="001B191A">
              <w:rPr>
                <w:rFonts w:ascii="Garamond" w:eastAsia="Times New Roman" w:hAnsi="Garamond" w:cs="Arial"/>
                <w:sz w:val="20"/>
                <w:szCs w:val="20"/>
                <w:lang w:eastAsia="pl-PL"/>
              </w:rPr>
              <w:lastRenderedPageBreak/>
              <w:t xml:space="preserve">Uprawnienia budowlane w specjalności instalacyjnej w zakresie sieci, instalacji i urządzeń cieplnych, wentylacyjnych, gazowych, </w:t>
            </w:r>
            <w:r w:rsidRPr="001B191A">
              <w:rPr>
                <w:rFonts w:ascii="Garamond" w:eastAsia="Times New Roman" w:hAnsi="Garamond" w:cs="Arial"/>
                <w:sz w:val="20"/>
                <w:szCs w:val="20"/>
                <w:lang w:eastAsia="pl-PL"/>
              </w:rPr>
              <w:lastRenderedPageBreak/>
              <w:t xml:space="preserve">wodociągowych i kanalizacyjnych </w:t>
            </w:r>
          </w:p>
          <w:p w:rsidR="001B191A" w:rsidRPr="001B191A" w:rsidRDefault="001B191A" w:rsidP="001B191A">
            <w:pPr>
              <w:spacing w:after="0" w:line="240" w:lineRule="auto"/>
              <w:rPr>
                <w:rFonts w:ascii="Garamond" w:eastAsia="Times New Roman" w:hAnsi="Garamond" w:cs="Arial"/>
                <w:sz w:val="20"/>
                <w:szCs w:val="20"/>
                <w:lang w:eastAsia="pl-PL"/>
              </w:rPr>
            </w:pPr>
          </w:p>
          <w:p w:rsidR="001B191A" w:rsidRPr="001B191A" w:rsidRDefault="001B191A" w:rsidP="001B191A">
            <w:pPr>
              <w:spacing w:after="0" w:line="240" w:lineRule="auto"/>
              <w:rPr>
                <w:rFonts w:ascii="Garamond" w:eastAsia="Times New Roman" w:hAnsi="Garamond" w:cs="Arial"/>
                <w:sz w:val="24"/>
                <w:lang w:eastAsia="pl-PL"/>
              </w:rPr>
            </w:pPr>
            <w:r w:rsidRPr="001B191A">
              <w:rPr>
                <w:rFonts w:ascii="Garamond" w:eastAsia="Times New Roman" w:hAnsi="Garamond" w:cs="Arial"/>
                <w:lang w:eastAsia="pl-PL"/>
              </w:rPr>
              <w:t>(</w:t>
            </w:r>
            <w:r w:rsidRPr="001B191A">
              <w:rPr>
                <w:rFonts w:ascii="Garamond" w:eastAsia="Times New Roman" w:hAnsi="Garamond" w:cs="Arial"/>
                <w:sz w:val="20"/>
                <w:szCs w:val="20"/>
                <w:lang w:eastAsia="pl-PL"/>
              </w:rPr>
              <w:t>w ograniczonym zakresie/bez ograniczeń</w:t>
            </w:r>
            <w:r w:rsidRPr="001B191A">
              <w:rPr>
                <w:rFonts w:ascii="Garamond" w:eastAsia="Times New Roman" w:hAnsi="Garamond" w:cs="Arial"/>
                <w:sz w:val="18"/>
                <w:szCs w:val="18"/>
                <w:lang w:eastAsia="pl-PL"/>
              </w:rPr>
              <w:t>)</w:t>
            </w:r>
            <w:r w:rsidRPr="001B191A">
              <w:rPr>
                <w:rFonts w:ascii="Garamond" w:eastAsia="Times New Roman" w:hAnsi="Garamond" w:cs="Arial"/>
                <w:b/>
                <w:vertAlign w:val="superscript"/>
                <w:lang w:eastAsia="pl-PL"/>
              </w:rPr>
              <w:t>*</w:t>
            </w:r>
          </w:p>
        </w:tc>
      </w:tr>
      <w:tr w:rsidR="001B191A" w:rsidRPr="001B191A" w:rsidTr="00F6545D">
        <w:trPr>
          <w:trHeight w:val="1148"/>
          <w:tblCellSpacing w:w="7" w:type="dxa"/>
          <w:jc w:val="center"/>
        </w:trPr>
        <w:tc>
          <w:tcPr>
            <w:tcW w:w="429" w:type="dxa"/>
            <w:vAlign w:val="center"/>
          </w:tcPr>
          <w:p w:rsidR="001B191A" w:rsidRPr="001B191A" w:rsidRDefault="001B191A" w:rsidP="001B191A">
            <w:pPr>
              <w:spacing w:after="0" w:line="240" w:lineRule="auto"/>
              <w:jc w:val="center"/>
              <w:rPr>
                <w:rFonts w:ascii="Garamond" w:eastAsia="Times New Roman" w:hAnsi="Garamond" w:cs="Arial"/>
                <w:sz w:val="24"/>
                <w:lang w:eastAsia="pl-PL"/>
              </w:rPr>
            </w:pPr>
            <w:r w:rsidRPr="001B191A">
              <w:rPr>
                <w:rFonts w:ascii="Garamond" w:eastAsia="Times New Roman" w:hAnsi="Garamond" w:cs="Arial"/>
                <w:lang w:eastAsia="pl-PL"/>
              </w:rPr>
              <w:lastRenderedPageBreak/>
              <w:t>3</w:t>
            </w:r>
          </w:p>
        </w:tc>
        <w:tc>
          <w:tcPr>
            <w:tcW w:w="1634" w:type="dxa"/>
            <w:vAlign w:val="center"/>
          </w:tcPr>
          <w:p w:rsidR="001B191A" w:rsidRPr="001B191A" w:rsidRDefault="001B191A" w:rsidP="001B191A">
            <w:pPr>
              <w:spacing w:after="0" w:line="240" w:lineRule="auto"/>
              <w:jc w:val="center"/>
              <w:rPr>
                <w:rFonts w:ascii="Garamond" w:eastAsia="Times New Roman" w:hAnsi="Garamond" w:cs="Arial"/>
                <w:sz w:val="24"/>
                <w:lang w:eastAsia="pl-PL"/>
              </w:rPr>
            </w:pPr>
          </w:p>
        </w:tc>
        <w:tc>
          <w:tcPr>
            <w:tcW w:w="2418" w:type="dxa"/>
            <w:vAlign w:val="center"/>
          </w:tcPr>
          <w:p w:rsidR="001B191A" w:rsidRPr="001B191A" w:rsidRDefault="001B191A" w:rsidP="001B191A">
            <w:pPr>
              <w:spacing w:after="0" w:line="240" w:lineRule="auto"/>
              <w:jc w:val="center"/>
              <w:rPr>
                <w:rFonts w:ascii="Garamond" w:eastAsia="Times New Roman" w:hAnsi="Garamond" w:cs="Times New Roman"/>
                <w:b/>
                <w:sz w:val="24"/>
                <w:lang w:eastAsia="ar-SA"/>
              </w:rPr>
            </w:pPr>
            <w:r w:rsidRPr="001B191A">
              <w:rPr>
                <w:rFonts w:ascii="Garamond" w:eastAsia="Times New Roman" w:hAnsi="Garamond" w:cs="Times New Roman"/>
                <w:b/>
                <w:lang w:eastAsia="ar-SA"/>
              </w:rPr>
              <w:t>KIEROWNIK ROBÓT ELEKTRYCZNYCH</w:t>
            </w:r>
          </w:p>
        </w:tc>
        <w:tc>
          <w:tcPr>
            <w:tcW w:w="1967" w:type="dxa"/>
            <w:vAlign w:val="center"/>
          </w:tcPr>
          <w:p w:rsidR="001B191A" w:rsidRPr="001B191A" w:rsidRDefault="001B191A" w:rsidP="001B191A">
            <w:pPr>
              <w:spacing w:after="0" w:line="240" w:lineRule="auto"/>
              <w:jc w:val="center"/>
              <w:rPr>
                <w:rFonts w:ascii="Garamond" w:eastAsia="Times New Roman" w:hAnsi="Garamond" w:cs="Arial"/>
                <w:sz w:val="24"/>
                <w:lang w:eastAsia="pl-PL"/>
              </w:rPr>
            </w:pPr>
          </w:p>
        </w:tc>
        <w:tc>
          <w:tcPr>
            <w:tcW w:w="1657" w:type="dxa"/>
            <w:vAlign w:val="center"/>
          </w:tcPr>
          <w:p w:rsidR="001B191A" w:rsidRPr="001B191A" w:rsidRDefault="001B191A" w:rsidP="001B191A">
            <w:pPr>
              <w:spacing w:after="0"/>
              <w:rPr>
                <w:rFonts w:ascii="Garamond" w:hAnsi="Garamond" w:cs="Arial"/>
                <w:sz w:val="20"/>
              </w:rPr>
            </w:pPr>
            <w:r w:rsidRPr="001B191A">
              <w:rPr>
                <w:rFonts w:ascii="Garamond" w:hAnsi="Garamond" w:cs="Arial"/>
                <w:sz w:val="20"/>
              </w:rPr>
              <w:t xml:space="preserve">Ilość lat doświadczenia w pełnieniu funkcji kierownika budowy /kierownika robót   </w:t>
            </w:r>
          </w:p>
          <w:p w:rsidR="001B191A" w:rsidRPr="001B191A" w:rsidRDefault="001B191A" w:rsidP="001B191A">
            <w:pPr>
              <w:spacing w:after="0" w:line="240" w:lineRule="auto"/>
              <w:rPr>
                <w:rFonts w:ascii="Garamond" w:eastAsia="Times New Roman" w:hAnsi="Garamond" w:cs="Arial"/>
                <w:b/>
                <w:sz w:val="20"/>
                <w:szCs w:val="20"/>
                <w:lang w:eastAsia="pl-PL"/>
              </w:rPr>
            </w:pPr>
            <w:r w:rsidRPr="001B191A">
              <w:rPr>
                <w:rFonts w:ascii="Garamond" w:eastAsia="Times New Roman" w:hAnsi="Garamond" w:cs="Arial"/>
                <w:sz w:val="20"/>
                <w:szCs w:val="20"/>
                <w:lang w:eastAsia="pl-PL"/>
              </w:rPr>
              <w:t xml:space="preserve">elektrycznych: </w:t>
            </w:r>
            <w:r w:rsidRPr="001B191A">
              <w:rPr>
                <w:rFonts w:ascii="Garamond" w:eastAsia="Times New Roman" w:hAnsi="Garamond" w:cs="Arial"/>
                <w:b/>
                <w:sz w:val="20"/>
                <w:szCs w:val="20"/>
                <w:lang w:eastAsia="pl-PL"/>
              </w:rPr>
              <w:t>…….. lat/a</w:t>
            </w:r>
          </w:p>
          <w:p w:rsidR="001B191A" w:rsidRPr="001B191A" w:rsidRDefault="001B191A" w:rsidP="001B191A">
            <w:pPr>
              <w:spacing w:after="0"/>
              <w:rPr>
                <w:rFonts w:ascii="Garamond" w:hAnsi="Garamond" w:cs="Arial"/>
                <w:sz w:val="20"/>
              </w:rPr>
            </w:pPr>
          </w:p>
        </w:tc>
        <w:tc>
          <w:tcPr>
            <w:tcW w:w="2210" w:type="dxa"/>
            <w:vAlign w:val="center"/>
          </w:tcPr>
          <w:p w:rsidR="001B191A" w:rsidRPr="001B191A" w:rsidRDefault="001B191A" w:rsidP="001B191A">
            <w:pPr>
              <w:tabs>
                <w:tab w:val="left" w:pos="0"/>
              </w:tabs>
              <w:spacing w:after="0" w:line="240" w:lineRule="auto"/>
              <w:rPr>
                <w:rFonts w:ascii="Garamond" w:hAnsi="Garamond" w:cs="Arial"/>
                <w:sz w:val="20"/>
              </w:rPr>
            </w:pPr>
            <w:r w:rsidRPr="001B191A">
              <w:rPr>
                <w:rFonts w:ascii="Garamond" w:hAnsi="Garamond" w:cs="Arial"/>
                <w:sz w:val="20"/>
              </w:rPr>
              <w:t xml:space="preserve">Uprawnienia budowlane w specjalności instalacyjnej w zakresie sieci, instalacji i urządzeń elektrycznych i  </w:t>
            </w:r>
          </w:p>
          <w:p w:rsidR="001B191A" w:rsidRPr="001B191A" w:rsidRDefault="001B191A" w:rsidP="001B191A">
            <w:pPr>
              <w:spacing w:after="0" w:line="240" w:lineRule="auto"/>
              <w:rPr>
                <w:rFonts w:ascii="Garamond" w:eastAsia="Times New Roman" w:hAnsi="Garamond" w:cs="Arial"/>
                <w:sz w:val="20"/>
                <w:szCs w:val="20"/>
                <w:lang w:eastAsia="pl-PL"/>
              </w:rPr>
            </w:pPr>
            <w:r w:rsidRPr="001B191A">
              <w:rPr>
                <w:rFonts w:ascii="Garamond" w:eastAsia="Times New Roman" w:hAnsi="Garamond" w:cs="Arial"/>
                <w:sz w:val="20"/>
                <w:szCs w:val="20"/>
                <w:lang w:eastAsia="pl-PL"/>
              </w:rPr>
              <w:t xml:space="preserve"> elektroenergetycznych</w:t>
            </w:r>
          </w:p>
          <w:p w:rsidR="001B191A" w:rsidRPr="001B191A" w:rsidRDefault="001B191A" w:rsidP="001B191A">
            <w:pPr>
              <w:spacing w:after="0" w:line="240" w:lineRule="auto"/>
              <w:rPr>
                <w:rFonts w:ascii="Garamond" w:eastAsia="Times New Roman" w:hAnsi="Garamond" w:cs="Arial"/>
                <w:sz w:val="20"/>
                <w:szCs w:val="20"/>
                <w:lang w:eastAsia="pl-PL"/>
              </w:rPr>
            </w:pPr>
          </w:p>
          <w:p w:rsidR="001B191A" w:rsidRPr="001B191A" w:rsidRDefault="001B191A" w:rsidP="001B191A">
            <w:pPr>
              <w:spacing w:after="0" w:line="240" w:lineRule="auto"/>
              <w:rPr>
                <w:rFonts w:ascii="Garamond" w:eastAsia="Times New Roman" w:hAnsi="Garamond" w:cs="Arial"/>
                <w:sz w:val="20"/>
                <w:szCs w:val="20"/>
                <w:lang w:eastAsia="pl-PL"/>
              </w:rPr>
            </w:pPr>
            <w:r w:rsidRPr="001B191A">
              <w:rPr>
                <w:rFonts w:ascii="Garamond" w:eastAsia="Times New Roman" w:hAnsi="Garamond" w:cs="Arial"/>
                <w:lang w:eastAsia="pl-PL"/>
              </w:rPr>
              <w:t>(</w:t>
            </w:r>
            <w:r w:rsidRPr="001B191A">
              <w:rPr>
                <w:rFonts w:ascii="Garamond" w:eastAsia="Times New Roman" w:hAnsi="Garamond" w:cs="Arial"/>
                <w:sz w:val="20"/>
                <w:szCs w:val="20"/>
                <w:lang w:eastAsia="pl-PL"/>
              </w:rPr>
              <w:t>w ograniczonym zakresie/bez ograniczeń</w:t>
            </w:r>
            <w:r w:rsidRPr="001B191A">
              <w:rPr>
                <w:rFonts w:ascii="Garamond" w:eastAsia="Times New Roman" w:hAnsi="Garamond" w:cs="Arial"/>
                <w:sz w:val="18"/>
                <w:szCs w:val="18"/>
                <w:lang w:eastAsia="pl-PL"/>
              </w:rPr>
              <w:t>)</w:t>
            </w:r>
            <w:r w:rsidRPr="001B191A">
              <w:rPr>
                <w:rFonts w:ascii="Garamond" w:eastAsia="Times New Roman" w:hAnsi="Garamond" w:cs="Arial"/>
                <w:b/>
                <w:vertAlign w:val="superscript"/>
                <w:lang w:eastAsia="pl-PL"/>
              </w:rPr>
              <w:t>*</w:t>
            </w:r>
          </w:p>
        </w:tc>
      </w:tr>
    </w:tbl>
    <w:p w:rsidR="001B191A" w:rsidRPr="001B191A" w:rsidRDefault="001B191A" w:rsidP="001B191A">
      <w:pPr>
        <w:spacing w:after="0" w:line="240" w:lineRule="auto"/>
        <w:jc w:val="center"/>
        <w:rPr>
          <w:rFonts w:ascii="Tahoma" w:hAnsi="Tahoma" w:cs="Tahoma"/>
          <w:i/>
          <w:color w:val="000000" w:themeColor="text1"/>
          <w:sz w:val="24"/>
          <w:szCs w:val="20"/>
        </w:rPr>
      </w:pPr>
    </w:p>
    <w:p w:rsidR="001B191A" w:rsidRPr="001B191A" w:rsidRDefault="001B191A" w:rsidP="001B191A">
      <w:pPr>
        <w:spacing w:after="0" w:line="240" w:lineRule="auto"/>
        <w:jc w:val="center"/>
        <w:rPr>
          <w:rFonts w:ascii="Tahoma" w:hAnsi="Tahoma" w:cs="Tahoma"/>
          <w:i/>
          <w:color w:val="000000" w:themeColor="text1"/>
          <w:sz w:val="24"/>
          <w:szCs w:val="20"/>
        </w:rPr>
      </w:pPr>
    </w:p>
    <w:p w:rsidR="001B191A" w:rsidRPr="001B191A" w:rsidRDefault="001B191A" w:rsidP="001B191A">
      <w:pPr>
        <w:spacing w:after="0" w:line="240" w:lineRule="auto"/>
        <w:jc w:val="center"/>
        <w:rPr>
          <w:rFonts w:ascii="Tahoma" w:hAnsi="Tahoma" w:cs="Tahoma"/>
          <w:i/>
          <w:color w:val="000000" w:themeColor="text1"/>
          <w:sz w:val="24"/>
          <w:szCs w:val="20"/>
        </w:rPr>
      </w:pPr>
    </w:p>
    <w:p w:rsidR="001B191A" w:rsidRPr="001B191A" w:rsidRDefault="001B191A" w:rsidP="001B191A">
      <w:pPr>
        <w:spacing w:after="0" w:line="240" w:lineRule="auto"/>
        <w:ind w:left="-426"/>
        <w:rPr>
          <w:rFonts w:ascii="Tahoma" w:hAnsi="Tahoma" w:cs="Tahoma"/>
          <w:i/>
          <w:iCs/>
          <w:sz w:val="20"/>
          <w:szCs w:val="20"/>
        </w:rPr>
      </w:pPr>
    </w:p>
    <w:p w:rsidR="001B191A" w:rsidRPr="001B191A" w:rsidRDefault="001B191A" w:rsidP="001B191A">
      <w:pPr>
        <w:spacing w:after="0" w:line="240" w:lineRule="auto"/>
        <w:rPr>
          <w:rFonts w:ascii="Tahoma" w:hAnsi="Tahoma" w:cs="Tahoma"/>
          <w:b/>
          <w:bCs/>
          <w:i/>
          <w:sz w:val="20"/>
          <w:szCs w:val="20"/>
        </w:rPr>
      </w:pPr>
    </w:p>
    <w:p w:rsidR="001B191A" w:rsidRPr="001B191A" w:rsidRDefault="001B191A" w:rsidP="001B191A">
      <w:pPr>
        <w:spacing w:after="0" w:line="240" w:lineRule="auto"/>
        <w:rPr>
          <w:rFonts w:ascii="Tahoma" w:hAnsi="Tahoma" w:cs="Tahoma"/>
          <w:b/>
          <w:bCs/>
          <w:i/>
          <w:sz w:val="20"/>
          <w:szCs w:val="20"/>
        </w:rPr>
      </w:pPr>
    </w:p>
    <w:p w:rsidR="001B191A" w:rsidRPr="001B191A" w:rsidRDefault="001B191A" w:rsidP="001B191A">
      <w:pPr>
        <w:spacing w:after="0" w:line="360" w:lineRule="auto"/>
        <w:jc w:val="both"/>
        <w:rPr>
          <w:rFonts w:ascii="Tahoma" w:hAnsi="Tahoma" w:cs="Tahoma"/>
          <w:sz w:val="20"/>
          <w:szCs w:val="20"/>
        </w:rPr>
      </w:pPr>
      <w:r w:rsidRPr="001B191A">
        <w:rPr>
          <w:rFonts w:ascii="Tahoma" w:hAnsi="Tahoma" w:cs="Tahoma"/>
          <w:sz w:val="20"/>
          <w:szCs w:val="20"/>
        </w:rPr>
        <w:t xml:space="preserve">…………….……. </w:t>
      </w:r>
      <w:r w:rsidRPr="001B191A">
        <w:rPr>
          <w:rFonts w:ascii="Tahoma" w:hAnsi="Tahoma" w:cs="Tahoma"/>
          <w:i/>
          <w:sz w:val="20"/>
          <w:szCs w:val="20"/>
        </w:rPr>
        <w:t xml:space="preserve">(miejscowość), </w:t>
      </w:r>
      <w:r w:rsidRPr="001B191A">
        <w:rPr>
          <w:rFonts w:ascii="Tahoma" w:hAnsi="Tahoma" w:cs="Tahoma"/>
          <w:sz w:val="20"/>
          <w:szCs w:val="20"/>
        </w:rPr>
        <w:t>dnia …………………. r.                                  ………………………………</w:t>
      </w:r>
    </w:p>
    <w:p w:rsidR="001B191A" w:rsidRPr="001B191A" w:rsidRDefault="001B191A" w:rsidP="001B191A">
      <w:pPr>
        <w:spacing w:after="0" w:line="360" w:lineRule="auto"/>
        <w:ind w:left="5664" w:firstLine="708"/>
        <w:jc w:val="both"/>
        <w:rPr>
          <w:rFonts w:ascii="Tahoma" w:hAnsi="Tahoma" w:cs="Tahoma"/>
          <w:b/>
          <w:i/>
          <w:sz w:val="20"/>
          <w:szCs w:val="20"/>
        </w:rPr>
      </w:pPr>
      <w:r w:rsidRPr="001B191A">
        <w:rPr>
          <w:rFonts w:ascii="Tahoma" w:hAnsi="Tahoma" w:cs="Tahoma"/>
          <w:b/>
          <w:i/>
          <w:sz w:val="20"/>
          <w:szCs w:val="20"/>
        </w:rPr>
        <w:t xml:space="preserve">            (podpis)</w:t>
      </w: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textAlignment w:val="baseline"/>
        <w:rPr>
          <w:rFonts w:ascii="Tahoma" w:eastAsia="Lucida Sans Unicode" w:hAnsi="Tahoma" w:cs="Tahoma"/>
          <w:b/>
          <w:bCs/>
          <w:iCs/>
          <w:kern w:val="3"/>
          <w:sz w:val="20"/>
          <w:szCs w:val="20"/>
          <w:lang w:eastAsia="pl-PL"/>
        </w:rPr>
      </w:pPr>
    </w:p>
    <w:p w:rsidR="001B191A" w:rsidRPr="001B191A" w:rsidRDefault="001B191A" w:rsidP="001B191A">
      <w:pPr>
        <w:suppressAutoHyphens/>
        <w:spacing w:after="0"/>
        <w:ind w:firstLine="708"/>
        <w:jc w:val="right"/>
        <w:rPr>
          <w:rFonts w:ascii="Tahoma" w:eastAsia="Times New Roman" w:hAnsi="Tahoma" w:cs="Tahoma"/>
          <w:b/>
          <w:bCs/>
          <w:sz w:val="18"/>
          <w:szCs w:val="18"/>
          <w:lang w:eastAsia="ar-SA"/>
        </w:rPr>
      </w:pPr>
      <w:r w:rsidRPr="001B191A">
        <w:rPr>
          <w:rFonts w:ascii="Tahoma" w:eastAsia="Times New Roman" w:hAnsi="Tahoma" w:cs="Tahoma"/>
          <w:b/>
          <w:bCs/>
          <w:sz w:val="18"/>
          <w:szCs w:val="18"/>
          <w:lang w:eastAsia="ar-SA"/>
        </w:rPr>
        <w:t>Załącznik nr 4 do SIWZ</w:t>
      </w:r>
    </w:p>
    <w:p w:rsidR="001B191A" w:rsidRPr="001B191A" w:rsidRDefault="001B191A" w:rsidP="001B191A">
      <w:pPr>
        <w:suppressAutoHyphens/>
        <w:spacing w:after="0"/>
        <w:jc w:val="both"/>
        <w:rPr>
          <w:rFonts w:ascii="Tahoma" w:eastAsia="Times New Roman" w:hAnsi="Tahoma" w:cs="Tahoma"/>
          <w:sz w:val="18"/>
          <w:szCs w:val="18"/>
          <w:lang w:eastAsia="ar-SA"/>
        </w:rPr>
      </w:pPr>
    </w:p>
    <w:p w:rsidR="001B191A" w:rsidRPr="001B191A" w:rsidRDefault="001B191A" w:rsidP="001B191A">
      <w:pPr>
        <w:autoSpaceDE w:val="0"/>
        <w:autoSpaceDN w:val="0"/>
        <w:adjustRightInd w:val="0"/>
        <w:spacing w:after="0"/>
        <w:jc w:val="center"/>
        <w:rPr>
          <w:rFonts w:ascii="Tahoma" w:eastAsia="Times New Roman" w:hAnsi="Tahoma" w:cs="Tahoma"/>
          <w:b/>
          <w:sz w:val="28"/>
          <w:szCs w:val="28"/>
          <w:lang w:eastAsia="pl-PL"/>
        </w:rPr>
      </w:pPr>
      <w:r w:rsidRPr="001B191A">
        <w:rPr>
          <w:rFonts w:ascii="Tahoma" w:eastAsia="Times New Roman" w:hAnsi="Tahoma" w:cs="Tahoma"/>
          <w:b/>
          <w:bCs/>
          <w:sz w:val="18"/>
          <w:szCs w:val="18"/>
          <w:lang w:eastAsia="ar-SA"/>
        </w:rPr>
        <w:tab/>
      </w:r>
    </w:p>
    <w:p w:rsidR="001B191A" w:rsidRPr="001B191A" w:rsidRDefault="001B191A" w:rsidP="001B191A">
      <w:pPr>
        <w:tabs>
          <w:tab w:val="left" w:pos="4095"/>
        </w:tabs>
        <w:suppressAutoHyphens/>
        <w:spacing w:after="0"/>
        <w:jc w:val="both"/>
        <w:rPr>
          <w:rFonts w:ascii="Tahoma" w:eastAsia="Times New Roman" w:hAnsi="Tahoma" w:cs="Tahoma"/>
          <w:b/>
          <w:bCs/>
          <w:sz w:val="18"/>
          <w:szCs w:val="18"/>
          <w:lang w:eastAsia="ar-SA"/>
        </w:rPr>
      </w:pPr>
    </w:p>
    <w:p w:rsidR="001B191A" w:rsidRPr="001B191A" w:rsidRDefault="001B191A" w:rsidP="001B191A">
      <w:pPr>
        <w:autoSpaceDE w:val="0"/>
        <w:autoSpaceDN w:val="0"/>
        <w:adjustRightInd w:val="0"/>
        <w:spacing w:after="0"/>
        <w:ind w:firstLine="708"/>
        <w:jc w:val="center"/>
        <w:rPr>
          <w:rFonts w:ascii="Tahoma" w:eastAsia="Times New Roman" w:hAnsi="Tahoma" w:cs="Tahoma"/>
          <w:b/>
          <w:bCs/>
          <w:sz w:val="28"/>
          <w:szCs w:val="28"/>
          <w:lang w:eastAsia="ar-SA"/>
        </w:rPr>
      </w:pPr>
      <w:r w:rsidRPr="001B191A">
        <w:rPr>
          <w:rFonts w:ascii="Tahoma" w:eastAsia="Times New Roman" w:hAnsi="Tahoma" w:cs="Tahoma"/>
          <w:b/>
          <w:bCs/>
          <w:sz w:val="28"/>
          <w:szCs w:val="28"/>
          <w:lang w:eastAsia="ar-SA"/>
        </w:rPr>
        <w:t xml:space="preserve">INFORMACJA O PRZYNALEŻNOŚCI </w:t>
      </w:r>
    </w:p>
    <w:p w:rsidR="001B191A" w:rsidRPr="001B191A" w:rsidRDefault="001B191A" w:rsidP="001B191A">
      <w:pPr>
        <w:autoSpaceDE w:val="0"/>
        <w:autoSpaceDN w:val="0"/>
        <w:adjustRightInd w:val="0"/>
        <w:spacing w:after="0"/>
        <w:ind w:firstLine="708"/>
        <w:jc w:val="center"/>
        <w:rPr>
          <w:rFonts w:ascii="Tahoma" w:eastAsia="Times New Roman" w:hAnsi="Tahoma" w:cs="Tahoma"/>
          <w:b/>
          <w:bCs/>
          <w:sz w:val="28"/>
          <w:szCs w:val="28"/>
          <w:lang w:eastAsia="ar-SA"/>
        </w:rPr>
      </w:pPr>
      <w:r w:rsidRPr="001B191A">
        <w:rPr>
          <w:rFonts w:ascii="Tahoma" w:eastAsia="Times New Roman" w:hAnsi="Tahoma" w:cs="Tahoma"/>
          <w:b/>
          <w:bCs/>
          <w:sz w:val="28"/>
          <w:szCs w:val="28"/>
          <w:lang w:eastAsia="ar-SA"/>
        </w:rPr>
        <w:t>DO TEJ SAMEJ GRUPY KAPITAŁOWEJ</w:t>
      </w:r>
    </w:p>
    <w:p w:rsidR="001B191A" w:rsidRPr="001B191A" w:rsidRDefault="001B191A" w:rsidP="001B191A">
      <w:pPr>
        <w:autoSpaceDE w:val="0"/>
        <w:autoSpaceDN w:val="0"/>
        <w:adjustRightInd w:val="0"/>
        <w:spacing w:after="0"/>
        <w:rPr>
          <w:rFonts w:ascii="Tahoma" w:eastAsia="Times New Roman" w:hAnsi="Tahoma" w:cs="Tahoma"/>
          <w:bCs/>
          <w:sz w:val="18"/>
          <w:szCs w:val="18"/>
          <w:lang w:eastAsia="ar-SA"/>
        </w:rPr>
      </w:pPr>
    </w:p>
    <w:p w:rsidR="001B191A" w:rsidRPr="001B191A" w:rsidRDefault="001B191A" w:rsidP="001B191A">
      <w:pPr>
        <w:autoSpaceDE w:val="0"/>
        <w:autoSpaceDN w:val="0"/>
        <w:adjustRightInd w:val="0"/>
        <w:spacing w:after="0"/>
        <w:rPr>
          <w:rFonts w:ascii="Tahoma" w:eastAsia="Times New Roman" w:hAnsi="Tahoma" w:cs="Tahoma"/>
          <w:bCs/>
          <w:sz w:val="18"/>
          <w:szCs w:val="18"/>
          <w:lang w:eastAsia="ar-SA"/>
        </w:rPr>
      </w:pPr>
    </w:p>
    <w:p w:rsidR="001B191A" w:rsidRPr="001B191A" w:rsidRDefault="001B191A" w:rsidP="001B191A">
      <w:pPr>
        <w:autoSpaceDE w:val="0"/>
        <w:autoSpaceDN w:val="0"/>
        <w:adjustRightInd w:val="0"/>
        <w:spacing w:after="0"/>
        <w:rPr>
          <w:rFonts w:ascii="Tahoma" w:eastAsia="Times New Roman" w:hAnsi="Tahoma" w:cs="Tahoma"/>
          <w:bCs/>
          <w:sz w:val="18"/>
          <w:szCs w:val="18"/>
          <w:lang w:eastAsia="ar-SA"/>
        </w:rPr>
      </w:pPr>
    </w:p>
    <w:p w:rsidR="001B191A" w:rsidRPr="001B191A" w:rsidRDefault="001B191A" w:rsidP="001B191A">
      <w:pPr>
        <w:suppressAutoHyphens/>
        <w:spacing w:after="0"/>
        <w:ind w:left="708"/>
        <w:jc w:val="both"/>
        <w:rPr>
          <w:rFonts w:ascii="Tahoma" w:eastAsia="Times New Roman" w:hAnsi="Tahoma" w:cs="Tahoma"/>
          <w:sz w:val="18"/>
          <w:szCs w:val="18"/>
          <w:lang w:eastAsia="ar-SA"/>
        </w:rPr>
      </w:pPr>
      <w:r w:rsidRPr="001B191A">
        <w:rPr>
          <w:rFonts w:ascii="Tahoma" w:eastAsia="Times New Roman" w:hAnsi="Tahoma" w:cs="Tahoma"/>
          <w:bCs/>
          <w:sz w:val="18"/>
          <w:szCs w:val="18"/>
          <w:lang w:eastAsia="ar-SA"/>
        </w:rPr>
        <w:t xml:space="preserve">Ubiegając się o udzielenie zamówienia publicznego </w:t>
      </w:r>
      <w:r w:rsidRPr="001B191A">
        <w:rPr>
          <w:rFonts w:ascii="Tahoma" w:eastAsia="Times New Roman" w:hAnsi="Tahoma" w:cs="Tahoma"/>
          <w:sz w:val="18"/>
          <w:szCs w:val="18"/>
          <w:lang w:eastAsia="ar-SA"/>
        </w:rPr>
        <w:t xml:space="preserve">na zadanie pn.: </w:t>
      </w:r>
    </w:p>
    <w:p w:rsidR="001B191A" w:rsidRPr="001B191A" w:rsidRDefault="001B191A" w:rsidP="001B191A">
      <w:pPr>
        <w:suppressAutoHyphens/>
        <w:spacing w:after="0"/>
        <w:ind w:left="708"/>
        <w:jc w:val="both"/>
        <w:rPr>
          <w:rFonts w:ascii="Tahoma" w:eastAsia="Calibri" w:hAnsi="Tahoma" w:cs="Tahoma"/>
          <w:b/>
          <w:bCs/>
          <w:i/>
          <w:color w:val="000000" w:themeColor="text1"/>
          <w:spacing w:val="-5"/>
          <w:sz w:val="24"/>
          <w:szCs w:val="24"/>
        </w:rPr>
      </w:pPr>
    </w:p>
    <w:p w:rsidR="001B191A" w:rsidRPr="001B191A" w:rsidRDefault="001B191A" w:rsidP="001B191A">
      <w:pPr>
        <w:spacing w:after="0" w:line="240" w:lineRule="auto"/>
        <w:jc w:val="center"/>
        <w:rPr>
          <w:rFonts w:ascii="Tahoma" w:eastAsia="Times New Roman" w:hAnsi="Tahoma" w:cs="Tahoma"/>
          <w:b/>
          <w:color w:val="000000" w:themeColor="text1"/>
          <w:sz w:val="24"/>
          <w:szCs w:val="24"/>
          <w:lang w:eastAsia="pl-PL"/>
        </w:rPr>
      </w:pPr>
      <w:r w:rsidRPr="001B191A">
        <w:rPr>
          <w:rFonts w:ascii="Tahoma" w:eastAsia="Calibri" w:hAnsi="Tahoma" w:cs="Tahoma"/>
          <w:b/>
          <w:bCs/>
          <w:color w:val="000000" w:themeColor="text1"/>
          <w:sz w:val="24"/>
          <w:szCs w:val="24"/>
        </w:rPr>
        <w:t>„</w:t>
      </w:r>
      <w:r w:rsidRPr="001B191A">
        <w:rPr>
          <w:rFonts w:ascii="Tahoma" w:eastAsia="Times New Roman" w:hAnsi="Tahoma" w:cs="Tahoma"/>
          <w:b/>
          <w:color w:val="000000" w:themeColor="text1"/>
          <w:sz w:val="24"/>
          <w:szCs w:val="24"/>
          <w:lang w:eastAsia="pl-PL"/>
        </w:rPr>
        <w:t>Modernizacja sali widowiskowej Gminnego Ośrodka Kultury w Starym Kurowie wraz z infrastrukturą towarzyszącą”</w:t>
      </w:r>
    </w:p>
    <w:p w:rsidR="001B191A" w:rsidRPr="001B191A" w:rsidRDefault="001B191A" w:rsidP="001B191A">
      <w:pPr>
        <w:spacing w:after="0" w:line="240" w:lineRule="auto"/>
        <w:jc w:val="center"/>
        <w:rPr>
          <w:rFonts w:ascii="Tahoma" w:eastAsia="Times New Roman" w:hAnsi="Tahoma" w:cs="Tahoma"/>
          <w:b/>
          <w:sz w:val="18"/>
          <w:szCs w:val="18"/>
          <w:lang w:eastAsia="pl-PL"/>
        </w:rPr>
      </w:pPr>
    </w:p>
    <w:p w:rsidR="001B191A" w:rsidRPr="001B191A" w:rsidRDefault="001B191A" w:rsidP="001B191A">
      <w:pPr>
        <w:autoSpaceDE w:val="0"/>
        <w:autoSpaceDN w:val="0"/>
        <w:adjustRightInd w:val="0"/>
        <w:spacing w:after="0"/>
        <w:ind w:left="708"/>
        <w:jc w:val="both"/>
        <w:rPr>
          <w:rFonts w:ascii="Tahoma" w:eastAsia="Times New Roman" w:hAnsi="Tahoma" w:cs="Tahoma"/>
          <w:sz w:val="18"/>
          <w:szCs w:val="18"/>
          <w:lang w:eastAsia="pl-PL"/>
        </w:rPr>
      </w:pPr>
      <w:r w:rsidRPr="001B191A">
        <w:rPr>
          <w:rFonts w:ascii="Tahoma" w:eastAsia="Times New Roman" w:hAnsi="Tahoma" w:cs="Tahoma"/>
          <w:sz w:val="18"/>
          <w:szCs w:val="18"/>
          <w:lang w:eastAsia="pl-PL"/>
        </w:rPr>
        <w:t xml:space="preserve">w związku z art.26 ust.2d ustawy z dnia 29 stycznia 2004r. Prawo zamówień publicznych </w:t>
      </w:r>
      <w:r w:rsidRPr="001B191A">
        <w:rPr>
          <w:rFonts w:ascii="Tahoma" w:eastAsia="Times New Roman" w:hAnsi="Tahoma" w:cs="Tahoma"/>
          <w:sz w:val="18"/>
          <w:szCs w:val="18"/>
          <w:lang w:eastAsia="pl-PL"/>
        </w:rPr>
        <w:br/>
        <w:t xml:space="preserve">(Dz. U. z 2018 r., poz. 1986 ze zm.) informuję, iż </w:t>
      </w:r>
      <w:r w:rsidRPr="001B191A">
        <w:rPr>
          <w:rFonts w:ascii="Tahoma" w:eastAsia="Times New Roman" w:hAnsi="Tahoma" w:cs="Tahoma"/>
          <w:b/>
          <w:sz w:val="18"/>
          <w:szCs w:val="18"/>
          <w:lang w:eastAsia="pl-PL"/>
        </w:rPr>
        <w:t xml:space="preserve">nie należymy/należymy* </w:t>
      </w:r>
      <w:r w:rsidRPr="001B191A">
        <w:rPr>
          <w:rFonts w:ascii="Tahoma" w:eastAsia="Times New Roman" w:hAnsi="Tahoma" w:cs="Tahoma"/>
          <w:sz w:val="18"/>
          <w:szCs w:val="18"/>
          <w:lang w:eastAsia="pl-PL"/>
        </w:rPr>
        <w:t xml:space="preserve">do grupy kapitałowej, </w:t>
      </w:r>
      <w:r w:rsidRPr="001B191A">
        <w:rPr>
          <w:rFonts w:ascii="Tahoma" w:eastAsia="Times New Roman" w:hAnsi="Tahoma" w:cs="Tahoma"/>
          <w:sz w:val="18"/>
          <w:szCs w:val="18"/>
          <w:lang w:eastAsia="pl-PL"/>
        </w:rPr>
        <w:br/>
        <w:t>o której mowa w ustawie z dnia 16 lutego 2007r. o ochronie konkurencji i konsumentów (Dz. U. Nr 50, poz.331 ze zm.).</w:t>
      </w:r>
      <w:r w:rsidRPr="001B191A">
        <w:rPr>
          <w:rFonts w:ascii="Tahoma" w:eastAsia="Times New Roman" w:hAnsi="Tahoma" w:cs="Tahoma"/>
          <w:sz w:val="18"/>
          <w:szCs w:val="18"/>
          <w:lang w:eastAsia="pl-PL"/>
        </w:rPr>
        <w:tab/>
      </w:r>
    </w:p>
    <w:p w:rsidR="001B191A" w:rsidRPr="001B191A" w:rsidRDefault="001B191A" w:rsidP="001B191A">
      <w:pPr>
        <w:autoSpaceDE w:val="0"/>
        <w:autoSpaceDN w:val="0"/>
        <w:adjustRightInd w:val="0"/>
        <w:spacing w:after="0"/>
        <w:jc w:val="both"/>
        <w:rPr>
          <w:rFonts w:ascii="Tahoma" w:eastAsia="Times New Roman" w:hAnsi="Tahoma" w:cs="Tahoma"/>
          <w:sz w:val="18"/>
          <w:szCs w:val="18"/>
          <w:lang w:eastAsia="pl-PL"/>
        </w:rPr>
      </w:pPr>
    </w:p>
    <w:p w:rsidR="001B191A" w:rsidRPr="001B191A" w:rsidRDefault="001B191A" w:rsidP="001B191A">
      <w:pPr>
        <w:autoSpaceDE w:val="0"/>
        <w:autoSpaceDN w:val="0"/>
        <w:adjustRightInd w:val="0"/>
        <w:spacing w:after="0"/>
        <w:ind w:left="708"/>
        <w:jc w:val="both"/>
        <w:rPr>
          <w:rFonts w:ascii="Tahoma" w:eastAsia="Times New Roman" w:hAnsi="Tahoma" w:cs="Tahoma"/>
          <w:sz w:val="18"/>
          <w:szCs w:val="18"/>
          <w:lang w:eastAsia="pl-PL"/>
        </w:rPr>
      </w:pPr>
      <w:r w:rsidRPr="001B191A">
        <w:rPr>
          <w:rFonts w:ascii="Tahoma" w:eastAsia="Times New Roman" w:hAnsi="Tahoma" w:cs="Tahoma"/>
          <w:sz w:val="18"/>
          <w:szCs w:val="18"/>
          <w:lang w:eastAsia="pl-PL"/>
        </w:rPr>
        <w:t xml:space="preserve">**w związku z art.26 ust.2d ustawy z dnia 29 stycznia 2004r. Prawo zamówień publicznych </w:t>
      </w:r>
      <w:r w:rsidRPr="001B191A">
        <w:rPr>
          <w:rFonts w:ascii="Tahoma" w:eastAsia="Times New Roman" w:hAnsi="Tahoma" w:cs="Tahoma"/>
          <w:sz w:val="18"/>
          <w:szCs w:val="18"/>
          <w:lang w:eastAsia="pl-PL"/>
        </w:rPr>
        <w:br/>
        <w:t>(Dz. U. z 2018 r., poz. 1986 ze zm.) przedstawiam(y) listę podmiotów należących do tej samej grupy kapitałowej, o której mowa w ustawie z dnia 16 lutego 2007r. o ochronie konkurencji i konsumentów (Dz. U. Nr 50, poz.331 ze zm.):</w:t>
      </w:r>
    </w:p>
    <w:p w:rsidR="001B191A" w:rsidRPr="001B191A" w:rsidRDefault="001B191A" w:rsidP="001B191A">
      <w:pPr>
        <w:autoSpaceDE w:val="0"/>
        <w:autoSpaceDN w:val="0"/>
        <w:adjustRightInd w:val="0"/>
        <w:spacing w:after="0"/>
        <w:ind w:left="708"/>
        <w:jc w:val="both"/>
        <w:rPr>
          <w:rFonts w:ascii="Tahoma" w:eastAsia="Times New Roman" w:hAnsi="Tahoma" w:cs="Tahoma"/>
          <w:sz w:val="18"/>
          <w:szCs w:val="18"/>
          <w:lang w:eastAsia="pl-PL"/>
        </w:rPr>
      </w:pPr>
    </w:p>
    <w:p w:rsidR="001B191A" w:rsidRPr="001B191A" w:rsidRDefault="001B191A" w:rsidP="001B191A">
      <w:pPr>
        <w:autoSpaceDE w:val="0"/>
        <w:autoSpaceDN w:val="0"/>
        <w:adjustRightInd w:val="0"/>
        <w:spacing w:after="0"/>
        <w:ind w:left="708"/>
        <w:jc w:val="both"/>
        <w:rPr>
          <w:rFonts w:ascii="Tahoma" w:eastAsia="Times New Roman" w:hAnsi="Tahoma" w:cs="Tahoma"/>
          <w:sz w:val="18"/>
          <w:szCs w:val="18"/>
          <w:lang w:eastAsia="pl-PL"/>
        </w:rPr>
      </w:pPr>
      <w:r w:rsidRPr="001B191A">
        <w:rPr>
          <w:rFonts w:ascii="Tahoma" w:eastAsia="Times New Roman" w:hAnsi="Tahoma" w:cs="Tahoma"/>
          <w:sz w:val="18"/>
          <w:szCs w:val="18"/>
          <w:lang w:eastAsia="pl-PL"/>
        </w:rPr>
        <w:t>………………………………………………………………………………………………………………………………………………………………………</w:t>
      </w:r>
    </w:p>
    <w:p w:rsidR="001B191A" w:rsidRPr="001B191A" w:rsidRDefault="001B191A" w:rsidP="001B191A">
      <w:pPr>
        <w:autoSpaceDE w:val="0"/>
        <w:autoSpaceDN w:val="0"/>
        <w:adjustRightInd w:val="0"/>
        <w:spacing w:after="0"/>
        <w:ind w:left="708"/>
        <w:jc w:val="both"/>
        <w:rPr>
          <w:rFonts w:ascii="Tahoma" w:eastAsia="Times New Roman" w:hAnsi="Tahoma" w:cs="Tahoma"/>
          <w:sz w:val="18"/>
          <w:szCs w:val="18"/>
          <w:lang w:eastAsia="pl-PL"/>
        </w:rPr>
      </w:pPr>
      <w:r w:rsidRPr="001B191A">
        <w:rPr>
          <w:rFonts w:ascii="Tahoma" w:eastAsia="Times New Roman" w:hAnsi="Tahoma" w:cs="Tahoma"/>
          <w:sz w:val="18"/>
          <w:szCs w:val="18"/>
          <w:lang w:eastAsia="pl-PL"/>
        </w:rPr>
        <w:t>………………………………………………………………………………………………………………………………………………………………………</w:t>
      </w:r>
    </w:p>
    <w:p w:rsidR="001B191A" w:rsidRPr="001B191A" w:rsidRDefault="001B191A" w:rsidP="001B191A">
      <w:pPr>
        <w:autoSpaceDE w:val="0"/>
        <w:autoSpaceDN w:val="0"/>
        <w:adjustRightInd w:val="0"/>
        <w:spacing w:after="0"/>
        <w:ind w:left="708"/>
        <w:jc w:val="both"/>
        <w:rPr>
          <w:rFonts w:ascii="Tahoma" w:eastAsia="Times New Roman" w:hAnsi="Tahoma" w:cs="Tahoma"/>
          <w:sz w:val="18"/>
          <w:szCs w:val="18"/>
          <w:lang w:eastAsia="pl-PL"/>
        </w:rPr>
      </w:pPr>
      <w:r w:rsidRPr="001B191A">
        <w:rPr>
          <w:rFonts w:ascii="Tahoma" w:eastAsia="Times New Roman" w:hAnsi="Tahoma" w:cs="Tahoma"/>
          <w:sz w:val="18"/>
          <w:szCs w:val="18"/>
          <w:lang w:eastAsia="pl-PL"/>
        </w:rPr>
        <w:t>………………………………………………………………………………………………………………………………………………………………………</w:t>
      </w:r>
    </w:p>
    <w:p w:rsidR="001B191A" w:rsidRPr="001B191A" w:rsidRDefault="001B191A" w:rsidP="001B191A">
      <w:pPr>
        <w:autoSpaceDE w:val="0"/>
        <w:autoSpaceDN w:val="0"/>
        <w:adjustRightInd w:val="0"/>
        <w:spacing w:after="0"/>
        <w:ind w:left="708"/>
        <w:jc w:val="both"/>
        <w:rPr>
          <w:rFonts w:ascii="Tahoma" w:eastAsia="Times New Roman" w:hAnsi="Tahoma" w:cs="Tahoma"/>
          <w:sz w:val="18"/>
          <w:szCs w:val="18"/>
          <w:lang w:eastAsia="pl-PL"/>
        </w:rPr>
      </w:pPr>
      <w:r w:rsidRPr="001B191A">
        <w:rPr>
          <w:rFonts w:ascii="Tahoma" w:eastAsia="Times New Roman" w:hAnsi="Tahoma" w:cs="Tahoma"/>
          <w:sz w:val="18"/>
          <w:szCs w:val="18"/>
          <w:lang w:eastAsia="pl-PL"/>
        </w:rPr>
        <w:t>………………………………………………………………………………………………………………………………………………………………………</w:t>
      </w:r>
    </w:p>
    <w:p w:rsidR="001B191A" w:rsidRPr="001B191A" w:rsidRDefault="001B191A" w:rsidP="001B191A">
      <w:pPr>
        <w:autoSpaceDE w:val="0"/>
        <w:autoSpaceDN w:val="0"/>
        <w:adjustRightInd w:val="0"/>
        <w:spacing w:after="0"/>
        <w:ind w:left="708"/>
        <w:jc w:val="both"/>
        <w:rPr>
          <w:rFonts w:ascii="Tahoma" w:eastAsia="Times New Roman" w:hAnsi="Tahoma" w:cs="Tahoma"/>
          <w:sz w:val="18"/>
          <w:szCs w:val="18"/>
          <w:lang w:eastAsia="pl-PL"/>
        </w:rPr>
      </w:pPr>
      <w:r w:rsidRPr="001B191A">
        <w:rPr>
          <w:rFonts w:ascii="Tahoma" w:eastAsia="Times New Roman" w:hAnsi="Tahoma" w:cs="Tahoma"/>
          <w:sz w:val="18"/>
          <w:szCs w:val="18"/>
          <w:lang w:eastAsia="pl-PL"/>
        </w:rPr>
        <w:t>………………………………………………………………………………………………………………………………………………………………………</w:t>
      </w:r>
    </w:p>
    <w:p w:rsidR="001B191A" w:rsidRPr="001B191A" w:rsidRDefault="001B191A" w:rsidP="001B191A">
      <w:pPr>
        <w:autoSpaceDE w:val="0"/>
        <w:autoSpaceDN w:val="0"/>
        <w:adjustRightInd w:val="0"/>
        <w:spacing w:after="0"/>
        <w:ind w:left="708"/>
        <w:jc w:val="both"/>
        <w:rPr>
          <w:rFonts w:ascii="Tahoma" w:eastAsia="Times New Roman" w:hAnsi="Tahoma" w:cs="Tahoma"/>
          <w:sz w:val="18"/>
          <w:szCs w:val="18"/>
          <w:lang w:eastAsia="pl-PL"/>
        </w:rPr>
      </w:pPr>
    </w:p>
    <w:p w:rsidR="001B191A" w:rsidRPr="001B191A" w:rsidRDefault="001B191A" w:rsidP="001B191A">
      <w:pPr>
        <w:autoSpaceDE w:val="0"/>
        <w:autoSpaceDN w:val="0"/>
        <w:adjustRightInd w:val="0"/>
        <w:spacing w:after="0"/>
        <w:ind w:left="708"/>
        <w:jc w:val="both"/>
        <w:rPr>
          <w:rFonts w:ascii="Tahoma" w:eastAsia="Times New Roman" w:hAnsi="Tahoma" w:cs="Tahoma"/>
          <w:sz w:val="18"/>
          <w:szCs w:val="18"/>
          <w:lang w:eastAsia="pl-PL"/>
        </w:rPr>
      </w:pPr>
    </w:p>
    <w:p w:rsidR="001B191A" w:rsidRPr="001B191A" w:rsidRDefault="001B191A" w:rsidP="001B191A">
      <w:pPr>
        <w:suppressAutoHyphens/>
        <w:autoSpaceDE w:val="0"/>
        <w:spacing w:after="0"/>
        <w:jc w:val="center"/>
        <w:rPr>
          <w:rFonts w:ascii="Tahoma" w:eastAsia="Times New Roman" w:hAnsi="Tahoma" w:cs="Tahoma"/>
          <w:bCs/>
          <w:i/>
          <w:sz w:val="18"/>
          <w:szCs w:val="18"/>
          <w:lang w:eastAsia="ar-SA"/>
        </w:rPr>
      </w:pPr>
      <w:r w:rsidRPr="001B191A">
        <w:rPr>
          <w:rFonts w:ascii="Tahoma" w:eastAsia="Times New Roman" w:hAnsi="Tahoma" w:cs="Tahoma"/>
          <w:bCs/>
          <w:i/>
          <w:sz w:val="18"/>
          <w:szCs w:val="18"/>
          <w:lang w:eastAsia="ar-SA"/>
        </w:rPr>
        <w:t>Składający oświadczenie uprzedzony jest o odpowiedzialności karnej</w:t>
      </w:r>
    </w:p>
    <w:p w:rsidR="001B191A" w:rsidRPr="001B191A" w:rsidRDefault="001B191A" w:rsidP="001B191A">
      <w:pPr>
        <w:suppressAutoHyphens/>
        <w:autoSpaceDE w:val="0"/>
        <w:spacing w:after="0"/>
        <w:jc w:val="center"/>
        <w:rPr>
          <w:rFonts w:ascii="Tahoma" w:eastAsia="Times New Roman" w:hAnsi="Tahoma" w:cs="Tahoma"/>
          <w:bCs/>
          <w:i/>
          <w:sz w:val="18"/>
          <w:szCs w:val="18"/>
          <w:lang w:eastAsia="ar-SA"/>
        </w:rPr>
      </w:pPr>
      <w:r w:rsidRPr="001B191A">
        <w:rPr>
          <w:rFonts w:ascii="Tahoma" w:eastAsia="Times New Roman" w:hAnsi="Tahoma" w:cs="Tahoma"/>
          <w:bCs/>
          <w:i/>
          <w:sz w:val="18"/>
          <w:szCs w:val="18"/>
          <w:lang w:eastAsia="ar-SA"/>
        </w:rPr>
        <w:t>wynikającej z art. 297 Kodeksu Karnego.</w:t>
      </w:r>
    </w:p>
    <w:p w:rsidR="001B191A" w:rsidRPr="001B191A" w:rsidRDefault="001B191A" w:rsidP="001B191A">
      <w:pPr>
        <w:suppressAutoHyphens/>
        <w:autoSpaceDE w:val="0"/>
        <w:spacing w:after="0"/>
        <w:rPr>
          <w:rFonts w:ascii="Tahoma" w:eastAsia="Times New Roman" w:hAnsi="Tahoma" w:cs="Tahoma"/>
          <w:b/>
          <w:bCs/>
          <w:sz w:val="18"/>
          <w:szCs w:val="18"/>
          <w:lang w:eastAsia="ar-SA"/>
        </w:rPr>
      </w:pPr>
    </w:p>
    <w:p w:rsidR="001B191A" w:rsidRPr="001B191A" w:rsidRDefault="001B191A" w:rsidP="001B191A">
      <w:pPr>
        <w:suppressAutoHyphens/>
        <w:spacing w:after="0"/>
        <w:rPr>
          <w:rFonts w:ascii="Tahoma" w:eastAsia="Times New Roman" w:hAnsi="Tahoma" w:cs="Tahoma"/>
          <w:sz w:val="18"/>
          <w:szCs w:val="18"/>
          <w:lang w:eastAsia="ar-SA"/>
        </w:rPr>
      </w:pPr>
    </w:p>
    <w:p w:rsidR="001B191A" w:rsidRPr="001B191A" w:rsidRDefault="001B191A" w:rsidP="001B191A">
      <w:pPr>
        <w:suppressAutoHyphens/>
        <w:spacing w:after="0"/>
        <w:rPr>
          <w:rFonts w:ascii="Tahoma" w:eastAsia="Times New Roman" w:hAnsi="Tahoma" w:cs="Tahoma"/>
          <w:sz w:val="18"/>
          <w:szCs w:val="18"/>
          <w:lang w:eastAsia="ar-SA"/>
        </w:rPr>
      </w:pPr>
    </w:p>
    <w:p w:rsidR="001B191A" w:rsidRPr="001B191A" w:rsidRDefault="001B191A" w:rsidP="001B191A">
      <w:pPr>
        <w:suppressAutoHyphens/>
        <w:spacing w:after="0"/>
        <w:rPr>
          <w:rFonts w:ascii="Tahoma" w:eastAsia="Times New Roman" w:hAnsi="Tahoma" w:cs="Tahoma"/>
          <w:sz w:val="18"/>
          <w:szCs w:val="18"/>
          <w:lang w:eastAsia="ar-SA"/>
        </w:rPr>
      </w:pPr>
    </w:p>
    <w:p w:rsidR="001B191A" w:rsidRPr="001B191A" w:rsidRDefault="001B191A" w:rsidP="001B191A">
      <w:pPr>
        <w:suppressAutoHyphens/>
        <w:spacing w:after="0"/>
        <w:ind w:left="5664"/>
        <w:rPr>
          <w:rFonts w:ascii="Tahoma" w:eastAsia="Times New Roman" w:hAnsi="Tahoma" w:cs="Tahoma"/>
          <w:sz w:val="18"/>
          <w:szCs w:val="18"/>
          <w:lang w:eastAsia="ar-SA"/>
        </w:rPr>
      </w:pPr>
      <w:r w:rsidRPr="001B191A">
        <w:rPr>
          <w:rFonts w:ascii="Tahoma" w:eastAsia="Times New Roman" w:hAnsi="Tahoma" w:cs="Tahoma"/>
          <w:sz w:val="18"/>
          <w:szCs w:val="18"/>
          <w:lang w:eastAsia="ar-SA"/>
        </w:rPr>
        <w:t xml:space="preserve">  ____________________</w:t>
      </w:r>
    </w:p>
    <w:p w:rsidR="001B191A" w:rsidRPr="001B191A" w:rsidRDefault="001B191A" w:rsidP="001B191A">
      <w:pPr>
        <w:suppressAutoHyphens/>
        <w:spacing w:after="0"/>
        <w:ind w:left="4956" w:firstLine="708"/>
        <w:rPr>
          <w:rFonts w:ascii="Tahoma" w:eastAsia="Times New Roman" w:hAnsi="Tahoma" w:cs="Tahoma"/>
          <w:sz w:val="18"/>
          <w:szCs w:val="18"/>
          <w:lang w:eastAsia="ar-SA"/>
        </w:rPr>
      </w:pPr>
      <w:r w:rsidRPr="001B191A">
        <w:rPr>
          <w:rFonts w:ascii="Tahoma" w:eastAsia="Times New Roman" w:hAnsi="Tahoma" w:cs="Tahoma"/>
          <w:sz w:val="18"/>
          <w:szCs w:val="18"/>
          <w:lang w:eastAsia="ar-SA"/>
        </w:rPr>
        <w:t>Data oraz Podpis Wykonawcy</w:t>
      </w:r>
    </w:p>
    <w:p w:rsidR="001B191A" w:rsidRPr="001B191A" w:rsidRDefault="001B191A" w:rsidP="001B191A">
      <w:pPr>
        <w:autoSpaceDE w:val="0"/>
        <w:autoSpaceDN w:val="0"/>
        <w:adjustRightInd w:val="0"/>
        <w:spacing w:after="0"/>
        <w:rPr>
          <w:rFonts w:ascii="Tahoma" w:eastAsia="Times New Roman" w:hAnsi="Tahoma" w:cs="Tahoma"/>
          <w:sz w:val="18"/>
          <w:szCs w:val="18"/>
          <w:lang w:eastAsia="pl-PL"/>
        </w:rPr>
      </w:pPr>
    </w:p>
    <w:p w:rsidR="001B191A" w:rsidRPr="001B191A" w:rsidRDefault="001B191A" w:rsidP="001B191A">
      <w:pPr>
        <w:autoSpaceDE w:val="0"/>
        <w:autoSpaceDN w:val="0"/>
        <w:adjustRightInd w:val="0"/>
        <w:spacing w:after="0"/>
        <w:rPr>
          <w:rFonts w:ascii="Tahoma" w:eastAsia="Times New Roman" w:hAnsi="Tahoma" w:cs="Tahoma"/>
          <w:sz w:val="18"/>
          <w:szCs w:val="18"/>
          <w:lang w:eastAsia="pl-PL"/>
        </w:rPr>
      </w:pPr>
    </w:p>
    <w:p w:rsidR="001B191A" w:rsidRPr="001B191A" w:rsidRDefault="001B191A" w:rsidP="001B191A">
      <w:pPr>
        <w:autoSpaceDE w:val="0"/>
        <w:autoSpaceDN w:val="0"/>
        <w:adjustRightInd w:val="0"/>
        <w:spacing w:after="0"/>
        <w:rPr>
          <w:rFonts w:ascii="Tahoma" w:eastAsia="Times New Roman" w:hAnsi="Tahoma" w:cs="Tahoma"/>
          <w:sz w:val="18"/>
          <w:szCs w:val="18"/>
          <w:lang w:eastAsia="pl-PL"/>
        </w:rPr>
      </w:pPr>
    </w:p>
    <w:p w:rsidR="001B191A" w:rsidRPr="001B191A" w:rsidRDefault="001B191A" w:rsidP="001B191A">
      <w:pPr>
        <w:autoSpaceDE w:val="0"/>
        <w:autoSpaceDN w:val="0"/>
        <w:adjustRightInd w:val="0"/>
        <w:spacing w:after="0"/>
        <w:rPr>
          <w:rFonts w:ascii="Tahoma" w:eastAsia="Times New Roman" w:hAnsi="Tahoma" w:cs="Tahoma"/>
          <w:sz w:val="18"/>
          <w:szCs w:val="18"/>
          <w:lang w:eastAsia="pl-PL"/>
        </w:rPr>
      </w:pPr>
    </w:p>
    <w:p w:rsidR="001B191A" w:rsidRPr="001B191A" w:rsidRDefault="001B191A" w:rsidP="001B191A">
      <w:pPr>
        <w:autoSpaceDE w:val="0"/>
        <w:autoSpaceDN w:val="0"/>
        <w:adjustRightInd w:val="0"/>
        <w:spacing w:after="0"/>
        <w:rPr>
          <w:rFonts w:ascii="Tahoma" w:eastAsia="Times New Roman" w:hAnsi="Tahoma" w:cs="Tahoma"/>
          <w:sz w:val="18"/>
          <w:szCs w:val="18"/>
          <w:lang w:eastAsia="pl-PL"/>
        </w:rPr>
      </w:pPr>
    </w:p>
    <w:p w:rsidR="001B191A" w:rsidRPr="001B191A" w:rsidRDefault="001B191A" w:rsidP="001B191A">
      <w:pPr>
        <w:autoSpaceDE w:val="0"/>
        <w:autoSpaceDN w:val="0"/>
        <w:adjustRightInd w:val="0"/>
        <w:spacing w:after="0"/>
        <w:rPr>
          <w:rFonts w:ascii="Tahoma" w:eastAsia="Times New Roman" w:hAnsi="Tahoma" w:cs="Tahoma"/>
          <w:sz w:val="18"/>
          <w:szCs w:val="18"/>
          <w:lang w:eastAsia="pl-PL"/>
        </w:rPr>
      </w:pPr>
    </w:p>
    <w:p w:rsidR="001B191A" w:rsidRPr="001B191A" w:rsidRDefault="001B191A" w:rsidP="001B191A">
      <w:pPr>
        <w:autoSpaceDE w:val="0"/>
        <w:autoSpaceDN w:val="0"/>
        <w:adjustRightInd w:val="0"/>
        <w:spacing w:after="0"/>
        <w:rPr>
          <w:rFonts w:ascii="Tahoma" w:eastAsia="Times New Roman" w:hAnsi="Tahoma" w:cs="Tahoma"/>
          <w:sz w:val="18"/>
          <w:szCs w:val="18"/>
          <w:lang w:eastAsia="pl-PL"/>
        </w:rPr>
      </w:pPr>
    </w:p>
    <w:p w:rsidR="001B191A" w:rsidRPr="001B191A" w:rsidRDefault="001B191A" w:rsidP="001B191A">
      <w:pPr>
        <w:autoSpaceDE w:val="0"/>
        <w:autoSpaceDN w:val="0"/>
        <w:adjustRightInd w:val="0"/>
        <w:spacing w:after="0"/>
        <w:rPr>
          <w:rFonts w:ascii="Tahoma" w:eastAsia="Times New Roman" w:hAnsi="Tahoma" w:cs="Tahoma"/>
          <w:sz w:val="18"/>
          <w:szCs w:val="18"/>
          <w:lang w:eastAsia="pl-PL"/>
        </w:rPr>
      </w:pPr>
      <w:r w:rsidRPr="001B191A">
        <w:rPr>
          <w:rFonts w:ascii="Tahoma" w:eastAsia="Times New Roman" w:hAnsi="Tahoma" w:cs="Tahoma"/>
          <w:sz w:val="18"/>
          <w:szCs w:val="18"/>
          <w:lang w:eastAsia="pl-PL"/>
        </w:rPr>
        <w:t xml:space="preserve">*niepotrzebne skreślić </w:t>
      </w:r>
    </w:p>
    <w:p w:rsidR="001B191A" w:rsidRPr="001B191A" w:rsidRDefault="001B191A" w:rsidP="001B191A">
      <w:pPr>
        <w:autoSpaceDE w:val="0"/>
        <w:autoSpaceDN w:val="0"/>
        <w:adjustRightInd w:val="0"/>
        <w:spacing w:after="0"/>
        <w:rPr>
          <w:rFonts w:ascii="Tahoma" w:eastAsia="Times New Roman" w:hAnsi="Tahoma" w:cs="Tahoma"/>
          <w:sz w:val="18"/>
          <w:szCs w:val="18"/>
          <w:lang w:eastAsia="pl-PL"/>
        </w:rPr>
        <w:sectPr w:rsidR="001B191A" w:rsidRPr="001B191A" w:rsidSect="00F6545D">
          <w:headerReference w:type="default" r:id="rId12"/>
          <w:pgSz w:w="11906" w:h="16838"/>
          <w:pgMar w:top="1540" w:right="849" w:bottom="709" w:left="924" w:header="709" w:footer="516" w:gutter="0"/>
          <w:cols w:space="708"/>
          <w:docGrid w:linePitch="360"/>
        </w:sectPr>
      </w:pPr>
      <w:r w:rsidRPr="001B191A">
        <w:rPr>
          <w:rFonts w:ascii="Tahoma" w:eastAsia="Times New Roman" w:hAnsi="Tahoma" w:cs="Tahoma"/>
          <w:sz w:val="18"/>
          <w:szCs w:val="18"/>
          <w:lang w:eastAsia="pl-PL"/>
        </w:rPr>
        <w:t>** wypełnić w przypadku przynależności do grupy kapitałowej</w:t>
      </w:r>
    </w:p>
    <w:p w:rsidR="001B191A" w:rsidRPr="001B191A" w:rsidRDefault="001B191A" w:rsidP="001B191A">
      <w:pPr>
        <w:widowControl w:val="0"/>
        <w:suppressAutoHyphens/>
        <w:autoSpaceDE w:val="0"/>
        <w:autoSpaceDN w:val="0"/>
        <w:spacing w:after="0" w:line="360" w:lineRule="auto"/>
        <w:textAlignment w:val="baseline"/>
        <w:rPr>
          <w:rFonts w:ascii="Arial" w:eastAsia="Lucida Sans Unicode" w:hAnsi="Arial" w:cs="Arial"/>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jc w:val="right"/>
        <w:textAlignment w:val="baseline"/>
        <w:rPr>
          <w:rFonts w:ascii="Arial" w:eastAsia="Lucida Sans Unicode" w:hAnsi="Arial" w:cs="Arial"/>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jc w:val="right"/>
        <w:textAlignment w:val="baseline"/>
        <w:rPr>
          <w:rFonts w:ascii="Arial" w:eastAsia="Lucida Sans Unicode" w:hAnsi="Arial" w:cs="Arial"/>
          <w:b/>
          <w:bCs/>
          <w:iCs/>
          <w:kern w:val="3"/>
          <w:sz w:val="20"/>
          <w:szCs w:val="20"/>
          <w:lang w:eastAsia="pl-PL"/>
        </w:rPr>
      </w:pPr>
    </w:p>
    <w:p w:rsidR="001B191A" w:rsidRPr="001B191A" w:rsidRDefault="001B191A" w:rsidP="001B191A">
      <w:pPr>
        <w:widowControl w:val="0"/>
        <w:suppressAutoHyphens/>
        <w:autoSpaceDE w:val="0"/>
        <w:autoSpaceDN w:val="0"/>
        <w:spacing w:after="0" w:line="360" w:lineRule="auto"/>
        <w:jc w:val="right"/>
        <w:textAlignment w:val="baseline"/>
        <w:rPr>
          <w:rFonts w:ascii="Arial" w:eastAsia="Lucida Sans Unicode" w:hAnsi="Arial" w:cs="Arial"/>
          <w:b/>
          <w:bCs/>
          <w:iCs/>
          <w:kern w:val="3"/>
          <w:sz w:val="20"/>
          <w:szCs w:val="20"/>
          <w:lang w:eastAsia="pl-PL"/>
        </w:rPr>
      </w:pPr>
      <w:r w:rsidRPr="001B191A">
        <w:rPr>
          <w:rFonts w:ascii="Arial" w:eastAsia="Lucida Sans Unicode" w:hAnsi="Arial" w:cs="Arial"/>
          <w:b/>
          <w:bCs/>
          <w:iCs/>
          <w:kern w:val="3"/>
          <w:sz w:val="20"/>
          <w:szCs w:val="20"/>
          <w:lang w:eastAsia="pl-PL"/>
        </w:rPr>
        <w:t>Załącznik nr 5 do SIWZ</w:t>
      </w:r>
    </w:p>
    <w:p w:rsidR="001B191A" w:rsidRPr="001B191A" w:rsidRDefault="001B191A" w:rsidP="001B191A">
      <w:pPr>
        <w:suppressAutoHyphens/>
        <w:spacing w:after="0"/>
        <w:jc w:val="center"/>
        <w:rPr>
          <w:rFonts w:ascii="Arial" w:eastAsia="Times New Roman" w:hAnsi="Arial" w:cs="Arial"/>
          <w:b/>
          <w:sz w:val="28"/>
          <w:szCs w:val="28"/>
          <w:lang w:eastAsia="ar-SA"/>
        </w:rPr>
      </w:pPr>
      <w:r w:rsidRPr="001B191A">
        <w:rPr>
          <w:rFonts w:ascii="Arial" w:eastAsia="Times New Roman" w:hAnsi="Arial" w:cs="Arial"/>
          <w:b/>
          <w:sz w:val="28"/>
          <w:szCs w:val="28"/>
          <w:lang w:eastAsia="ar-SA"/>
        </w:rPr>
        <w:t>WZÓR UMOWY</w:t>
      </w:r>
    </w:p>
    <w:p w:rsidR="001B191A" w:rsidRPr="001B191A" w:rsidRDefault="001B191A" w:rsidP="001B191A">
      <w:pPr>
        <w:suppressAutoHyphens/>
        <w:spacing w:after="0"/>
        <w:ind w:right="-567"/>
        <w:jc w:val="both"/>
        <w:rPr>
          <w:rFonts w:ascii="Arial" w:eastAsia="Times New Roman" w:hAnsi="Arial" w:cs="Arial"/>
          <w:sz w:val="18"/>
          <w:szCs w:val="18"/>
          <w:lang w:eastAsia="ar-SA"/>
        </w:rPr>
      </w:pPr>
    </w:p>
    <w:p w:rsidR="001B191A" w:rsidRPr="001B191A" w:rsidRDefault="001B191A" w:rsidP="001B191A">
      <w:pPr>
        <w:autoSpaceDE w:val="0"/>
        <w:autoSpaceDN w:val="0"/>
        <w:adjustRightInd w:val="0"/>
        <w:spacing w:after="0" w:line="240" w:lineRule="auto"/>
        <w:jc w:val="both"/>
        <w:rPr>
          <w:rFonts w:ascii="Arial" w:eastAsia="Calibri" w:hAnsi="Arial" w:cs="Arial"/>
          <w:bCs/>
          <w:iCs/>
          <w:color w:val="000000"/>
          <w:sz w:val="18"/>
          <w:szCs w:val="18"/>
        </w:rPr>
      </w:pPr>
      <w:r w:rsidRPr="001B191A">
        <w:rPr>
          <w:rFonts w:ascii="Arial" w:eastAsia="Calibri" w:hAnsi="Arial" w:cs="Arial"/>
          <w:bCs/>
          <w:iCs/>
          <w:color w:val="000000"/>
          <w:sz w:val="18"/>
          <w:szCs w:val="18"/>
        </w:rPr>
        <w:t xml:space="preserve">Zawarta w dniu </w:t>
      </w:r>
      <w:r w:rsidRPr="001B191A">
        <w:rPr>
          <w:rFonts w:ascii="Arial" w:eastAsia="Calibri" w:hAnsi="Arial" w:cs="Arial"/>
          <w:bCs/>
          <w:iCs/>
          <w:sz w:val="18"/>
          <w:szCs w:val="18"/>
        </w:rPr>
        <w:t>………………. r.</w:t>
      </w:r>
      <w:r w:rsidRPr="001B191A">
        <w:rPr>
          <w:rFonts w:ascii="Arial" w:eastAsia="Calibri" w:hAnsi="Arial" w:cs="Arial"/>
          <w:bCs/>
          <w:iCs/>
          <w:color w:val="000000"/>
          <w:sz w:val="18"/>
          <w:szCs w:val="18"/>
        </w:rPr>
        <w:t xml:space="preserve">  pomiędzy </w:t>
      </w:r>
      <w:r w:rsidRPr="001B191A">
        <w:rPr>
          <w:rFonts w:ascii="Arial" w:eastAsia="Calibri" w:hAnsi="Arial" w:cs="Arial"/>
          <w:b/>
          <w:bCs/>
          <w:color w:val="000000"/>
          <w:sz w:val="18"/>
          <w:szCs w:val="18"/>
        </w:rPr>
        <w:t xml:space="preserve">Gminą Stare Kurowo, ul. Daszyńskiego 1, 66-540 Stare Kurowo, NIP: 599-00-18-911, REGON: 210966786 </w:t>
      </w:r>
      <w:r w:rsidRPr="001B191A">
        <w:rPr>
          <w:rFonts w:ascii="Arial" w:eastAsia="Calibri" w:hAnsi="Arial" w:cs="Arial"/>
          <w:bCs/>
          <w:iCs/>
          <w:color w:val="000000"/>
          <w:sz w:val="18"/>
          <w:szCs w:val="18"/>
        </w:rPr>
        <w:t xml:space="preserve">- zwaną dalej w treści umowy </w:t>
      </w:r>
      <w:r w:rsidRPr="001B191A">
        <w:rPr>
          <w:rFonts w:ascii="Arial" w:eastAsia="Calibri" w:hAnsi="Arial" w:cs="Arial"/>
          <w:b/>
          <w:bCs/>
          <w:iCs/>
          <w:color w:val="000000"/>
          <w:sz w:val="18"/>
          <w:szCs w:val="18"/>
        </w:rPr>
        <w:t xml:space="preserve">Zamawiającym </w:t>
      </w:r>
      <w:r w:rsidRPr="001B191A">
        <w:rPr>
          <w:rFonts w:ascii="Arial" w:eastAsia="Calibri" w:hAnsi="Arial" w:cs="Arial"/>
          <w:bCs/>
          <w:iCs/>
          <w:color w:val="000000"/>
          <w:sz w:val="18"/>
          <w:szCs w:val="18"/>
        </w:rPr>
        <w:t>reprezentowanym przez :</w:t>
      </w:r>
    </w:p>
    <w:p w:rsidR="001B191A" w:rsidRPr="001B191A" w:rsidRDefault="001B191A" w:rsidP="001B191A">
      <w:pPr>
        <w:autoSpaceDE w:val="0"/>
        <w:autoSpaceDN w:val="0"/>
        <w:adjustRightInd w:val="0"/>
        <w:spacing w:after="0" w:line="240" w:lineRule="auto"/>
        <w:jc w:val="both"/>
        <w:rPr>
          <w:rFonts w:ascii="Arial" w:eastAsia="Calibri" w:hAnsi="Arial" w:cs="Arial"/>
          <w:bCs/>
          <w:color w:val="000000"/>
          <w:sz w:val="18"/>
          <w:szCs w:val="18"/>
        </w:rPr>
      </w:pPr>
    </w:p>
    <w:p w:rsidR="001B191A" w:rsidRPr="001B191A" w:rsidRDefault="001B191A" w:rsidP="001B191A">
      <w:pPr>
        <w:autoSpaceDE w:val="0"/>
        <w:autoSpaceDN w:val="0"/>
        <w:adjustRightInd w:val="0"/>
        <w:spacing w:after="0" w:line="240" w:lineRule="auto"/>
        <w:jc w:val="both"/>
        <w:rPr>
          <w:rFonts w:ascii="Arial" w:eastAsia="Calibri" w:hAnsi="Arial" w:cs="Arial"/>
          <w:bCs/>
          <w:color w:val="000000"/>
          <w:sz w:val="18"/>
          <w:szCs w:val="18"/>
        </w:rPr>
      </w:pPr>
      <w:r w:rsidRPr="001B191A">
        <w:rPr>
          <w:rFonts w:ascii="Arial" w:eastAsia="Calibri" w:hAnsi="Arial" w:cs="Arial"/>
          <w:bCs/>
          <w:color w:val="000000"/>
          <w:sz w:val="18"/>
          <w:szCs w:val="18"/>
        </w:rPr>
        <w:t>Magdalenę Szydełko – Wójta Gminy Stare Kurowo</w:t>
      </w:r>
    </w:p>
    <w:p w:rsidR="001B191A" w:rsidRPr="001B191A" w:rsidRDefault="001B191A" w:rsidP="001B191A">
      <w:pPr>
        <w:autoSpaceDE w:val="0"/>
        <w:autoSpaceDN w:val="0"/>
        <w:adjustRightInd w:val="0"/>
        <w:spacing w:after="0" w:line="240" w:lineRule="auto"/>
        <w:jc w:val="both"/>
        <w:rPr>
          <w:rFonts w:ascii="Arial" w:eastAsia="Calibri" w:hAnsi="Arial" w:cs="Arial"/>
          <w:bCs/>
          <w:color w:val="000000"/>
          <w:sz w:val="18"/>
          <w:szCs w:val="18"/>
        </w:rPr>
      </w:pPr>
      <w:r w:rsidRPr="001B191A">
        <w:rPr>
          <w:rFonts w:ascii="Arial" w:eastAsia="Calibri" w:hAnsi="Arial" w:cs="Arial"/>
          <w:bCs/>
          <w:color w:val="000000"/>
          <w:sz w:val="18"/>
          <w:szCs w:val="18"/>
        </w:rPr>
        <w:t>przy kontrasygnacie Agnieszki Szymury – Skarbnika Gminy</w:t>
      </w:r>
    </w:p>
    <w:p w:rsidR="001B191A" w:rsidRPr="001B191A" w:rsidRDefault="001B191A" w:rsidP="001B191A">
      <w:pPr>
        <w:suppressAutoHyphens/>
        <w:spacing w:after="0"/>
        <w:ind w:right="-567"/>
        <w:jc w:val="both"/>
        <w:rPr>
          <w:rFonts w:ascii="Arial" w:eastAsia="Times New Roman" w:hAnsi="Arial" w:cs="Arial"/>
          <w:sz w:val="18"/>
          <w:szCs w:val="18"/>
          <w:lang w:eastAsia="ar-SA"/>
        </w:rPr>
      </w:pPr>
    </w:p>
    <w:p w:rsidR="001B191A" w:rsidRPr="001B191A" w:rsidRDefault="001B191A" w:rsidP="001B191A">
      <w:pPr>
        <w:suppressAutoHyphens/>
        <w:spacing w:after="0"/>
        <w:ind w:right="-567"/>
        <w:jc w:val="both"/>
        <w:rPr>
          <w:rFonts w:ascii="Arial" w:eastAsia="Times New Roman" w:hAnsi="Arial" w:cs="Arial"/>
          <w:sz w:val="18"/>
          <w:szCs w:val="18"/>
          <w:lang w:eastAsia="ar-SA"/>
        </w:rPr>
      </w:pPr>
      <w:r w:rsidRPr="001B191A">
        <w:rPr>
          <w:rFonts w:ascii="Arial" w:eastAsia="Times New Roman" w:hAnsi="Arial" w:cs="Arial"/>
          <w:sz w:val="18"/>
          <w:szCs w:val="18"/>
          <w:lang w:eastAsia="ar-SA"/>
        </w:rPr>
        <w:t>a</w:t>
      </w:r>
    </w:p>
    <w:p w:rsidR="001B191A" w:rsidRPr="001B191A" w:rsidRDefault="001B191A" w:rsidP="001B191A">
      <w:pPr>
        <w:suppressAutoHyphens/>
        <w:overflowPunct w:val="0"/>
        <w:autoSpaceDE w:val="0"/>
        <w:autoSpaceDN w:val="0"/>
        <w:adjustRightInd w:val="0"/>
        <w:spacing w:after="0"/>
        <w:ind w:right="-3"/>
        <w:jc w:val="both"/>
        <w:textAlignment w:val="baseline"/>
        <w:rPr>
          <w:rFonts w:ascii="Arial" w:eastAsia="Times New Roman" w:hAnsi="Arial" w:cs="Arial"/>
          <w:sz w:val="18"/>
          <w:szCs w:val="18"/>
          <w:lang w:eastAsia="ar-SA"/>
        </w:rPr>
      </w:pPr>
      <w:r w:rsidRPr="001B191A">
        <w:rPr>
          <w:rFonts w:ascii="Arial" w:eastAsia="Times New Roman" w:hAnsi="Arial" w:cs="Arial"/>
          <w:sz w:val="18"/>
          <w:szCs w:val="18"/>
          <w:lang w:eastAsia="ar-SA"/>
        </w:rPr>
        <w:t>...........................................................................................................................................</w:t>
      </w:r>
    </w:p>
    <w:p w:rsidR="001B191A" w:rsidRPr="001B191A" w:rsidRDefault="001B191A" w:rsidP="001B191A">
      <w:pPr>
        <w:suppressAutoHyphens/>
        <w:spacing w:after="0"/>
        <w:ind w:right="-3"/>
        <w:jc w:val="both"/>
        <w:rPr>
          <w:rFonts w:ascii="Arial" w:eastAsia="Times New Roman" w:hAnsi="Arial" w:cs="Arial"/>
          <w:sz w:val="18"/>
          <w:szCs w:val="18"/>
          <w:lang w:eastAsia="ar-SA"/>
        </w:rPr>
      </w:pPr>
      <w:r w:rsidRPr="001B191A">
        <w:rPr>
          <w:rFonts w:ascii="Arial" w:eastAsia="Times New Roman" w:hAnsi="Arial" w:cs="Arial"/>
          <w:sz w:val="18"/>
          <w:szCs w:val="18"/>
          <w:lang w:eastAsia="ar-SA"/>
        </w:rPr>
        <w:t>Nr NIP …………………………… REGON ………………………………..................</w:t>
      </w:r>
    </w:p>
    <w:p w:rsidR="001B191A" w:rsidRPr="001B191A" w:rsidRDefault="001B191A" w:rsidP="001B191A">
      <w:pPr>
        <w:suppressAutoHyphens/>
        <w:spacing w:after="0"/>
        <w:ind w:right="-567"/>
        <w:jc w:val="both"/>
        <w:rPr>
          <w:rFonts w:ascii="Arial" w:eastAsia="Times New Roman" w:hAnsi="Arial" w:cs="Arial"/>
          <w:sz w:val="18"/>
          <w:szCs w:val="18"/>
          <w:lang w:eastAsia="ar-SA"/>
        </w:rPr>
      </w:pPr>
      <w:r w:rsidRPr="001B191A">
        <w:rPr>
          <w:rFonts w:ascii="Arial" w:eastAsia="Times New Roman" w:hAnsi="Arial" w:cs="Arial"/>
          <w:sz w:val="18"/>
          <w:szCs w:val="18"/>
          <w:lang w:eastAsia="ar-SA"/>
        </w:rPr>
        <w:t>zwanym dalej „WYKONAWCĄ” reprezentowanym przez:</w:t>
      </w:r>
    </w:p>
    <w:p w:rsidR="001B191A" w:rsidRPr="001B191A" w:rsidRDefault="001B191A" w:rsidP="001B191A">
      <w:pPr>
        <w:overflowPunct w:val="0"/>
        <w:autoSpaceDE w:val="0"/>
        <w:autoSpaceDN w:val="0"/>
        <w:adjustRightInd w:val="0"/>
        <w:spacing w:after="0"/>
        <w:ind w:right="-3"/>
        <w:jc w:val="both"/>
        <w:textAlignment w:val="baseline"/>
        <w:rPr>
          <w:rFonts w:ascii="Arial" w:eastAsia="Times New Roman" w:hAnsi="Arial" w:cs="Arial"/>
          <w:sz w:val="18"/>
          <w:szCs w:val="18"/>
          <w:lang w:eastAsia="ar-SA"/>
        </w:rPr>
      </w:pPr>
      <w:r w:rsidRPr="001B191A">
        <w:rPr>
          <w:rFonts w:ascii="Arial" w:eastAsia="Times New Roman" w:hAnsi="Arial" w:cs="Arial"/>
          <w:sz w:val="18"/>
          <w:szCs w:val="18"/>
          <w:lang w:eastAsia="ar-SA"/>
        </w:rPr>
        <w:t>...............................................................................................................................................</w:t>
      </w:r>
    </w:p>
    <w:p w:rsidR="001B191A" w:rsidRPr="001B191A" w:rsidRDefault="001B191A" w:rsidP="001B191A">
      <w:pPr>
        <w:suppressAutoHyphens/>
        <w:spacing w:after="0"/>
        <w:ind w:right="-567"/>
        <w:jc w:val="both"/>
        <w:rPr>
          <w:rFonts w:ascii="Arial" w:eastAsia="Times New Roman" w:hAnsi="Arial" w:cs="Arial"/>
          <w:color w:val="FF0000"/>
          <w:sz w:val="18"/>
          <w:szCs w:val="18"/>
          <w:lang w:eastAsia="ar-SA"/>
        </w:rPr>
      </w:pPr>
    </w:p>
    <w:p w:rsidR="001B191A" w:rsidRPr="001B191A" w:rsidRDefault="001B191A" w:rsidP="001B191A">
      <w:pPr>
        <w:widowControl w:val="0"/>
        <w:suppressAutoHyphens/>
        <w:autoSpaceDE w:val="0"/>
        <w:autoSpaceDN w:val="0"/>
        <w:spacing w:after="0" w:line="360" w:lineRule="auto"/>
        <w:jc w:val="both"/>
        <w:textAlignment w:val="baseline"/>
        <w:rPr>
          <w:rFonts w:ascii="Arial" w:eastAsia="Lucida Sans Unicode" w:hAnsi="Arial" w:cs="Arial"/>
          <w:kern w:val="3"/>
          <w:sz w:val="20"/>
          <w:szCs w:val="20"/>
          <w:lang w:eastAsia="pl-PL"/>
        </w:rPr>
      </w:pP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kern w:val="3"/>
          <w:sz w:val="20"/>
          <w:szCs w:val="20"/>
          <w:lang w:eastAsia="pl-PL"/>
        </w:rPr>
      </w:pPr>
      <w:r w:rsidRPr="001B191A">
        <w:rPr>
          <w:rFonts w:ascii="Arial" w:eastAsia="Lucida Sans Unicode" w:hAnsi="Arial" w:cs="Arial"/>
          <w:b/>
          <w:bCs/>
          <w:kern w:val="3"/>
          <w:sz w:val="20"/>
          <w:szCs w:val="20"/>
          <w:lang w:eastAsia="pl-PL"/>
        </w:rPr>
        <w:t>§1</w:t>
      </w: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color w:val="000000" w:themeColor="text1"/>
          <w:kern w:val="3"/>
          <w:sz w:val="20"/>
          <w:szCs w:val="20"/>
          <w:lang w:eastAsia="pl-PL"/>
        </w:rPr>
      </w:pPr>
      <w:r w:rsidRPr="001B191A">
        <w:rPr>
          <w:rFonts w:ascii="Arial" w:eastAsia="Lucida Sans Unicode" w:hAnsi="Arial" w:cs="Arial"/>
          <w:b/>
          <w:bCs/>
          <w:color w:val="000000" w:themeColor="text1"/>
          <w:kern w:val="3"/>
          <w:sz w:val="20"/>
          <w:szCs w:val="20"/>
          <w:lang w:eastAsia="pl-PL"/>
        </w:rPr>
        <w:t>Przedmiot umowy</w:t>
      </w:r>
    </w:p>
    <w:p w:rsidR="001B191A" w:rsidRPr="001B191A" w:rsidRDefault="001B191A" w:rsidP="001B191A">
      <w:pPr>
        <w:widowControl w:val="0"/>
        <w:numPr>
          <w:ilvl w:val="0"/>
          <w:numId w:val="37"/>
        </w:numPr>
        <w:shd w:val="clear" w:color="auto" w:fill="FFFFFF"/>
        <w:suppressAutoHyphens/>
        <w:autoSpaceDN w:val="0"/>
        <w:spacing w:after="0" w:line="360" w:lineRule="auto"/>
        <w:ind w:left="284" w:hanging="284"/>
        <w:jc w:val="both"/>
        <w:textAlignment w:val="baseline"/>
        <w:rPr>
          <w:rFonts w:ascii="Arial" w:eastAsia="Lucida Sans Unicode" w:hAnsi="Arial" w:cs="Arial"/>
          <w:color w:val="000000" w:themeColor="text1"/>
          <w:kern w:val="3"/>
          <w:sz w:val="20"/>
          <w:szCs w:val="20"/>
          <w:lang w:eastAsia="pl-PL"/>
        </w:rPr>
      </w:pPr>
      <w:r w:rsidRPr="001B191A">
        <w:rPr>
          <w:rFonts w:ascii="Arial" w:eastAsia="Lucida Sans Unicode" w:hAnsi="Arial" w:cs="Arial"/>
          <w:color w:val="000000" w:themeColor="text1"/>
          <w:kern w:val="3"/>
          <w:sz w:val="20"/>
          <w:szCs w:val="20"/>
          <w:lang w:eastAsia="pl-PL"/>
        </w:rPr>
        <w:t xml:space="preserve">Zgodnie z przetargiem nieograniczonym ……………….z dnia ……...2019r. Zamawiający zleca a Wykonawca przyjmuje do wykonania zadanie </w:t>
      </w:r>
      <w:proofErr w:type="spellStart"/>
      <w:r w:rsidRPr="001B191A">
        <w:rPr>
          <w:rFonts w:ascii="Arial" w:eastAsia="Lucida Sans Unicode" w:hAnsi="Arial" w:cs="Arial"/>
          <w:color w:val="000000" w:themeColor="text1"/>
          <w:kern w:val="3"/>
          <w:sz w:val="20"/>
          <w:szCs w:val="20"/>
          <w:lang w:eastAsia="pl-PL"/>
        </w:rPr>
        <w:t>pt</w:t>
      </w:r>
      <w:proofErr w:type="spellEnd"/>
      <w:r w:rsidRPr="001B191A">
        <w:rPr>
          <w:rFonts w:ascii="Arial" w:eastAsia="Lucida Sans Unicode" w:hAnsi="Arial" w:cs="Arial"/>
          <w:color w:val="000000" w:themeColor="text1"/>
          <w:kern w:val="3"/>
          <w:sz w:val="20"/>
          <w:szCs w:val="20"/>
          <w:lang w:eastAsia="pl-PL"/>
        </w:rPr>
        <w:t xml:space="preserve">: </w:t>
      </w:r>
      <w:r w:rsidRPr="001B191A">
        <w:rPr>
          <w:rFonts w:ascii="Arial" w:eastAsia="Calibri" w:hAnsi="Arial" w:cs="Arial"/>
          <w:b/>
          <w:bCs/>
          <w:color w:val="000000" w:themeColor="text1"/>
          <w:sz w:val="20"/>
          <w:szCs w:val="20"/>
        </w:rPr>
        <w:t>„</w:t>
      </w:r>
      <w:r w:rsidRPr="001B191A">
        <w:rPr>
          <w:rFonts w:ascii="Arial" w:eastAsia="Times New Roman" w:hAnsi="Arial" w:cs="Arial"/>
          <w:b/>
          <w:color w:val="000000" w:themeColor="text1"/>
          <w:sz w:val="20"/>
          <w:szCs w:val="20"/>
          <w:lang w:eastAsia="pl-PL"/>
        </w:rPr>
        <w:t>Modernizacja sali widowiskowej Gminnego Ośrodka Kultury w Starym Kurowie wraz z infrastrukturą towarzyszącą”</w:t>
      </w:r>
    </w:p>
    <w:p w:rsidR="001B191A" w:rsidRPr="001B191A" w:rsidRDefault="001B191A" w:rsidP="001B191A">
      <w:pPr>
        <w:widowControl w:val="0"/>
        <w:numPr>
          <w:ilvl w:val="0"/>
          <w:numId w:val="37"/>
        </w:numPr>
        <w:suppressAutoHyphens/>
        <w:autoSpaceDE w:val="0"/>
        <w:autoSpaceDN w:val="0"/>
        <w:adjustRightInd w:val="0"/>
        <w:spacing w:after="0" w:line="360" w:lineRule="auto"/>
        <w:ind w:left="284" w:hanging="284"/>
        <w:jc w:val="both"/>
        <w:textAlignment w:val="baseline"/>
        <w:rPr>
          <w:rFonts w:ascii="Arial" w:eastAsia="Lucida Sans Unicode" w:hAnsi="Arial" w:cs="Arial"/>
          <w:color w:val="000000" w:themeColor="text1"/>
          <w:kern w:val="3"/>
          <w:sz w:val="20"/>
          <w:szCs w:val="20"/>
          <w:lang w:eastAsia="pl-PL"/>
        </w:rPr>
      </w:pPr>
      <w:r w:rsidRPr="001B191A">
        <w:rPr>
          <w:rFonts w:ascii="Arial" w:eastAsia="Lucida Sans Unicode" w:hAnsi="Arial" w:cs="Arial"/>
          <w:color w:val="000000" w:themeColor="text1"/>
          <w:kern w:val="3"/>
          <w:sz w:val="20"/>
          <w:szCs w:val="20"/>
          <w:lang w:eastAsia="pl-PL"/>
        </w:rPr>
        <w:t xml:space="preserve">Przedmiotem zamówienia jest wykonanie robót budowalnych </w:t>
      </w:r>
      <w:r w:rsidRPr="001B191A">
        <w:rPr>
          <w:rFonts w:ascii="Arial" w:eastAsia="Times New Roman" w:hAnsi="Arial" w:cs="Arial"/>
          <w:color w:val="000000" w:themeColor="text1"/>
          <w:sz w:val="20"/>
          <w:szCs w:val="20"/>
          <w:lang w:eastAsia="pl-PL"/>
        </w:rPr>
        <w:t>polegających na modernizacji budynku Gminnego Ośrodka Kultury w Starym Kurowie.</w:t>
      </w:r>
    </w:p>
    <w:p w:rsidR="001B191A" w:rsidRPr="001B191A" w:rsidRDefault="001B191A" w:rsidP="001B191A">
      <w:pPr>
        <w:widowControl w:val="0"/>
        <w:numPr>
          <w:ilvl w:val="0"/>
          <w:numId w:val="37"/>
        </w:numPr>
        <w:suppressAutoHyphens/>
        <w:autoSpaceDE w:val="0"/>
        <w:autoSpaceDN w:val="0"/>
        <w:adjustRightInd w:val="0"/>
        <w:spacing w:after="0" w:line="360" w:lineRule="auto"/>
        <w:ind w:left="284" w:hanging="284"/>
        <w:jc w:val="both"/>
        <w:textAlignment w:val="baseline"/>
        <w:rPr>
          <w:rFonts w:ascii="Arial" w:eastAsia="Lucida Sans Unicode" w:hAnsi="Arial" w:cs="Arial"/>
          <w:color w:val="FF0000"/>
          <w:kern w:val="3"/>
          <w:sz w:val="20"/>
          <w:szCs w:val="20"/>
          <w:lang w:eastAsia="pl-PL"/>
        </w:rPr>
      </w:pPr>
      <w:r w:rsidRPr="001B191A">
        <w:rPr>
          <w:rFonts w:ascii="Arial" w:eastAsia="Times New Roman" w:hAnsi="Arial" w:cs="Arial"/>
          <w:color w:val="000000" w:themeColor="text1"/>
          <w:sz w:val="20"/>
          <w:szCs w:val="20"/>
          <w:lang w:eastAsia="pl-PL"/>
        </w:rPr>
        <w:t>Zakres robót obejmuje m.in.:</w:t>
      </w:r>
    </w:p>
    <w:p w:rsidR="001B191A" w:rsidRPr="001B191A" w:rsidRDefault="001B191A" w:rsidP="001B191A">
      <w:pPr>
        <w:widowControl w:val="0"/>
        <w:numPr>
          <w:ilvl w:val="0"/>
          <w:numId w:val="58"/>
        </w:numPr>
        <w:suppressAutoHyphens/>
        <w:autoSpaceDE w:val="0"/>
        <w:autoSpaceDN w:val="0"/>
        <w:adjustRightInd w:val="0"/>
        <w:spacing w:after="0" w:line="360" w:lineRule="auto"/>
        <w:ind w:left="567" w:hanging="283"/>
        <w:contextualSpacing/>
        <w:jc w:val="both"/>
        <w:textAlignment w:val="baseline"/>
        <w:rPr>
          <w:rFonts w:ascii="Arial" w:eastAsia="Lucida Sans Unicode" w:hAnsi="Arial" w:cs="Arial"/>
          <w:color w:val="FF0000"/>
          <w:kern w:val="3"/>
          <w:sz w:val="20"/>
          <w:szCs w:val="20"/>
          <w:lang w:eastAsia="pl-PL"/>
        </w:rPr>
      </w:pPr>
      <w:r w:rsidRPr="001B191A">
        <w:rPr>
          <w:rFonts w:ascii="Arial" w:eastAsia="Calibri" w:hAnsi="Arial" w:cs="Arial"/>
          <w:sz w:val="20"/>
          <w:szCs w:val="20"/>
        </w:rPr>
        <w:t>roboty rozbiórkowe istniejących instalacji elektrycznych, wodnych, sanitarnych, c.o.,. demontaż istniejących urządzeń i wyposażenia budynku,</w:t>
      </w:r>
    </w:p>
    <w:p w:rsidR="001B191A" w:rsidRPr="001B191A" w:rsidRDefault="001B191A" w:rsidP="001B191A">
      <w:pPr>
        <w:widowControl w:val="0"/>
        <w:numPr>
          <w:ilvl w:val="0"/>
          <w:numId w:val="58"/>
        </w:numPr>
        <w:suppressAutoHyphens/>
        <w:autoSpaceDE w:val="0"/>
        <w:autoSpaceDN w:val="0"/>
        <w:adjustRightInd w:val="0"/>
        <w:spacing w:after="0" w:line="360" w:lineRule="auto"/>
        <w:ind w:left="567" w:hanging="283"/>
        <w:contextualSpacing/>
        <w:jc w:val="both"/>
        <w:textAlignment w:val="baseline"/>
        <w:rPr>
          <w:rFonts w:ascii="Arial" w:eastAsia="Lucida Sans Unicode" w:hAnsi="Arial" w:cs="Arial"/>
          <w:color w:val="FF0000"/>
          <w:kern w:val="3"/>
          <w:sz w:val="20"/>
          <w:szCs w:val="20"/>
          <w:lang w:eastAsia="pl-PL"/>
        </w:rPr>
      </w:pPr>
      <w:r w:rsidRPr="001B191A">
        <w:rPr>
          <w:rFonts w:ascii="Arial" w:eastAsia="Calibri" w:hAnsi="Arial" w:cs="Arial"/>
          <w:sz w:val="20"/>
          <w:szCs w:val="20"/>
        </w:rPr>
        <w:t xml:space="preserve">roboty rozbiórkowe sufitów podwieszanych, ścianek działowych, </w:t>
      </w:r>
    </w:p>
    <w:p w:rsidR="001B191A" w:rsidRPr="001B191A" w:rsidRDefault="001B191A" w:rsidP="001B191A">
      <w:pPr>
        <w:widowControl w:val="0"/>
        <w:numPr>
          <w:ilvl w:val="0"/>
          <w:numId w:val="58"/>
        </w:numPr>
        <w:suppressAutoHyphens/>
        <w:autoSpaceDE w:val="0"/>
        <w:autoSpaceDN w:val="0"/>
        <w:adjustRightInd w:val="0"/>
        <w:spacing w:after="0" w:line="360" w:lineRule="auto"/>
        <w:ind w:left="567" w:hanging="283"/>
        <w:contextualSpacing/>
        <w:jc w:val="both"/>
        <w:textAlignment w:val="baseline"/>
        <w:rPr>
          <w:rFonts w:ascii="Arial" w:eastAsia="Lucida Sans Unicode" w:hAnsi="Arial" w:cs="Arial"/>
          <w:color w:val="FF0000"/>
          <w:kern w:val="3"/>
          <w:sz w:val="20"/>
          <w:szCs w:val="20"/>
          <w:lang w:eastAsia="pl-PL"/>
        </w:rPr>
      </w:pPr>
      <w:r w:rsidRPr="001B191A">
        <w:rPr>
          <w:rFonts w:ascii="Arial" w:eastAsia="Calibri" w:hAnsi="Arial" w:cs="Arial"/>
          <w:sz w:val="20"/>
          <w:szCs w:val="20"/>
        </w:rPr>
        <w:t>rozbiórki wszelkich warstw podłóg,</w:t>
      </w:r>
    </w:p>
    <w:p w:rsidR="001B191A" w:rsidRPr="001B191A" w:rsidRDefault="001B191A" w:rsidP="001B191A">
      <w:pPr>
        <w:widowControl w:val="0"/>
        <w:numPr>
          <w:ilvl w:val="0"/>
          <w:numId w:val="58"/>
        </w:numPr>
        <w:suppressAutoHyphens/>
        <w:autoSpaceDE w:val="0"/>
        <w:autoSpaceDN w:val="0"/>
        <w:adjustRightInd w:val="0"/>
        <w:spacing w:after="0" w:line="360" w:lineRule="auto"/>
        <w:ind w:left="567" w:hanging="283"/>
        <w:contextualSpacing/>
        <w:jc w:val="both"/>
        <w:textAlignment w:val="baseline"/>
        <w:rPr>
          <w:rFonts w:ascii="Arial" w:eastAsia="Lucida Sans Unicode" w:hAnsi="Arial" w:cs="Arial"/>
          <w:color w:val="FF0000"/>
          <w:kern w:val="3"/>
          <w:sz w:val="20"/>
          <w:szCs w:val="20"/>
          <w:lang w:eastAsia="pl-PL"/>
        </w:rPr>
      </w:pPr>
      <w:r w:rsidRPr="001B191A">
        <w:rPr>
          <w:rFonts w:ascii="Arial" w:eastAsia="Calibri" w:hAnsi="Arial" w:cs="Arial"/>
          <w:color w:val="000000" w:themeColor="text1"/>
          <w:sz w:val="20"/>
          <w:szCs w:val="20"/>
          <w:lang w:eastAsia="pl-PL"/>
        </w:rPr>
        <w:t>remont dachu, konstrukcji, wymiana pokrycia papowego,</w:t>
      </w:r>
    </w:p>
    <w:p w:rsidR="001B191A" w:rsidRPr="001B191A" w:rsidRDefault="001B191A" w:rsidP="001B191A">
      <w:pPr>
        <w:widowControl w:val="0"/>
        <w:numPr>
          <w:ilvl w:val="0"/>
          <w:numId w:val="58"/>
        </w:numPr>
        <w:suppressAutoHyphens/>
        <w:autoSpaceDE w:val="0"/>
        <w:autoSpaceDN w:val="0"/>
        <w:adjustRightInd w:val="0"/>
        <w:spacing w:after="0" w:line="360" w:lineRule="auto"/>
        <w:ind w:left="567" w:hanging="283"/>
        <w:contextualSpacing/>
        <w:jc w:val="both"/>
        <w:textAlignment w:val="baseline"/>
        <w:rPr>
          <w:rFonts w:ascii="Arial" w:eastAsia="Lucida Sans Unicode" w:hAnsi="Arial" w:cs="Arial"/>
          <w:color w:val="FF0000"/>
          <w:kern w:val="3"/>
          <w:sz w:val="20"/>
          <w:szCs w:val="20"/>
          <w:lang w:eastAsia="pl-PL"/>
        </w:rPr>
      </w:pPr>
      <w:r w:rsidRPr="001B191A">
        <w:rPr>
          <w:rFonts w:ascii="Arial" w:eastAsia="Calibri" w:hAnsi="Arial" w:cs="Arial"/>
          <w:sz w:val="20"/>
          <w:szCs w:val="20"/>
        </w:rPr>
        <w:t>roboty murowe, budowa ścian działowych z płyt g-k oraz zabudów w systemie lekkiej zabudowy,</w:t>
      </w:r>
    </w:p>
    <w:p w:rsidR="001B191A" w:rsidRPr="001B191A" w:rsidRDefault="001B191A" w:rsidP="001B191A">
      <w:pPr>
        <w:widowControl w:val="0"/>
        <w:numPr>
          <w:ilvl w:val="0"/>
          <w:numId w:val="58"/>
        </w:numPr>
        <w:suppressAutoHyphens/>
        <w:autoSpaceDE w:val="0"/>
        <w:autoSpaceDN w:val="0"/>
        <w:adjustRightInd w:val="0"/>
        <w:spacing w:after="0" w:line="360" w:lineRule="auto"/>
        <w:ind w:left="567" w:hanging="283"/>
        <w:contextualSpacing/>
        <w:jc w:val="both"/>
        <w:textAlignment w:val="baseline"/>
        <w:rPr>
          <w:rFonts w:ascii="Arial" w:eastAsia="Lucida Sans Unicode" w:hAnsi="Arial" w:cs="Arial"/>
          <w:color w:val="FF0000"/>
          <w:kern w:val="3"/>
          <w:sz w:val="20"/>
          <w:szCs w:val="20"/>
          <w:lang w:eastAsia="pl-PL"/>
        </w:rPr>
      </w:pPr>
      <w:r w:rsidRPr="001B191A">
        <w:rPr>
          <w:rFonts w:ascii="Arial" w:eastAsia="Calibri" w:hAnsi="Arial" w:cs="Arial"/>
          <w:sz w:val="20"/>
          <w:szCs w:val="20"/>
        </w:rPr>
        <w:t>posadzki płytkowe z płytek ceramicznych,</w:t>
      </w:r>
    </w:p>
    <w:p w:rsidR="001B191A" w:rsidRPr="001B191A" w:rsidRDefault="001B191A" w:rsidP="001B191A">
      <w:pPr>
        <w:widowControl w:val="0"/>
        <w:numPr>
          <w:ilvl w:val="0"/>
          <w:numId w:val="58"/>
        </w:numPr>
        <w:suppressAutoHyphens/>
        <w:autoSpaceDE w:val="0"/>
        <w:autoSpaceDN w:val="0"/>
        <w:adjustRightInd w:val="0"/>
        <w:spacing w:after="0" w:line="360" w:lineRule="auto"/>
        <w:ind w:left="567" w:hanging="283"/>
        <w:contextualSpacing/>
        <w:jc w:val="both"/>
        <w:textAlignment w:val="baseline"/>
        <w:rPr>
          <w:rFonts w:ascii="Arial" w:eastAsia="Lucida Sans Unicode" w:hAnsi="Arial" w:cs="Arial"/>
          <w:color w:val="FF0000"/>
          <w:kern w:val="3"/>
          <w:sz w:val="20"/>
          <w:szCs w:val="20"/>
          <w:lang w:eastAsia="pl-PL"/>
        </w:rPr>
      </w:pPr>
      <w:r w:rsidRPr="001B191A">
        <w:rPr>
          <w:rFonts w:ascii="Arial" w:eastAsia="Calibri" w:hAnsi="Arial" w:cs="Arial"/>
          <w:sz w:val="20"/>
          <w:szCs w:val="20"/>
        </w:rPr>
        <w:t>modernizację sanitariatów,</w:t>
      </w:r>
    </w:p>
    <w:p w:rsidR="001B191A" w:rsidRPr="001B191A" w:rsidRDefault="001B191A" w:rsidP="001B191A">
      <w:pPr>
        <w:widowControl w:val="0"/>
        <w:numPr>
          <w:ilvl w:val="0"/>
          <w:numId w:val="58"/>
        </w:numPr>
        <w:suppressAutoHyphens/>
        <w:autoSpaceDE w:val="0"/>
        <w:autoSpaceDN w:val="0"/>
        <w:adjustRightInd w:val="0"/>
        <w:spacing w:after="0" w:line="360" w:lineRule="auto"/>
        <w:ind w:left="567" w:hanging="283"/>
        <w:contextualSpacing/>
        <w:jc w:val="both"/>
        <w:textAlignment w:val="baseline"/>
        <w:rPr>
          <w:rFonts w:ascii="Arial" w:eastAsia="Lucida Sans Unicode" w:hAnsi="Arial" w:cs="Arial"/>
          <w:color w:val="FF0000"/>
          <w:kern w:val="3"/>
          <w:sz w:val="20"/>
          <w:szCs w:val="20"/>
          <w:lang w:eastAsia="pl-PL"/>
        </w:rPr>
      </w:pPr>
      <w:r w:rsidRPr="001B191A">
        <w:rPr>
          <w:rFonts w:ascii="Arial" w:eastAsia="Calibri" w:hAnsi="Arial" w:cs="Arial"/>
          <w:sz w:val="20"/>
          <w:szCs w:val="20"/>
        </w:rPr>
        <w:t>remont tynków i prace malarskie</w:t>
      </w:r>
    </w:p>
    <w:p w:rsidR="001B191A" w:rsidRPr="001B191A" w:rsidRDefault="001B191A" w:rsidP="001B191A">
      <w:pPr>
        <w:widowControl w:val="0"/>
        <w:numPr>
          <w:ilvl w:val="0"/>
          <w:numId w:val="58"/>
        </w:numPr>
        <w:suppressAutoHyphens/>
        <w:autoSpaceDE w:val="0"/>
        <w:autoSpaceDN w:val="0"/>
        <w:adjustRightInd w:val="0"/>
        <w:spacing w:after="0" w:line="360" w:lineRule="auto"/>
        <w:ind w:left="567" w:hanging="283"/>
        <w:contextualSpacing/>
        <w:jc w:val="both"/>
        <w:textAlignment w:val="baseline"/>
        <w:rPr>
          <w:rFonts w:ascii="Arial" w:eastAsia="Lucida Sans Unicode" w:hAnsi="Arial" w:cs="Arial"/>
          <w:color w:val="FF0000"/>
          <w:kern w:val="3"/>
          <w:sz w:val="20"/>
          <w:szCs w:val="20"/>
          <w:lang w:eastAsia="pl-PL"/>
        </w:rPr>
      </w:pPr>
      <w:r w:rsidRPr="001B191A">
        <w:rPr>
          <w:rFonts w:ascii="Arial" w:eastAsia="Calibri" w:hAnsi="Arial" w:cs="Arial"/>
          <w:color w:val="000000" w:themeColor="text1"/>
          <w:sz w:val="20"/>
          <w:szCs w:val="20"/>
          <w:lang w:eastAsia="pl-PL"/>
        </w:rPr>
        <w:t>wymianę stolarki wewnętrznej: parkiety, schody,</w:t>
      </w:r>
    </w:p>
    <w:p w:rsidR="001B191A" w:rsidRPr="001B191A" w:rsidRDefault="001B191A" w:rsidP="001B191A">
      <w:pPr>
        <w:widowControl w:val="0"/>
        <w:numPr>
          <w:ilvl w:val="0"/>
          <w:numId w:val="58"/>
        </w:numPr>
        <w:suppressAutoHyphens/>
        <w:autoSpaceDE w:val="0"/>
        <w:autoSpaceDN w:val="0"/>
        <w:adjustRightInd w:val="0"/>
        <w:spacing w:after="0" w:line="360" w:lineRule="auto"/>
        <w:ind w:left="567" w:hanging="283"/>
        <w:contextualSpacing/>
        <w:jc w:val="both"/>
        <w:textAlignment w:val="baseline"/>
        <w:rPr>
          <w:rFonts w:ascii="Arial" w:eastAsia="Lucida Sans Unicode" w:hAnsi="Arial" w:cs="Arial"/>
          <w:color w:val="FF0000"/>
          <w:kern w:val="3"/>
          <w:sz w:val="20"/>
          <w:szCs w:val="20"/>
          <w:lang w:eastAsia="pl-PL"/>
        </w:rPr>
      </w:pPr>
      <w:r w:rsidRPr="001B191A">
        <w:rPr>
          <w:rFonts w:ascii="Arial" w:eastAsia="Calibri" w:hAnsi="Arial" w:cs="Arial"/>
          <w:sz w:val="20"/>
          <w:szCs w:val="20"/>
        </w:rPr>
        <w:t>wymianę stolarki drzwiowej,</w:t>
      </w:r>
    </w:p>
    <w:p w:rsidR="001B191A" w:rsidRPr="001B191A" w:rsidRDefault="001B191A" w:rsidP="001B191A">
      <w:pPr>
        <w:widowControl w:val="0"/>
        <w:numPr>
          <w:ilvl w:val="0"/>
          <w:numId w:val="58"/>
        </w:numPr>
        <w:suppressAutoHyphens/>
        <w:autoSpaceDE w:val="0"/>
        <w:autoSpaceDN w:val="0"/>
        <w:adjustRightInd w:val="0"/>
        <w:spacing w:after="0" w:line="360" w:lineRule="auto"/>
        <w:ind w:left="567" w:hanging="283"/>
        <w:contextualSpacing/>
        <w:jc w:val="both"/>
        <w:textAlignment w:val="baseline"/>
        <w:rPr>
          <w:rFonts w:ascii="Arial" w:eastAsia="Lucida Sans Unicode" w:hAnsi="Arial" w:cs="Arial"/>
          <w:color w:val="FF0000"/>
          <w:kern w:val="3"/>
          <w:sz w:val="20"/>
          <w:szCs w:val="20"/>
          <w:lang w:eastAsia="pl-PL"/>
        </w:rPr>
      </w:pPr>
      <w:r w:rsidRPr="001B191A">
        <w:rPr>
          <w:rFonts w:ascii="Arial" w:eastAsia="Calibri" w:hAnsi="Arial" w:cs="Arial"/>
          <w:sz w:val="20"/>
          <w:szCs w:val="20"/>
        </w:rPr>
        <w:t>wymianę  parapetów,</w:t>
      </w:r>
    </w:p>
    <w:p w:rsidR="001B191A" w:rsidRPr="001B191A" w:rsidRDefault="001B191A" w:rsidP="001B191A">
      <w:pPr>
        <w:widowControl w:val="0"/>
        <w:numPr>
          <w:ilvl w:val="0"/>
          <w:numId w:val="58"/>
        </w:numPr>
        <w:suppressAutoHyphens/>
        <w:autoSpaceDE w:val="0"/>
        <w:autoSpaceDN w:val="0"/>
        <w:adjustRightInd w:val="0"/>
        <w:spacing w:after="0" w:line="360" w:lineRule="auto"/>
        <w:ind w:left="567" w:hanging="283"/>
        <w:contextualSpacing/>
        <w:jc w:val="both"/>
        <w:textAlignment w:val="baseline"/>
        <w:rPr>
          <w:rFonts w:ascii="Arial" w:eastAsia="Lucida Sans Unicode" w:hAnsi="Arial" w:cs="Arial"/>
          <w:color w:val="FF0000"/>
          <w:kern w:val="3"/>
          <w:sz w:val="20"/>
          <w:szCs w:val="20"/>
          <w:lang w:eastAsia="pl-PL"/>
        </w:rPr>
      </w:pPr>
      <w:r w:rsidRPr="001B191A">
        <w:rPr>
          <w:rFonts w:ascii="Arial" w:eastAsia="Calibri" w:hAnsi="Arial" w:cs="Arial"/>
          <w:sz w:val="20"/>
          <w:szCs w:val="20"/>
        </w:rPr>
        <w:t>przebudowę instalacji wody użytkowej, kanalizacji sanitarnej, centralnego ogrzewania, wentylacji,</w:t>
      </w:r>
    </w:p>
    <w:p w:rsidR="001B191A" w:rsidRPr="001B191A" w:rsidRDefault="001B191A" w:rsidP="001B191A">
      <w:pPr>
        <w:widowControl w:val="0"/>
        <w:numPr>
          <w:ilvl w:val="0"/>
          <w:numId w:val="58"/>
        </w:numPr>
        <w:suppressAutoHyphens/>
        <w:autoSpaceDE w:val="0"/>
        <w:autoSpaceDN w:val="0"/>
        <w:adjustRightInd w:val="0"/>
        <w:spacing w:after="0" w:line="360" w:lineRule="auto"/>
        <w:ind w:left="567" w:hanging="283"/>
        <w:contextualSpacing/>
        <w:jc w:val="both"/>
        <w:textAlignment w:val="baseline"/>
        <w:rPr>
          <w:rFonts w:ascii="Arial" w:eastAsia="Lucida Sans Unicode" w:hAnsi="Arial" w:cs="Arial"/>
          <w:color w:val="FF0000"/>
          <w:kern w:val="3"/>
          <w:sz w:val="20"/>
          <w:szCs w:val="20"/>
          <w:lang w:eastAsia="pl-PL"/>
        </w:rPr>
      </w:pPr>
      <w:r w:rsidRPr="001B191A">
        <w:rPr>
          <w:rFonts w:ascii="Arial" w:eastAsia="Calibri" w:hAnsi="Arial" w:cs="Arial"/>
          <w:sz w:val="20"/>
          <w:szCs w:val="20"/>
        </w:rPr>
        <w:t>dostawę i montaż klimatyzatorów – 4 szt.</w:t>
      </w:r>
    </w:p>
    <w:p w:rsidR="001B191A" w:rsidRPr="001B191A" w:rsidRDefault="001B191A" w:rsidP="001B191A">
      <w:pPr>
        <w:widowControl w:val="0"/>
        <w:numPr>
          <w:ilvl w:val="0"/>
          <w:numId w:val="58"/>
        </w:numPr>
        <w:suppressAutoHyphens/>
        <w:autoSpaceDE w:val="0"/>
        <w:autoSpaceDN w:val="0"/>
        <w:adjustRightInd w:val="0"/>
        <w:spacing w:after="0" w:line="360" w:lineRule="auto"/>
        <w:ind w:left="567" w:hanging="283"/>
        <w:contextualSpacing/>
        <w:jc w:val="both"/>
        <w:textAlignment w:val="baseline"/>
        <w:rPr>
          <w:rFonts w:ascii="Arial" w:eastAsia="Lucida Sans Unicode" w:hAnsi="Arial" w:cs="Arial"/>
          <w:color w:val="FF0000"/>
          <w:kern w:val="3"/>
          <w:sz w:val="20"/>
          <w:szCs w:val="20"/>
          <w:lang w:eastAsia="pl-PL"/>
        </w:rPr>
      </w:pPr>
      <w:r w:rsidRPr="001B191A">
        <w:rPr>
          <w:rFonts w:ascii="Arial" w:eastAsia="Calibri" w:hAnsi="Arial" w:cs="Arial"/>
          <w:sz w:val="20"/>
          <w:szCs w:val="20"/>
        </w:rPr>
        <w:t>budowę</w:t>
      </w:r>
      <w:r w:rsidRPr="001B191A">
        <w:rPr>
          <w:rFonts w:ascii="Arial" w:eastAsia="Calibri" w:hAnsi="Arial" w:cs="Arial"/>
          <w:szCs w:val="20"/>
        </w:rPr>
        <w:t xml:space="preserve">  </w:t>
      </w:r>
      <w:r w:rsidRPr="001B191A">
        <w:rPr>
          <w:rFonts w:ascii="Arial" w:eastAsia="Calibri" w:hAnsi="Arial" w:cs="Arial"/>
          <w:sz w:val="20"/>
          <w:szCs w:val="20"/>
        </w:rPr>
        <w:t>instalacji oświetlenia ogólnego i gniazd wtykowych, oświetlenia awaryjnego i ewakuacyjnego, zasilania wentylacji i klimatyzacji,</w:t>
      </w:r>
    </w:p>
    <w:p w:rsidR="001B191A" w:rsidRPr="001B191A" w:rsidRDefault="001B191A" w:rsidP="001B191A">
      <w:pPr>
        <w:widowControl w:val="0"/>
        <w:numPr>
          <w:ilvl w:val="0"/>
          <w:numId w:val="58"/>
        </w:numPr>
        <w:suppressAutoHyphens/>
        <w:autoSpaceDE w:val="0"/>
        <w:autoSpaceDN w:val="0"/>
        <w:adjustRightInd w:val="0"/>
        <w:spacing w:after="0" w:line="360" w:lineRule="auto"/>
        <w:ind w:left="567" w:hanging="283"/>
        <w:contextualSpacing/>
        <w:jc w:val="both"/>
        <w:textAlignment w:val="baseline"/>
        <w:rPr>
          <w:rFonts w:ascii="Arial" w:eastAsia="Lucida Sans Unicode" w:hAnsi="Arial" w:cs="Arial"/>
          <w:color w:val="FF0000"/>
          <w:kern w:val="3"/>
          <w:sz w:val="20"/>
          <w:szCs w:val="20"/>
          <w:lang w:eastAsia="pl-PL"/>
        </w:rPr>
      </w:pPr>
      <w:r w:rsidRPr="001B191A">
        <w:rPr>
          <w:rFonts w:ascii="Arial" w:eastAsia="Calibri" w:hAnsi="Arial" w:cs="Arial"/>
          <w:color w:val="000000" w:themeColor="text1"/>
          <w:sz w:val="20"/>
          <w:szCs w:val="20"/>
          <w:lang w:eastAsia="pl-PL"/>
        </w:rPr>
        <w:lastRenderedPageBreak/>
        <w:t>remont schodów zewnętrznych,</w:t>
      </w:r>
    </w:p>
    <w:p w:rsidR="001B191A" w:rsidRPr="001B191A" w:rsidRDefault="001B191A" w:rsidP="001B191A">
      <w:pPr>
        <w:widowControl w:val="0"/>
        <w:numPr>
          <w:ilvl w:val="0"/>
          <w:numId w:val="58"/>
        </w:numPr>
        <w:suppressAutoHyphens/>
        <w:autoSpaceDE w:val="0"/>
        <w:autoSpaceDN w:val="0"/>
        <w:adjustRightInd w:val="0"/>
        <w:spacing w:after="0" w:line="360" w:lineRule="auto"/>
        <w:ind w:left="567" w:hanging="283"/>
        <w:contextualSpacing/>
        <w:jc w:val="both"/>
        <w:textAlignment w:val="baseline"/>
        <w:rPr>
          <w:rFonts w:ascii="Arial" w:eastAsia="Lucida Sans Unicode" w:hAnsi="Arial" w:cs="Arial"/>
          <w:color w:val="FF0000"/>
          <w:kern w:val="3"/>
          <w:sz w:val="20"/>
          <w:szCs w:val="20"/>
          <w:lang w:eastAsia="pl-PL"/>
        </w:rPr>
      </w:pPr>
      <w:r w:rsidRPr="001B191A">
        <w:rPr>
          <w:rFonts w:ascii="Arial" w:eastAsia="Calibri" w:hAnsi="Arial" w:cs="Arial"/>
          <w:color w:val="000000" w:themeColor="text1"/>
          <w:sz w:val="20"/>
          <w:szCs w:val="20"/>
          <w:lang w:eastAsia="pl-PL"/>
        </w:rPr>
        <w:t>remont elewacji poprzez ocieplenie budynku, położenie tynku strukturalnego i malowanie.</w:t>
      </w:r>
    </w:p>
    <w:p w:rsidR="001B191A" w:rsidRPr="001B191A" w:rsidRDefault="001B191A" w:rsidP="001B191A">
      <w:pPr>
        <w:widowControl w:val="0"/>
        <w:numPr>
          <w:ilvl w:val="0"/>
          <w:numId w:val="37"/>
        </w:numPr>
        <w:shd w:val="clear" w:color="auto" w:fill="FFFFFF"/>
        <w:suppressAutoHyphens/>
        <w:autoSpaceDN w:val="0"/>
        <w:spacing w:after="0" w:line="360" w:lineRule="auto"/>
        <w:ind w:left="284" w:hanging="284"/>
        <w:jc w:val="both"/>
        <w:textAlignment w:val="baseline"/>
        <w:rPr>
          <w:rFonts w:ascii="Arial" w:eastAsia="Lucida Sans Unicode" w:hAnsi="Arial" w:cs="Arial"/>
          <w:color w:val="000000" w:themeColor="text1"/>
          <w:sz w:val="20"/>
          <w:szCs w:val="20"/>
          <w:lang w:eastAsia="pl-PL"/>
        </w:rPr>
      </w:pPr>
      <w:r w:rsidRPr="001B191A">
        <w:rPr>
          <w:rFonts w:ascii="Arial" w:eastAsia="Lucida Sans Unicode" w:hAnsi="Arial" w:cs="Arial"/>
          <w:color w:val="000000" w:themeColor="text1"/>
          <w:kern w:val="3"/>
          <w:sz w:val="20"/>
          <w:szCs w:val="20"/>
          <w:lang w:eastAsia="pl-PL"/>
        </w:rPr>
        <w:t xml:space="preserve">Szczegółowy zakres robót budowlanych </w:t>
      </w:r>
      <w:r w:rsidRPr="001B191A">
        <w:rPr>
          <w:rFonts w:ascii="Arial" w:eastAsia="Lucida Sans Unicode" w:hAnsi="Arial" w:cs="Arial"/>
          <w:color w:val="000000" w:themeColor="text1"/>
          <w:sz w:val="20"/>
          <w:szCs w:val="20"/>
          <w:lang w:eastAsia="pl-PL"/>
        </w:rPr>
        <w:t xml:space="preserve">przewidzianych </w:t>
      </w:r>
      <w:r w:rsidRPr="001B191A">
        <w:rPr>
          <w:rFonts w:ascii="Arial" w:eastAsia="Lucida Sans Unicode" w:hAnsi="Arial" w:cs="Arial"/>
          <w:color w:val="000000" w:themeColor="text1"/>
          <w:kern w:val="3"/>
          <w:sz w:val="20"/>
          <w:szCs w:val="20"/>
          <w:lang w:eastAsia="pl-PL"/>
        </w:rPr>
        <w:t xml:space="preserve">do wykonania w ramach niniejszego zamówienia określa SIWZ oraz dokumentacja projektowa w skład, której wchodzą: </w:t>
      </w:r>
    </w:p>
    <w:p w:rsidR="001B191A" w:rsidRPr="001B191A" w:rsidRDefault="001B191A" w:rsidP="001B191A">
      <w:pPr>
        <w:widowControl w:val="0"/>
        <w:numPr>
          <w:ilvl w:val="0"/>
          <w:numId w:val="59"/>
        </w:numPr>
        <w:shd w:val="clear" w:color="auto" w:fill="FFFFFF"/>
        <w:suppressAutoHyphens/>
        <w:autoSpaceDN w:val="0"/>
        <w:spacing w:after="0" w:line="360" w:lineRule="auto"/>
        <w:ind w:left="567" w:hanging="283"/>
        <w:contextualSpacing/>
        <w:jc w:val="both"/>
        <w:textAlignment w:val="baseline"/>
        <w:rPr>
          <w:rFonts w:ascii="Arial" w:eastAsia="Calibri" w:hAnsi="Arial" w:cs="Arial"/>
          <w:color w:val="000000" w:themeColor="text1"/>
          <w:sz w:val="20"/>
          <w:szCs w:val="20"/>
        </w:rPr>
      </w:pPr>
      <w:r w:rsidRPr="001B191A">
        <w:rPr>
          <w:rFonts w:ascii="Arial" w:eastAsia="Calibri" w:hAnsi="Arial" w:cs="Arial"/>
          <w:color w:val="000000" w:themeColor="text1"/>
          <w:sz w:val="20"/>
          <w:szCs w:val="20"/>
        </w:rPr>
        <w:t xml:space="preserve">Projekty budowlane: branża budowlana, branża sanitarna, branża elektryczna, </w:t>
      </w:r>
    </w:p>
    <w:p w:rsidR="001B191A" w:rsidRPr="001B191A" w:rsidRDefault="001B191A" w:rsidP="001B191A">
      <w:pPr>
        <w:widowControl w:val="0"/>
        <w:numPr>
          <w:ilvl w:val="0"/>
          <w:numId w:val="59"/>
        </w:numPr>
        <w:shd w:val="clear" w:color="auto" w:fill="FFFFFF"/>
        <w:suppressAutoHyphens/>
        <w:autoSpaceDN w:val="0"/>
        <w:spacing w:after="0" w:line="360" w:lineRule="auto"/>
        <w:ind w:left="567" w:hanging="283"/>
        <w:contextualSpacing/>
        <w:jc w:val="both"/>
        <w:textAlignment w:val="baseline"/>
        <w:rPr>
          <w:rFonts w:ascii="Arial" w:eastAsia="Calibri" w:hAnsi="Arial" w:cs="Arial"/>
          <w:color w:val="000000" w:themeColor="text1"/>
          <w:sz w:val="20"/>
          <w:szCs w:val="20"/>
        </w:rPr>
      </w:pPr>
      <w:r w:rsidRPr="001B191A">
        <w:rPr>
          <w:rFonts w:ascii="Arial" w:eastAsia="Calibri" w:hAnsi="Arial" w:cs="Arial"/>
          <w:color w:val="000000" w:themeColor="text1"/>
          <w:sz w:val="20"/>
          <w:szCs w:val="20"/>
        </w:rPr>
        <w:t>Specyfikacje Techniczne Wykonania i Odbioru Robót Budowlanych,</w:t>
      </w:r>
    </w:p>
    <w:p w:rsidR="001B191A" w:rsidRPr="001B191A" w:rsidRDefault="001B191A" w:rsidP="001B191A">
      <w:pPr>
        <w:widowControl w:val="0"/>
        <w:numPr>
          <w:ilvl w:val="0"/>
          <w:numId w:val="59"/>
        </w:numPr>
        <w:shd w:val="clear" w:color="auto" w:fill="FFFFFF"/>
        <w:suppressAutoHyphens/>
        <w:autoSpaceDN w:val="0"/>
        <w:spacing w:after="0" w:line="360" w:lineRule="auto"/>
        <w:ind w:left="567" w:hanging="283"/>
        <w:contextualSpacing/>
        <w:jc w:val="both"/>
        <w:textAlignment w:val="baseline"/>
        <w:rPr>
          <w:rFonts w:ascii="Arial" w:eastAsia="Lucida Sans Unicode" w:hAnsi="Arial" w:cs="Arial"/>
          <w:color w:val="FF0000"/>
          <w:sz w:val="20"/>
          <w:szCs w:val="20"/>
          <w:lang w:eastAsia="pl-PL"/>
        </w:rPr>
      </w:pPr>
      <w:r w:rsidRPr="001B191A">
        <w:rPr>
          <w:rFonts w:ascii="Arial" w:eastAsia="Calibri" w:hAnsi="Arial" w:cs="Arial"/>
          <w:sz w:val="20"/>
          <w:szCs w:val="20"/>
        </w:rPr>
        <w:t>Przedmiary robót, kosztorysy ślepe.</w:t>
      </w:r>
    </w:p>
    <w:p w:rsidR="001B191A" w:rsidRPr="001B191A" w:rsidRDefault="001B191A" w:rsidP="001B191A">
      <w:pPr>
        <w:widowControl w:val="0"/>
        <w:numPr>
          <w:ilvl w:val="0"/>
          <w:numId w:val="37"/>
        </w:numPr>
        <w:shd w:val="clear" w:color="auto" w:fill="FFFFFF"/>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Przedmiot umowy należy wykonać zgodnie z:</w:t>
      </w:r>
    </w:p>
    <w:p w:rsidR="001B191A" w:rsidRPr="001B191A" w:rsidRDefault="001B191A" w:rsidP="001B191A">
      <w:pPr>
        <w:widowControl w:val="0"/>
        <w:numPr>
          <w:ilvl w:val="0"/>
          <w:numId w:val="44"/>
        </w:numPr>
        <w:suppressAutoHyphens/>
        <w:autoSpaceDN w:val="0"/>
        <w:spacing w:after="0" w:line="360" w:lineRule="auto"/>
        <w:ind w:left="567" w:hanging="283"/>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SIWZ,</w:t>
      </w:r>
    </w:p>
    <w:p w:rsidR="001B191A" w:rsidRPr="001B191A" w:rsidRDefault="001B191A" w:rsidP="001B191A">
      <w:pPr>
        <w:widowControl w:val="0"/>
        <w:numPr>
          <w:ilvl w:val="0"/>
          <w:numId w:val="44"/>
        </w:numPr>
        <w:suppressAutoHyphens/>
        <w:autoSpaceDN w:val="0"/>
        <w:spacing w:after="0" w:line="360" w:lineRule="auto"/>
        <w:ind w:left="567" w:hanging="283"/>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dokumentacją projektową,</w:t>
      </w:r>
    </w:p>
    <w:p w:rsidR="001B191A" w:rsidRPr="001B191A" w:rsidRDefault="001B191A" w:rsidP="001B191A">
      <w:pPr>
        <w:widowControl w:val="0"/>
        <w:numPr>
          <w:ilvl w:val="0"/>
          <w:numId w:val="44"/>
        </w:numPr>
        <w:suppressAutoHyphens/>
        <w:autoSpaceDN w:val="0"/>
        <w:spacing w:after="0" w:line="360" w:lineRule="auto"/>
        <w:ind w:left="567" w:hanging="283"/>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uzgodnieniami i decyzjami administracyjnymi w tym decyzją pozwolenia na budowę nr 51/2008 z dnia 15 lutego 2008. P</w:t>
      </w:r>
      <w:r w:rsidRPr="001B191A">
        <w:rPr>
          <w:rFonts w:ascii="Arial" w:hAnsi="Arial" w:cs="Arial"/>
          <w:color w:val="000000"/>
          <w:spacing w:val="-3"/>
          <w:sz w:val="20"/>
        </w:rPr>
        <w:t>ozwolenie na budowę jest aktualne na podstawie art. 37 ust.1 (</w:t>
      </w:r>
      <w:proofErr w:type="spellStart"/>
      <w:r w:rsidRPr="001B191A">
        <w:rPr>
          <w:rFonts w:ascii="Arial" w:hAnsi="Arial" w:cs="Arial"/>
          <w:sz w:val="20"/>
        </w:rPr>
        <w:t>t.j</w:t>
      </w:r>
      <w:proofErr w:type="spellEnd"/>
      <w:r w:rsidRPr="001B191A">
        <w:rPr>
          <w:rFonts w:ascii="Arial" w:hAnsi="Arial" w:cs="Arial"/>
          <w:sz w:val="20"/>
        </w:rPr>
        <w:t xml:space="preserve">.. Dz.U. z 2017 poz.1332) w brzmieniu: </w:t>
      </w:r>
      <w:r w:rsidRPr="001B191A">
        <w:rPr>
          <w:rFonts w:ascii="Arial" w:hAnsi="Arial" w:cs="Arial"/>
          <w:i/>
          <w:sz w:val="20"/>
        </w:rPr>
        <w:t>„Decyzja o pozwoleniu na budowę wygasa, jeżeli budowa nie została rozpoczęta przed upływem 3 lat od dnia, w którym decyzja ta stała się ostateczna lub budowa została przerwana na czas dłuższy niż 3 lata.”</w:t>
      </w:r>
      <w:r w:rsidRPr="001B191A">
        <w:rPr>
          <w:rFonts w:ascii="Arial" w:hAnsi="Arial" w:cs="Arial"/>
          <w:sz w:val="20"/>
        </w:rPr>
        <w:t>.</w:t>
      </w:r>
    </w:p>
    <w:p w:rsidR="001B191A" w:rsidRPr="001B191A" w:rsidRDefault="001B191A" w:rsidP="001B191A">
      <w:pPr>
        <w:widowControl w:val="0"/>
        <w:numPr>
          <w:ilvl w:val="0"/>
          <w:numId w:val="44"/>
        </w:numPr>
        <w:suppressAutoHyphens/>
        <w:autoSpaceDN w:val="0"/>
        <w:spacing w:after="0" w:line="360" w:lineRule="auto"/>
        <w:ind w:left="567" w:hanging="283"/>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warunkami wynikającymi z obowiązujących przepisów technicznych i prawa budowlanego,</w:t>
      </w:r>
    </w:p>
    <w:p w:rsidR="001B191A" w:rsidRPr="001B191A" w:rsidRDefault="001B191A" w:rsidP="001B191A">
      <w:pPr>
        <w:widowControl w:val="0"/>
        <w:numPr>
          <w:ilvl w:val="0"/>
          <w:numId w:val="44"/>
        </w:numPr>
        <w:suppressAutoHyphens/>
        <w:autoSpaceDN w:val="0"/>
        <w:spacing w:after="0" w:line="360" w:lineRule="auto"/>
        <w:ind w:left="567" w:hanging="283"/>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wymaganiami wynikającymi z obowiązujących Polskich Norm i aprobat technicznych,</w:t>
      </w:r>
    </w:p>
    <w:p w:rsidR="001B191A" w:rsidRPr="001B191A" w:rsidRDefault="001B191A" w:rsidP="001B191A">
      <w:pPr>
        <w:widowControl w:val="0"/>
        <w:numPr>
          <w:ilvl w:val="0"/>
          <w:numId w:val="44"/>
        </w:numPr>
        <w:suppressAutoHyphens/>
        <w:autoSpaceDN w:val="0"/>
        <w:spacing w:after="0" w:line="360" w:lineRule="auto"/>
        <w:ind w:left="567" w:hanging="283"/>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zasadami rzetelnej wiedzy technicznej.</w:t>
      </w:r>
    </w:p>
    <w:p w:rsidR="001B191A" w:rsidRPr="001B191A" w:rsidRDefault="001B191A" w:rsidP="001B191A">
      <w:pPr>
        <w:widowControl w:val="0"/>
        <w:numPr>
          <w:ilvl w:val="0"/>
          <w:numId w:val="44"/>
        </w:numPr>
        <w:suppressAutoHyphens/>
        <w:autoSpaceDN w:val="0"/>
        <w:spacing w:after="0" w:line="360" w:lineRule="auto"/>
        <w:ind w:left="567" w:hanging="283"/>
        <w:jc w:val="both"/>
        <w:rPr>
          <w:rFonts w:ascii="Arial" w:eastAsia="Times New Roman" w:hAnsi="Arial" w:cs="Arial"/>
          <w:sz w:val="20"/>
          <w:szCs w:val="20"/>
          <w:lang w:eastAsia="pl-PL"/>
        </w:rPr>
      </w:pPr>
      <w:r w:rsidRPr="001B191A">
        <w:rPr>
          <w:rFonts w:ascii="Arial" w:eastAsia="Times New Roman" w:hAnsi="Arial" w:cs="Arial"/>
          <w:sz w:val="20"/>
          <w:szCs w:val="20"/>
          <w:lang w:eastAsia="pl-PL"/>
        </w:rPr>
        <w:t>wytycznymi i zatwierdzeniami Zamawiającego m. in. w zakresie kolorystyki farb, materiałów budowlanych i innych.</w:t>
      </w:r>
    </w:p>
    <w:p w:rsidR="001B191A" w:rsidRPr="001B191A" w:rsidRDefault="001B191A" w:rsidP="001B191A">
      <w:pPr>
        <w:widowControl w:val="0"/>
        <w:numPr>
          <w:ilvl w:val="0"/>
          <w:numId w:val="37"/>
        </w:numPr>
        <w:shd w:val="clear" w:color="auto" w:fill="FFFFFF"/>
        <w:suppressAutoHyphens/>
        <w:autoSpaceDN w:val="0"/>
        <w:spacing w:after="0" w:line="360" w:lineRule="auto"/>
        <w:ind w:left="284" w:hanging="284"/>
        <w:jc w:val="both"/>
        <w:textAlignment w:val="baseline"/>
        <w:rPr>
          <w:rFonts w:ascii="Arial" w:eastAsia="Times New Roman" w:hAnsi="Arial" w:cs="Arial"/>
          <w:sz w:val="20"/>
          <w:szCs w:val="20"/>
          <w:lang w:eastAsia="pl-PL"/>
        </w:rPr>
      </w:pPr>
      <w:r w:rsidRPr="001B191A">
        <w:rPr>
          <w:rFonts w:ascii="Arial" w:eastAsia="Lucida Sans Unicode" w:hAnsi="Arial" w:cs="Arial"/>
          <w:kern w:val="3"/>
          <w:sz w:val="20"/>
          <w:szCs w:val="20"/>
          <w:lang w:eastAsia="pl-PL"/>
        </w:rPr>
        <w:t>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należne Wykonawcy po zastosowaniu rozwiązań zamiennych.</w:t>
      </w:r>
    </w:p>
    <w:p w:rsidR="001B191A" w:rsidRPr="001B191A" w:rsidRDefault="001B191A" w:rsidP="001B191A">
      <w:pPr>
        <w:widowControl w:val="0"/>
        <w:numPr>
          <w:ilvl w:val="0"/>
          <w:numId w:val="37"/>
        </w:numPr>
        <w:shd w:val="clear" w:color="auto" w:fill="FFFFFF"/>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W przypadku wystąpienia zmian nieistotnych w rozumieniu ustawy Prawo Budowlane, Wykonawca przygotuje: kopie rysunków (tylko tych gdzie nastąpiła zmiana) z zatwierdzonego projektu budowlanego z naniesionymi kolorem czerwonym zmianami, kwalifikację projektanta, oświadczenie kierownika budowy potwierdzone przez projektanta i  inspektora nadzoru inwestorskiego.</w:t>
      </w:r>
    </w:p>
    <w:p w:rsidR="001B191A" w:rsidRPr="001B191A" w:rsidRDefault="001B191A" w:rsidP="001B191A">
      <w:pPr>
        <w:widowControl w:val="0"/>
        <w:numPr>
          <w:ilvl w:val="0"/>
          <w:numId w:val="37"/>
        </w:numPr>
        <w:shd w:val="clear" w:color="auto" w:fill="FFFFFF"/>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Konieczność wykonania robót zamiennych winna być stwierdzona w protokole konieczności wykonania robót  zamiennych, podpisanym przez Zamawiającego i Wykonawcę oraz inspektora nadzoru.</w:t>
      </w:r>
    </w:p>
    <w:p w:rsidR="001B191A" w:rsidRPr="001B191A" w:rsidRDefault="001B191A" w:rsidP="001B191A">
      <w:pPr>
        <w:widowControl w:val="0"/>
        <w:numPr>
          <w:ilvl w:val="0"/>
          <w:numId w:val="37"/>
        </w:numPr>
        <w:shd w:val="clear" w:color="auto" w:fill="FFFFFF"/>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Calibri" w:hAnsi="Arial" w:cs="Arial"/>
          <w:kern w:val="3"/>
          <w:sz w:val="20"/>
          <w:szCs w:val="20"/>
          <w:lang w:eastAsia="pl-PL"/>
        </w:rPr>
        <w:t>Przedmiot umowy winien być wykonany z materiałów oraz urządzeń dostarczonych przez Wykonawcę. Wykonawca dostarczy na teren budowy wszystkie materiały oraz urządzenia, określone co do rodzaju, standardu i ilości w dokumentacji projektowej i umowie oraz ponosi za nie pełną odpowiedzialność.</w:t>
      </w:r>
    </w:p>
    <w:p w:rsidR="001B191A" w:rsidRPr="001B191A" w:rsidRDefault="001B191A" w:rsidP="001B191A">
      <w:pPr>
        <w:widowControl w:val="0"/>
        <w:numPr>
          <w:ilvl w:val="0"/>
          <w:numId w:val="37"/>
        </w:numPr>
        <w:shd w:val="clear" w:color="auto" w:fill="FFFFFF"/>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Calibri" w:hAnsi="Arial" w:cs="Arial"/>
          <w:kern w:val="3"/>
          <w:sz w:val="20"/>
          <w:szCs w:val="20"/>
          <w:lang w:eastAsia="pl-PL"/>
        </w:rPr>
        <w:t>Materiały, o których mowa powyżej, muszą być nieużywane i fabrycznie nowe oraz odpowiadać, co do jakości, wymogom dotyczącym wyrobów dopuszczonych do obrotu i stosowania w budownictwie, a także wymaganiom jakościowym określonym w dokumentacji projektowej i specyfikacji technicznej wykonania i odbioru robót budowlanych.</w:t>
      </w:r>
    </w:p>
    <w:p w:rsidR="001B191A" w:rsidRPr="001B191A" w:rsidRDefault="001B191A" w:rsidP="001B191A">
      <w:pPr>
        <w:widowControl w:val="0"/>
        <w:numPr>
          <w:ilvl w:val="0"/>
          <w:numId w:val="37"/>
        </w:numPr>
        <w:shd w:val="clear" w:color="auto" w:fill="FFFFFF"/>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 xml:space="preserve">Wszystkie materiały przed wbudowaniem muszą być zatwierdzone przez inspektora nadzoru w zakresie ich </w:t>
      </w:r>
      <w:r w:rsidRPr="001B191A">
        <w:rPr>
          <w:rFonts w:ascii="Arial" w:eastAsia="Lucida Sans Unicode" w:hAnsi="Arial" w:cs="Arial"/>
          <w:kern w:val="3"/>
          <w:sz w:val="20"/>
          <w:szCs w:val="20"/>
          <w:lang w:eastAsia="pl-PL"/>
        </w:rPr>
        <w:lastRenderedPageBreak/>
        <w:t>zgodności z dokumentacją projektową</w:t>
      </w:r>
      <w:r w:rsidRPr="001B191A">
        <w:rPr>
          <w:rFonts w:ascii="Arial" w:eastAsia="Calibri" w:hAnsi="Arial" w:cs="Arial"/>
          <w:kern w:val="3"/>
          <w:sz w:val="20"/>
          <w:szCs w:val="20"/>
          <w:lang w:eastAsia="pl-PL"/>
        </w:rPr>
        <w:t xml:space="preserve">. Wykonawca zobowiązany jest przed wbudowaniem materiałów, uzyskać od Inspektora Nadzoru, zatwierdzenie zastosowania tych materiałów przedkładając dokumenty wymagane ustawą Prawo budowlane. </w:t>
      </w:r>
    </w:p>
    <w:p w:rsidR="001B191A" w:rsidRPr="001B191A" w:rsidRDefault="001B191A" w:rsidP="001B191A">
      <w:pPr>
        <w:widowControl w:val="0"/>
        <w:numPr>
          <w:ilvl w:val="0"/>
          <w:numId w:val="37"/>
        </w:numPr>
        <w:shd w:val="clear" w:color="auto" w:fill="FFFFFF"/>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Calibri" w:hAnsi="Arial" w:cs="Arial"/>
          <w:kern w:val="3"/>
          <w:sz w:val="20"/>
          <w:szCs w:val="20"/>
          <w:lang w:eastAsia="pl-PL"/>
        </w:rPr>
        <w:t>Wykonawca zobowiązany jest:</w:t>
      </w:r>
    </w:p>
    <w:p w:rsidR="001B191A" w:rsidRPr="001B191A" w:rsidRDefault="001B191A" w:rsidP="001B191A">
      <w:pPr>
        <w:widowControl w:val="0"/>
        <w:numPr>
          <w:ilvl w:val="0"/>
          <w:numId w:val="47"/>
        </w:numPr>
        <w:suppressAutoHyphens/>
        <w:autoSpaceDN w:val="0"/>
        <w:spacing w:after="0" w:line="360" w:lineRule="auto"/>
        <w:ind w:left="567" w:hanging="283"/>
        <w:jc w:val="both"/>
        <w:textAlignment w:val="baseline"/>
        <w:rPr>
          <w:rFonts w:ascii="Arial" w:eastAsia="Lucida Sans Unicode" w:hAnsi="Arial" w:cs="Arial"/>
          <w:kern w:val="3"/>
          <w:sz w:val="20"/>
          <w:szCs w:val="20"/>
          <w:lang w:eastAsia="pl-PL"/>
        </w:rPr>
      </w:pPr>
      <w:r w:rsidRPr="001B191A">
        <w:rPr>
          <w:rFonts w:ascii="Arial" w:eastAsia="Calibri" w:hAnsi="Arial" w:cs="Arial"/>
          <w:kern w:val="3"/>
          <w:sz w:val="20"/>
          <w:szCs w:val="20"/>
          <w:lang w:eastAsia="pl-PL"/>
        </w:rPr>
        <w:t>posiadać i na każde żądanie Zamawiającego lub Inspektora Nadzoru okazać, w stosunku do wskazanych materiałów dokumenty stwierdzające dopuszczenie materiału do obrotu i powszechnego stosowania m.in. certyfikat na znak bezpieczeństwa, certyfikat lub deklarację zgodności z Polską Normą lub z aprobatą techniczną,</w:t>
      </w:r>
    </w:p>
    <w:p w:rsidR="001B191A" w:rsidRPr="001B191A" w:rsidRDefault="001B191A" w:rsidP="001B191A">
      <w:pPr>
        <w:widowControl w:val="0"/>
        <w:numPr>
          <w:ilvl w:val="0"/>
          <w:numId w:val="47"/>
        </w:numPr>
        <w:suppressAutoHyphens/>
        <w:autoSpaceDN w:val="0"/>
        <w:spacing w:after="0" w:line="360" w:lineRule="auto"/>
        <w:ind w:left="567" w:hanging="283"/>
        <w:jc w:val="both"/>
        <w:textAlignment w:val="baseline"/>
        <w:rPr>
          <w:rFonts w:ascii="Arial" w:eastAsia="Calibri" w:hAnsi="Arial" w:cs="Arial"/>
          <w:kern w:val="3"/>
          <w:sz w:val="20"/>
          <w:szCs w:val="20"/>
          <w:lang w:eastAsia="pl-PL"/>
        </w:rPr>
      </w:pPr>
      <w:r w:rsidRPr="001B191A">
        <w:rPr>
          <w:rFonts w:ascii="Arial" w:eastAsia="Calibri" w:hAnsi="Arial" w:cs="Arial"/>
          <w:kern w:val="3"/>
          <w:sz w:val="20"/>
          <w:szCs w:val="20"/>
          <w:lang w:eastAsia="pl-PL"/>
        </w:rPr>
        <w:t>do protokolarnego przejęcia terenu budowy oraz prowadzenia na bieżąco dziennika budowy i umożliwienia dokonywania w nim zapisów inspektorowi nadzoru,</w:t>
      </w:r>
    </w:p>
    <w:p w:rsidR="001B191A" w:rsidRPr="001B191A" w:rsidRDefault="001B191A" w:rsidP="001B191A">
      <w:pPr>
        <w:widowControl w:val="0"/>
        <w:numPr>
          <w:ilvl w:val="0"/>
          <w:numId w:val="47"/>
        </w:numPr>
        <w:suppressAutoHyphens/>
        <w:autoSpaceDN w:val="0"/>
        <w:spacing w:after="0" w:line="360" w:lineRule="auto"/>
        <w:ind w:left="567" w:hanging="283"/>
        <w:jc w:val="both"/>
        <w:textAlignment w:val="baseline"/>
        <w:rPr>
          <w:rFonts w:ascii="Arial" w:eastAsia="Calibri" w:hAnsi="Arial" w:cs="Arial"/>
          <w:kern w:val="3"/>
          <w:sz w:val="20"/>
          <w:szCs w:val="20"/>
          <w:lang w:eastAsia="pl-PL"/>
        </w:rPr>
      </w:pPr>
      <w:r w:rsidRPr="001B191A">
        <w:rPr>
          <w:rFonts w:ascii="Arial" w:eastAsia="Calibri" w:hAnsi="Arial" w:cs="Arial"/>
          <w:kern w:val="3"/>
          <w:sz w:val="20"/>
          <w:szCs w:val="20"/>
          <w:lang w:eastAsia="pl-PL"/>
        </w:rPr>
        <w:t>do utrzymywania terenu budowy zgodnie z zasadami BHP,</w:t>
      </w:r>
    </w:p>
    <w:p w:rsidR="001B191A" w:rsidRPr="001B191A" w:rsidRDefault="001B191A" w:rsidP="001B191A">
      <w:pPr>
        <w:widowControl w:val="0"/>
        <w:numPr>
          <w:ilvl w:val="0"/>
          <w:numId w:val="47"/>
        </w:numPr>
        <w:suppressAutoHyphens/>
        <w:autoSpaceDN w:val="0"/>
        <w:spacing w:after="0" w:line="360" w:lineRule="auto"/>
        <w:ind w:left="567" w:hanging="283"/>
        <w:jc w:val="both"/>
        <w:textAlignment w:val="baseline"/>
        <w:rPr>
          <w:rFonts w:ascii="Arial" w:eastAsia="Calibri" w:hAnsi="Arial" w:cs="Arial"/>
          <w:kern w:val="3"/>
          <w:sz w:val="20"/>
          <w:szCs w:val="20"/>
          <w:lang w:eastAsia="pl-PL"/>
        </w:rPr>
      </w:pPr>
      <w:r w:rsidRPr="001B191A">
        <w:rPr>
          <w:rFonts w:ascii="Arial" w:eastAsia="Calibri" w:hAnsi="Arial" w:cs="Arial"/>
          <w:kern w:val="3"/>
          <w:sz w:val="20"/>
          <w:szCs w:val="20"/>
          <w:lang w:eastAsia="pl-PL"/>
        </w:rPr>
        <w:t>do zabezpieczenia i oznakowania na własny koszt terenu budowy zgodnie z obowiązującymi przepisami,</w:t>
      </w:r>
    </w:p>
    <w:p w:rsidR="001B191A" w:rsidRPr="001B191A" w:rsidRDefault="001B191A" w:rsidP="001B191A">
      <w:pPr>
        <w:widowControl w:val="0"/>
        <w:numPr>
          <w:ilvl w:val="0"/>
          <w:numId w:val="47"/>
        </w:numPr>
        <w:suppressAutoHyphens/>
        <w:autoSpaceDN w:val="0"/>
        <w:spacing w:after="0" w:line="360" w:lineRule="auto"/>
        <w:ind w:left="567" w:hanging="283"/>
        <w:jc w:val="both"/>
        <w:textAlignment w:val="baseline"/>
        <w:rPr>
          <w:rFonts w:ascii="Arial" w:eastAsia="Calibri" w:hAnsi="Arial" w:cs="Arial"/>
          <w:kern w:val="3"/>
          <w:sz w:val="20"/>
          <w:szCs w:val="20"/>
          <w:lang w:eastAsia="pl-PL"/>
        </w:rPr>
      </w:pPr>
      <w:r w:rsidRPr="001B191A">
        <w:rPr>
          <w:rFonts w:ascii="Arial" w:eastAsia="Calibri" w:hAnsi="Arial" w:cs="Arial"/>
          <w:kern w:val="3"/>
          <w:sz w:val="20"/>
          <w:szCs w:val="20"/>
          <w:lang w:eastAsia="pl-PL"/>
        </w:rPr>
        <w:t>do uporządkowania terenu budowy po zakończeniu robót i przekazania go Zamawiającemu w terminie ustalonym na odbiór.</w:t>
      </w: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kern w:val="3"/>
          <w:sz w:val="20"/>
          <w:szCs w:val="20"/>
          <w:lang w:eastAsia="pl-PL"/>
        </w:rPr>
      </w:pP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kern w:val="3"/>
          <w:sz w:val="20"/>
          <w:szCs w:val="20"/>
          <w:lang w:eastAsia="pl-PL"/>
        </w:rPr>
      </w:pPr>
      <w:r w:rsidRPr="001B191A">
        <w:rPr>
          <w:rFonts w:ascii="Arial" w:eastAsia="Lucida Sans Unicode" w:hAnsi="Arial" w:cs="Arial"/>
          <w:b/>
          <w:bCs/>
          <w:kern w:val="3"/>
          <w:sz w:val="20"/>
          <w:szCs w:val="20"/>
          <w:lang w:eastAsia="pl-PL"/>
        </w:rPr>
        <w:t>§2</w:t>
      </w: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kern w:val="3"/>
          <w:sz w:val="20"/>
          <w:szCs w:val="20"/>
          <w:lang w:eastAsia="pl-PL"/>
        </w:rPr>
      </w:pPr>
      <w:r w:rsidRPr="001B191A">
        <w:rPr>
          <w:rFonts w:ascii="Arial" w:eastAsia="Lucida Sans Unicode" w:hAnsi="Arial" w:cs="Arial"/>
          <w:b/>
          <w:bCs/>
          <w:kern w:val="3"/>
          <w:sz w:val="20"/>
          <w:szCs w:val="20"/>
          <w:lang w:eastAsia="pl-PL"/>
        </w:rPr>
        <w:t>Gwarancje</w:t>
      </w:r>
    </w:p>
    <w:p w:rsidR="001B191A" w:rsidRPr="001B191A" w:rsidRDefault="001B191A" w:rsidP="001B191A">
      <w:pPr>
        <w:widowControl w:val="0"/>
        <w:numPr>
          <w:ilvl w:val="0"/>
          <w:numId w:val="43"/>
        </w:numPr>
        <w:shd w:val="clear" w:color="auto" w:fill="FFFFFF"/>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Wykonawca udziela gwarancji na wykonane roboty stanowiące przedmiot niniejszej umowy na okres ………. lat od daty bezusterkowego odbioru końcowego przedmiotu umowy.</w:t>
      </w:r>
    </w:p>
    <w:p w:rsidR="001B191A" w:rsidRPr="001B191A" w:rsidRDefault="001B191A" w:rsidP="001B191A">
      <w:pPr>
        <w:widowControl w:val="0"/>
        <w:numPr>
          <w:ilvl w:val="0"/>
          <w:numId w:val="43"/>
        </w:numPr>
        <w:shd w:val="clear" w:color="auto" w:fill="FFFFFF"/>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Okres rękojmi za wady wynosi …..  lat od daty bezusterkowego odbioru końcowego przedmiotu umowy.</w:t>
      </w: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kern w:val="3"/>
          <w:sz w:val="20"/>
          <w:szCs w:val="20"/>
          <w:lang w:eastAsia="pl-PL"/>
        </w:rPr>
      </w:pP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kern w:val="3"/>
          <w:sz w:val="20"/>
          <w:szCs w:val="20"/>
          <w:lang w:eastAsia="pl-PL"/>
        </w:rPr>
      </w:pPr>
      <w:r w:rsidRPr="001B191A">
        <w:rPr>
          <w:rFonts w:ascii="Arial" w:eastAsia="Lucida Sans Unicode" w:hAnsi="Arial" w:cs="Arial"/>
          <w:b/>
          <w:bCs/>
          <w:kern w:val="3"/>
          <w:sz w:val="20"/>
          <w:szCs w:val="20"/>
          <w:lang w:eastAsia="pl-PL"/>
        </w:rPr>
        <w:t>§3</w:t>
      </w: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kern w:val="3"/>
          <w:sz w:val="20"/>
          <w:szCs w:val="20"/>
          <w:lang w:eastAsia="pl-PL"/>
        </w:rPr>
      </w:pPr>
      <w:r w:rsidRPr="001B191A">
        <w:rPr>
          <w:rFonts w:ascii="Arial" w:eastAsia="Lucida Sans Unicode" w:hAnsi="Arial" w:cs="Arial"/>
          <w:b/>
          <w:bCs/>
          <w:kern w:val="3"/>
          <w:sz w:val="20"/>
          <w:szCs w:val="20"/>
          <w:lang w:eastAsia="pl-PL"/>
        </w:rPr>
        <w:t>Inżynier kontraktu i kierownictwo nad wykonaniem robót</w:t>
      </w:r>
    </w:p>
    <w:p w:rsidR="001B191A" w:rsidRPr="001B191A" w:rsidRDefault="001B191A" w:rsidP="001B191A">
      <w:pPr>
        <w:widowControl w:val="0"/>
        <w:numPr>
          <w:ilvl w:val="0"/>
          <w:numId w:val="38"/>
        </w:numPr>
        <w:shd w:val="clear" w:color="auto" w:fill="FFFFFF"/>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 xml:space="preserve">Wykonawca zapewni udział przy realizacji zamówienia osób posiadających  uprawnienia  budowlane do kierowania robotami budowlanymi w specjalnościach: konstrukcyjno-budowlanej, sanitarnej oraz elektrycznej. </w:t>
      </w:r>
    </w:p>
    <w:p w:rsidR="001B191A" w:rsidRPr="001B191A" w:rsidRDefault="001B191A" w:rsidP="001B191A">
      <w:pPr>
        <w:widowControl w:val="0"/>
        <w:numPr>
          <w:ilvl w:val="0"/>
          <w:numId w:val="38"/>
        </w:numPr>
        <w:shd w:val="clear" w:color="auto" w:fill="FFFFFF"/>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ArialNarrow" w:hAnsi="Arial" w:cs="Arial"/>
          <w:sz w:val="20"/>
          <w:szCs w:val="20"/>
          <w:lang w:eastAsia="pl-PL"/>
        </w:rPr>
        <w:t>Wykonawca ma obowiązek przedkładać na żądanie Zamawiającego aktualne dokumenty potwierdzające, że osoby</w:t>
      </w:r>
      <w:r w:rsidRPr="001B191A">
        <w:rPr>
          <w:rFonts w:ascii="Arial" w:eastAsia="Lucida Sans Unicode" w:hAnsi="Arial" w:cs="Arial"/>
          <w:kern w:val="3"/>
          <w:sz w:val="20"/>
          <w:szCs w:val="20"/>
          <w:lang w:eastAsia="pl-PL"/>
        </w:rPr>
        <w:t xml:space="preserve"> </w:t>
      </w:r>
      <w:r w:rsidRPr="001B191A">
        <w:rPr>
          <w:rFonts w:ascii="Arial" w:eastAsia="ArialNarrow" w:hAnsi="Arial" w:cs="Arial"/>
          <w:sz w:val="20"/>
          <w:szCs w:val="20"/>
          <w:lang w:eastAsia="pl-PL"/>
        </w:rPr>
        <w:t>uczestniczące w wykonywaniu zamówienia posiadają wymagane uprawnienia w rozumieniu ustawy Prawo budowlane.</w:t>
      </w:r>
    </w:p>
    <w:p w:rsidR="001B191A" w:rsidRPr="001B191A" w:rsidRDefault="001B191A" w:rsidP="001B191A">
      <w:pPr>
        <w:widowControl w:val="0"/>
        <w:numPr>
          <w:ilvl w:val="0"/>
          <w:numId w:val="38"/>
        </w:numPr>
        <w:shd w:val="clear" w:color="auto" w:fill="FFFFFF"/>
        <w:suppressAutoHyphens/>
        <w:autoSpaceDN w:val="0"/>
        <w:spacing w:after="0" w:line="360" w:lineRule="auto"/>
        <w:ind w:left="284" w:hanging="284"/>
        <w:jc w:val="both"/>
        <w:textAlignment w:val="baseline"/>
        <w:rPr>
          <w:rFonts w:ascii="Arial" w:eastAsia="ArialNarrow" w:hAnsi="Arial" w:cs="Arial"/>
          <w:sz w:val="20"/>
          <w:szCs w:val="20"/>
          <w:lang w:eastAsia="pl-PL"/>
        </w:rPr>
      </w:pPr>
      <w:r w:rsidRPr="001B191A">
        <w:rPr>
          <w:rFonts w:ascii="Arial" w:eastAsia="ArialNarrow" w:hAnsi="Arial" w:cs="Arial"/>
          <w:sz w:val="20"/>
          <w:szCs w:val="20"/>
          <w:lang w:eastAsia="pl-PL"/>
        </w:rPr>
        <w:t>Zamawiający może zażądać zmiany osoby o której mowa w ust. 1  jeżeli uzna, że osoba ta nie wykonuje należycie swoich obowiązków. Wykonawca zobowiązany jest zmienić wskazaną osobę w terminie 14 dni od dnia przekazania żądania.</w:t>
      </w:r>
    </w:p>
    <w:p w:rsidR="001B191A" w:rsidRPr="001B191A" w:rsidRDefault="001B191A" w:rsidP="001B191A">
      <w:pPr>
        <w:widowControl w:val="0"/>
        <w:numPr>
          <w:ilvl w:val="0"/>
          <w:numId w:val="38"/>
        </w:numPr>
        <w:shd w:val="clear" w:color="auto" w:fill="FFFFFF"/>
        <w:suppressAutoHyphens/>
        <w:autoSpaceDN w:val="0"/>
        <w:spacing w:after="0" w:line="360" w:lineRule="auto"/>
        <w:ind w:left="284" w:hanging="284"/>
        <w:jc w:val="both"/>
        <w:textAlignment w:val="baseline"/>
        <w:rPr>
          <w:rFonts w:ascii="Arial" w:eastAsia="ArialNarrow" w:hAnsi="Arial" w:cs="Arial"/>
          <w:sz w:val="20"/>
          <w:szCs w:val="20"/>
          <w:lang w:eastAsia="pl-PL"/>
        </w:rPr>
      </w:pPr>
      <w:r w:rsidRPr="001B191A">
        <w:rPr>
          <w:rFonts w:ascii="Arial" w:eastAsia="ArialNarrow" w:hAnsi="Arial" w:cs="Arial"/>
          <w:sz w:val="20"/>
          <w:szCs w:val="20"/>
          <w:lang w:eastAsia="pl-PL"/>
        </w:rPr>
        <w:t>Zmiana osoby wskazanej w ust. 1 może nastąpić poprzez pisemne oświadczenie złożone drugiej stronie. Zmiana taka nie wymaga do swojej ważności formy aneksu do niniejszej umowy. Zmiana osoby wskazanej w ust. 1 odbywa się poprzez pisemne powiadomienie Zamawiającego, do którego dołącza się dokumenty potwierdzające określone w SIWZ  wymagania stawiane dla tej osoby.</w:t>
      </w:r>
    </w:p>
    <w:p w:rsidR="001B191A" w:rsidRPr="001B191A" w:rsidRDefault="001B191A" w:rsidP="001B191A">
      <w:pPr>
        <w:widowControl w:val="0"/>
        <w:numPr>
          <w:ilvl w:val="0"/>
          <w:numId w:val="38"/>
        </w:numPr>
        <w:shd w:val="clear" w:color="auto" w:fill="FFFFFF"/>
        <w:suppressAutoHyphens/>
        <w:autoSpaceDN w:val="0"/>
        <w:spacing w:after="0" w:line="360" w:lineRule="auto"/>
        <w:ind w:left="284" w:hanging="284"/>
        <w:jc w:val="both"/>
        <w:textAlignment w:val="baseline"/>
        <w:rPr>
          <w:rFonts w:ascii="Arial" w:eastAsia="ArialNarrow" w:hAnsi="Arial" w:cs="Arial"/>
          <w:sz w:val="20"/>
          <w:szCs w:val="20"/>
          <w:lang w:eastAsia="pl-PL"/>
        </w:rPr>
      </w:pPr>
      <w:r w:rsidRPr="001B191A">
        <w:rPr>
          <w:rFonts w:ascii="Arial" w:eastAsia="ArialNarrow" w:hAnsi="Arial" w:cs="Arial"/>
          <w:sz w:val="20"/>
          <w:szCs w:val="20"/>
          <w:lang w:eastAsia="pl-PL"/>
        </w:rPr>
        <w:t xml:space="preserve">Wykonawca wyznaczy  osobę  odpowiedzialną za kontakty z Zamawiającym i inspektorami nadzoru, która będzie stale przebywała na budowie gdy będą prowadzone roboty.  </w:t>
      </w:r>
    </w:p>
    <w:p w:rsidR="001B191A" w:rsidRPr="001B191A" w:rsidRDefault="001B191A" w:rsidP="001B191A">
      <w:pPr>
        <w:widowControl w:val="0"/>
        <w:numPr>
          <w:ilvl w:val="0"/>
          <w:numId w:val="24"/>
        </w:numPr>
        <w:shd w:val="clear" w:color="auto" w:fill="FFFFFF"/>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lastRenderedPageBreak/>
        <w:t>Zamawiający zapewnia nadzór inwestorski.</w:t>
      </w:r>
    </w:p>
    <w:p w:rsidR="001B191A" w:rsidRPr="001B191A" w:rsidRDefault="001B191A" w:rsidP="001B191A">
      <w:pPr>
        <w:widowControl w:val="0"/>
        <w:numPr>
          <w:ilvl w:val="0"/>
          <w:numId w:val="24"/>
        </w:numPr>
        <w:shd w:val="clear" w:color="auto" w:fill="FFFFFF"/>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ArialNarrow" w:hAnsi="Arial" w:cs="Arial"/>
          <w:sz w:val="20"/>
          <w:szCs w:val="20"/>
          <w:lang w:eastAsia="pl-PL"/>
        </w:rPr>
        <w:t>Inspektor nadzoru uprawniony jest do wydawania Wykonawcy poleceń związanych z zapewnieniem prawidłowego</w:t>
      </w:r>
      <w:r w:rsidRPr="001B191A">
        <w:rPr>
          <w:rFonts w:ascii="Arial" w:eastAsia="Lucida Sans Unicode" w:hAnsi="Arial" w:cs="Arial"/>
          <w:kern w:val="3"/>
          <w:sz w:val="20"/>
          <w:szCs w:val="20"/>
          <w:lang w:eastAsia="pl-PL"/>
        </w:rPr>
        <w:t xml:space="preserve"> </w:t>
      </w:r>
      <w:r w:rsidRPr="001B191A">
        <w:rPr>
          <w:rFonts w:ascii="Arial" w:eastAsia="ArialNarrow" w:hAnsi="Arial" w:cs="Arial"/>
          <w:sz w:val="20"/>
          <w:szCs w:val="20"/>
          <w:lang w:eastAsia="pl-PL"/>
        </w:rPr>
        <w:t>oraz zgodnego z umową i projektem technicznym wykonania przedmiotu umowy.</w:t>
      </w: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kern w:val="3"/>
          <w:sz w:val="20"/>
          <w:szCs w:val="20"/>
          <w:lang w:eastAsia="pl-PL"/>
        </w:rPr>
      </w:pP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kern w:val="3"/>
          <w:sz w:val="20"/>
          <w:szCs w:val="20"/>
          <w:lang w:eastAsia="pl-PL"/>
        </w:rPr>
      </w:pPr>
      <w:r w:rsidRPr="001B191A">
        <w:rPr>
          <w:rFonts w:ascii="Arial" w:eastAsia="Lucida Sans Unicode" w:hAnsi="Arial" w:cs="Arial"/>
          <w:b/>
          <w:bCs/>
          <w:kern w:val="3"/>
          <w:sz w:val="20"/>
          <w:szCs w:val="20"/>
          <w:lang w:eastAsia="pl-PL"/>
        </w:rPr>
        <w:t>§4</w:t>
      </w: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kern w:val="3"/>
          <w:sz w:val="20"/>
          <w:szCs w:val="20"/>
          <w:lang w:eastAsia="pl-PL"/>
        </w:rPr>
      </w:pPr>
      <w:r w:rsidRPr="001B191A">
        <w:rPr>
          <w:rFonts w:ascii="Arial" w:eastAsia="Lucida Sans Unicode" w:hAnsi="Arial" w:cs="Arial"/>
          <w:b/>
          <w:bCs/>
          <w:kern w:val="3"/>
          <w:sz w:val="20"/>
          <w:szCs w:val="20"/>
          <w:lang w:eastAsia="pl-PL"/>
        </w:rPr>
        <w:t>Terminy realizacji przedmiotu umowy</w:t>
      </w:r>
    </w:p>
    <w:p w:rsidR="001B191A" w:rsidRPr="001B191A" w:rsidRDefault="001B191A" w:rsidP="001B191A">
      <w:pPr>
        <w:numPr>
          <w:ilvl w:val="0"/>
          <w:numId w:val="60"/>
        </w:numPr>
        <w:spacing w:after="0" w:line="360" w:lineRule="auto"/>
        <w:ind w:left="284" w:hanging="284"/>
        <w:jc w:val="both"/>
        <w:rPr>
          <w:rFonts w:ascii="Arial" w:hAnsi="Arial" w:cs="Arial"/>
          <w:sz w:val="20"/>
        </w:rPr>
      </w:pPr>
      <w:r w:rsidRPr="001B191A">
        <w:rPr>
          <w:rFonts w:ascii="Arial" w:hAnsi="Arial" w:cs="Arial"/>
          <w:sz w:val="20"/>
        </w:rPr>
        <w:t xml:space="preserve">Termin realizacji umowy biegnie od dnia zawarcia niniejszej umowy </w:t>
      </w:r>
    </w:p>
    <w:p w:rsidR="001B191A" w:rsidRPr="001B191A" w:rsidRDefault="001B191A" w:rsidP="001B191A">
      <w:pPr>
        <w:numPr>
          <w:ilvl w:val="0"/>
          <w:numId w:val="60"/>
        </w:numPr>
        <w:spacing w:after="0" w:line="360" w:lineRule="auto"/>
        <w:ind w:left="284" w:hanging="284"/>
        <w:jc w:val="both"/>
        <w:rPr>
          <w:rFonts w:ascii="Arial" w:hAnsi="Arial" w:cs="Arial"/>
          <w:sz w:val="20"/>
        </w:rPr>
      </w:pPr>
      <w:r w:rsidRPr="001B191A">
        <w:rPr>
          <w:rFonts w:ascii="Arial" w:hAnsi="Arial" w:cs="Arial"/>
          <w:sz w:val="20"/>
          <w:u w:val="single"/>
        </w:rPr>
        <w:t>Termin zakończenia realizacji robót budowlanych</w:t>
      </w:r>
      <w:r w:rsidRPr="001B191A">
        <w:rPr>
          <w:rFonts w:ascii="Arial" w:hAnsi="Arial" w:cs="Arial"/>
          <w:sz w:val="20"/>
        </w:rPr>
        <w:t xml:space="preserve">  – </w:t>
      </w:r>
      <w:r w:rsidRPr="001B191A">
        <w:rPr>
          <w:rFonts w:ascii="Arial" w:hAnsi="Arial" w:cs="Arial"/>
          <w:b/>
          <w:sz w:val="20"/>
        </w:rPr>
        <w:t>do 30.11.2019 r.</w:t>
      </w:r>
    </w:p>
    <w:p w:rsidR="001B191A" w:rsidRPr="001B191A" w:rsidRDefault="001B191A" w:rsidP="001B191A">
      <w:pPr>
        <w:numPr>
          <w:ilvl w:val="0"/>
          <w:numId w:val="60"/>
        </w:numPr>
        <w:spacing w:after="0" w:line="360" w:lineRule="auto"/>
        <w:ind w:left="284" w:hanging="284"/>
        <w:jc w:val="both"/>
        <w:rPr>
          <w:rFonts w:ascii="Arial" w:hAnsi="Arial" w:cs="Arial"/>
          <w:sz w:val="20"/>
        </w:rPr>
      </w:pPr>
      <w:r w:rsidRPr="001B191A">
        <w:rPr>
          <w:rFonts w:ascii="Arial" w:eastAsia="Calibri" w:hAnsi="Arial" w:cs="Arial"/>
          <w:kern w:val="3"/>
          <w:sz w:val="20"/>
          <w:szCs w:val="20"/>
          <w:lang w:eastAsia="pl-PL"/>
        </w:rPr>
        <w:t xml:space="preserve">Za dzień </w:t>
      </w:r>
      <w:r w:rsidRPr="001B191A">
        <w:rPr>
          <w:rFonts w:ascii="Arial" w:hAnsi="Arial" w:cs="Arial"/>
          <w:sz w:val="20"/>
          <w:u w:val="single"/>
        </w:rPr>
        <w:t>zakończenia realizacji robót budowlanych</w:t>
      </w:r>
      <w:r w:rsidRPr="001B191A">
        <w:rPr>
          <w:rFonts w:ascii="Arial" w:hAnsi="Arial" w:cs="Arial"/>
          <w:sz w:val="20"/>
        </w:rPr>
        <w:t xml:space="preserve">  </w:t>
      </w:r>
      <w:r w:rsidRPr="001B191A">
        <w:rPr>
          <w:rFonts w:ascii="Arial" w:eastAsia="Calibri" w:hAnsi="Arial" w:cs="Arial"/>
          <w:kern w:val="3"/>
          <w:sz w:val="20"/>
          <w:szCs w:val="20"/>
          <w:lang w:eastAsia="pl-PL"/>
        </w:rPr>
        <w:t xml:space="preserve">przyjmuje się dzień pisemnego powiadomienia Zamawiającego przez Wykonawcę o zakończeniu wszystkich robót budowlanych i gotowości do odbioru końcowego. </w:t>
      </w:r>
    </w:p>
    <w:p w:rsidR="001B191A" w:rsidRPr="001B191A" w:rsidRDefault="001B191A" w:rsidP="001B191A">
      <w:pPr>
        <w:numPr>
          <w:ilvl w:val="0"/>
          <w:numId w:val="60"/>
        </w:numPr>
        <w:spacing w:after="0" w:line="360" w:lineRule="auto"/>
        <w:ind w:left="284" w:hanging="284"/>
        <w:jc w:val="both"/>
        <w:rPr>
          <w:rFonts w:ascii="Arial" w:hAnsi="Arial" w:cs="Arial"/>
          <w:sz w:val="20"/>
        </w:rPr>
      </w:pPr>
      <w:r w:rsidRPr="001B191A">
        <w:rPr>
          <w:rFonts w:ascii="Arial" w:eastAsia="Calibri" w:hAnsi="Arial" w:cs="Arial"/>
          <w:kern w:val="3"/>
          <w:sz w:val="20"/>
          <w:szCs w:val="20"/>
          <w:lang w:eastAsia="pl-PL"/>
        </w:rPr>
        <w:t>W przypadku nie odebrania przez Zamawiającego przedmiotu umowy uznaje się, że termin wykonania przedmiotu umowy określony w ust. 1 pkt 2 nie został dotrzymany, w takim przypadku, za dzień wykonania przedmiotu umowy przyjmuje się dzień pisemnego powiadomienia Zamawiającego przez Wykonawcę o usunięciu wszystkich wad stwierdzonych podczas czynności odbiorowych.</w:t>
      </w:r>
    </w:p>
    <w:p w:rsidR="001B191A" w:rsidRPr="001B191A" w:rsidRDefault="001B191A" w:rsidP="001B191A">
      <w:pPr>
        <w:numPr>
          <w:ilvl w:val="0"/>
          <w:numId w:val="60"/>
        </w:numPr>
        <w:spacing w:after="0" w:line="360" w:lineRule="auto"/>
        <w:ind w:left="284" w:hanging="284"/>
        <w:jc w:val="both"/>
        <w:rPr>
          <w:rFonts w:ascii="Arial" w:hAnsi="Arial" w:cs="Arial"/>
          <w:sz w:val="20"/>
        </w:rPr>
      </w:pPr>
      <w:r w:rsidRPr="001B191A">
        <w:rPr>
          <w:rFonts w:ascii="Arial" w:eastAsia="Calibri" w:hAnsi="Arial" w:cs="Arial"/>
          <w:kern w:val="3"/>
          <w:sz w:val="20"/>
          <w:szCs w:val="20"/>
          <w:lang w:eastAsia="pl-PL"/>
        </w:rPr>
        <w:t>Jeżeli w toku czynności odbioru zostaną stwierdzone wady to Zamawiającemu przysługują następujące uprawnienia:</w:t>
      </w:r>
    </w:p>
    <w:p w:rsidR="001B191A" w:rsidRPr="001B191A" w:rsidRDefault="001B191A" w:rsidP="001B191A">
      <w:pPr>
        <w:widowControl w:val="0"/>
        <w:numPr>
          <w:ilvl w:val="0"/>
          <w:numId w:val="48"/>
        </w:numPr>
        <w:tabs>
          <w:tab w:val="num" w:pos="851"/>
          <w:tab w:val="left" w:pos="2443"/>
        </w:tabs>
        <w:suppressAutoHyphens/>
        <w:autoSpaceDN w:val="0"/>
        <w:spacing w:after="0" w:line="360" w:lineRule="auto"/>
        <w:ind w:left="709" w:hanging="283"/>
        <w:jc w:val="both"/>
        <w:textAlignment w:val="baseline"/>
        <w:rPr>
          <w:rFonts w:ascii="Arial" w:eastAsia="Calibri" w:hAnsi="Arial" w:cs="Arial"/>
          <w:kern w:val="3"/>
          <w:sz w:val="20"/>
          <w:szCs w:val="20"/>
          <w:lang w:eastAsia="pl-PL"/>
        </w:rPr>
      </w:pPr>
      <w:r w:rsidRPr="001B191A">
        <w:rPr>
          <w:rFonts w:ascii="Arial" w:eastAsia="Calibri" w:hAnsi="Arial" w:cs="Arial"/>
          <w:kern w:val="3"/>
          <w:sz w:val="20"/>
          <w:szCs w:val="20"/>
          <w:lang w:eastAsia="pl-PL"/>
        </w:rPr>
        <w:t>jeżeli wady nie nadają się do usunięcia to:</w:t>
      </w:r>
    </w:p>
    <w:p w:rsidR="001B191A" w:rsidRPr="001B191A" w:rsidRDefault="001B191A" w:rsidP="001B191A">
      <w:pPr>
        <w:widowControl w:val="0"/>
        <w:numPr>
          <w:ilvl w:val="0"/>
          <w:numId w:val="49"/>
        </w:numPr>
        <w:tabs>
          <w:tab w:val="num" w:pos="993"/>
          <w:tab w:val="left" w:pos="2007"/>
        </w:tabs>
        <w:suppressAutoHyphens/>
        <w:autoSpaceDN w:val="0"/>
        <w:spacing w:after="0" w:line="360" w:lineRule="auto"/>
        <w:ind w:left="993" w:hanging="284"/>
        <w:contextualSpacing/>
        <w:jc w:val="both"/>
        <w:textAlignment w:val="baseline"/>
        <w:rPr>
          <w:rFonts w:ascii="Arial" w:eastAsia="Calibri" w:hAnsi="Arial" w:cs="Arial"/>
          <w:kern w:val="3"/>
          <w:sz w:val="20"/>
          <w:szCs w:val="20"/>
          <w:lang w:eastAsia="pl-PL"/>
        </w:rPr>
      </w:pPr>
      <w:r w:rsidRPr="001B191A">
        <w:rPr>
          <w:rFonts w:ascii="Arial" w:eastAsia="Calibri" w:hAnsi="Arial" w:cs="Arial"/>
          <w:kern w:val="3"/>
          <w:sz w:val="20"/>
          <w:szCs w:val="20"/>
          <w:lang w:eastAsia="pl-PL"/>
        </w:rPr>
        <w:t>jeżeli umożliwiają one użytkowanie przedmiotu umowy zgodnie z przeznaczeniem, Zamawiający może odebrać przedmiot odbioru i obniżyć odpowiednio wynagrodzenie Wykonawcy,</w:t>
      </w:r>
    </w:p>
    <w:p w:rsidR="001B191A" w:rsidRPr="001B191A" w:rsidRDefault="001B191A" w:rsidP="001B191A">
      <w:pPr>
        <w:widowControl w:val="0"/>
        <w:numPr>
          <w:ilvl w:val="0"/>
          <w:numId w:val="49"/>
        </w:numPr>
        <w:tabs>
          <w:tab w:val="num" w:pos="993"/>
          <w:tab w:val="left" w:pos="2007"/>
        </w:tabs>
        <w:suppressAutoHyphens/>
        <w:autoSpaceDN w:val="0"/>
        <w:spacing w:after="0" w:line="360" w:lineRule="auto"/>
        <w:ind w:left="993" w:hanging="284"/>
        <w:contextualSpacing/>
        <w:jc w:val="both"/>
        <w:textAlignment w:val="baseline"/>
        <w:rPr>
          <w:rFonts w:ascii="Arial" w:eastAsia="Calibri" w:hAnsi="Arial" w:cs="Arial"/>
          <w:kern w:val="3"/>
          <w:sz w:val="20"/>
          <w:szCs w:val="20"/>
          <w:lang w:eastAsia="pl-PL"/>
        </w:rPr>
      </w:pPr>
      <w:r w:rsidRPr="001B191A">
        <w:rPr>
          <w:rFonts w:ascii="Arial" w:eastAsia="Calibri" w:hAnsi="Arial" w:cs="Arial"/>
          <w:kern w:val="3"/>
          <w:sz w:val="20"/>
          <w:szCs w:val="20"/>
          <w:lang w:eastAsia="pl-PL"/>
        </w:rPr>
        <w:t xml:space="preserve">jeżeli uniemożliwiają użytkowanie przedmiotu umowy zgodnie z przeznaczeniem, Zamawiający może odstąpić od umowy lub żądać wykonania przedmiotu umowy po raz drugi na koszt Wykonawcy, </w:t>
      </w:r>
    </w:p>
    <w:p w:rsidR="001B191A" w:rsidRPr="001B191A" w:rsidRDefault="001B191A" w:rsidP="001B191A">
      <w:pPr>
        <w:widowControl w:val="0"/>
        <w:numPr>
          <w:ilvl w:val="0"/>
          <w:numId w:val="48"/>
        </w:numPr>
        <w:tabs>
          <w:tab w:val="num" w:pos="851"/>
          <w:tab w:val="left" w:pos="2443"/>
        </w:tabs>
        <w:suppressAutoHyphens/>
        <w:autoSpaceDN w:val="0"/>
        <w:spacing w:after="0" w:line="360" w:lineRule="auto"/>
        <w:ind w:left="709" w:hanging="283"/>
        <w:jc w:val="both"/>
        <w:textAlignment w:val="baseline"/>
        <w:rPr>
          <w:rFonts w:ascii="Arial" w:eastAsia="Calibri" w:hAnsi="Arial" w:cs="Arial"/>
          <w:kern w:val="3"/>
          <w:sz w:val="20"/>
          <w:szCs w:val="20"/>
          <w:lang w:eastAsia="pl-PL"/>
        </w:rPr>
      </w:pPr>
      <w:r w:rsidRPr="001B191A">
        <w:rPr>
          <w:rFonts w:ascii="Arial" w:eastAsia="Calibri" w:hAnsi="Arial" w:cs="Arial"/>
          <w:kern w:val="3"/>
          <w:sz w:val="20"/>
          <w:szCs w:val="20"/>
          <w:lang w:eastAsia="pl-PL"/>
        </w:rPr>
        <w:t>jeżeli wady nadają się do usunięcia to Zamawiający może:</w:t>
      </w:r>
    </w:p>
    <w:p w:rsidR="001B191A" w:rsidRPr="001B191A" w:rsidRDefault="001B191A" w:rsidP="001B191A">
      <w:pPr>
        <w:widowControl w:val="0"/>
        <w:numPr>
          <w:ilvl w:val="0"/>
          <w:numId w:val="49"/>
        </w:numPr>
        <w:tabs>
          <w:tab w:val="num" w:pos="993"/>
          <w:tab w:val="left" w:pos="2007"/>
        </w:tabs>
        <w:suppressAutoHyphens/>
        <w:autoSpaceDN w:val="0"/>
        <w:spacing w:after="0" w:line="360" w:lineRule="auto"/>
        <w:ind w:left="993" w:hanging="284"/>
        <w:contextualSpacing/>
        <w:jc w:val="both"/>
        <w:textAlignment w:val="baseline"/>
        <w:rPr>
          <w:rFonts w:ascii="Arial" w:eastAsia="Calibri" w:hAnsi="Arial" w:cs="Arial"/>
          <w:kern w:val="3"/>
          <w:sz w:val="20"/>
          <w:szCs w:val="20"/>
          <w:lang w:eastAsia="pl-PL"/>
        </w:rPr>
      </w:pPr>
      <w:r w:rsidRPr="001B191A">
        <w:rPr>
          <w:rFonts w:ascii="Arial" w:eastAsia="Calibri" w:hAnsi="Arial" w:cs="Arial"/>
          <w:kern w:val="3"/>
          <w:sz w:val="20"/>
          <w:szCs w:val="20"/>
          <w:lang w:eastAsia="pl-PL"/>
        </w:rPr>
        <w:t>odmówić odbioru do czasu usunięcia wad; w przypadku odmowy odbioru, Zamawiający określa w protokole powód nie odebrania robót i termin usunięcia wad lub</w:t>
      </w:r>
    </w:p>
    <w:p w:rsidR="001B191A" w:rsidRPr="001B191A" w:rsidRDefault="001B191A" w:rsidP="001B191A">
      <w:pPr>
        <w:widowControl w:val="0"/>
        <w:numPr>
          <w:ilvl w:val="0"/>
          <w:numId w:val="49"/>
        </w:numPr>
        <w:tabs>
          <w:tab w:val="num" w:pos="1134"/>
          <w:tab w:val="left" w:pos="2007"/>
        </w:tabs>
        <w:suppressAutoHyphens/>
        <w:autoSpaceDN w:val="0"/>
        <w:spacing w:after="0" w:line="360" w:lineRule="auto"/>
        <w:ind w:left="993" w:hanging="284"/>
        <w:contextualSpacing/>
        <w:jc w:val="both"/>
        <w:textAlignment w:val="baseline"/>
        <w:rPr>
          <w:rFonts w:ascii="Arial" w:eastAsia="Calibri" w:hAnsi="Arial" w:cs="Arial"/>
          <w:kern w:val="3"/>
          <w:sz w:val="20"/>
          <w:szCs w:val="20"/>
          <w:lang w:eastAsia="pl-PL"/>
        </w:rPr>
      </w:pPr>
      <w:r w:rsidRPr="001B191A">
        <w:rPr>
          <w:rFonts w:ascii="Arial" w:eastAsia="Calibri" w:hAnsi="Arial" w:cs="Arial"/>
          <w:kern w:val="3"/>
          <w:sz w:val="20"/>
          <w:szCs w:val="20"/>
          <w:lang w:eastAsia="pl-PL"/>
        </w:rPr>
        <w:t>dokonać odbioru i wyznaczyć termin usunięcia wad zatrzymując odpowiednią do kosztów usunięcia wad część wynagrodzenia Wykonawcy tytułem kaucji gwarancyjnej.</w:t>
      </w:r>
    </w:p>
    <w:p w:rsidR="001B191A" w:rsidRPr="001B191A" w:rsidRDefault="001B191A" w:rsidP="001B191A">
      <w:pPr>
        <w:numPr>
          <w:ilvl w:val="0"/>
          <w:numId w:val="60"/>
        </w:numPr>
        <w:spacing w:after="0" w:line="360" w:lineRule="auto"/>
        <w:ind w:left="284" w:hanging="284"/>
        <w:jc w:val="both"/>
        <w:rPr>
          <w:rFonts w:ascii="Arial" w:hAnsi="Arial" w:cs="Arial"/>
          <w:sz w:val="20"/>
        </w:rPr>
      </w:pPr>
      <w:r w:rsidRPr="001B191A">
        <w:rPr>
          <w:rFonts w:ascii="Arial" w:hAnsi="Arial" w:cs="Arial"/>
          <w:sz w:val="20"/>
          <w:u w:val="single"/>
        </w:rPr>
        <w:t>Inne terminy</w:t>
      </w:r>
      <w:r w:rsidRPr="001B191A">
        <w:rPr>
          <w:rFonts w:ascii="Arial" w:hAnsi="Arial" w:cs="Arial"/>
          <w:sz w:val="20"/>
        </w:rPr>
        <w:t xml:space="preserve"> związane z realizacją przedmiotu umowy:</w:t>
      </w:r>
    </w:p>
    <w:p w:rsidR="001B191A" w:rsidRPr="001B191A" w:rsidRDefault="001B191A" w:rsidP="001B191A">
      <w:pPr>
        <w:numPr>
          <w:ilvl w:val="0"/>
          <w:numId w:val="61"/>
        </w:numPr>
        <w:autoSpaceDE w:val="0"/>
        <w:autoSpaceDN w:val="0"/>
        <w:adjustRightInd w:val="0"/>
        <w:spacing w:after="0" w:line="360" w:lineRule="auto"/>
        <w:ind w:left="709" w:hanging="425"/>
        <w:jc w:val="both"/>
        <w:rPr>
          <w:rFonts w:ascii="Arial" w:hAnsi="Arial" w:cs="Arial"/>
          <w:sz w:val="20"/>
        </w:rPr>
      </w:pPr>
      <w:r w:rsidRPr="001B191A">
        <w:rPr>
          <w:rFonts w:ascii="Arial" w:hAnsi="Arial" w:cs="Arial"/>
          <w:sz w:val="20"/>
        </w:rPr>
        <w:t xml:space="preserve">w ciągu </w:t>
      </w:r>
      <w:r w:rsidRPr="001B191A">
        <w:rPr>
          <w:rFonts w:ascii="Arial" w:hAnsi="Arial" w:cs="Arial"/>
          <w:b/>
          <w:sz w:val="20"/>
        </w:rPr>
        <w:t>7 dni</w:t>
      </w:r>
      <w:r w:rsidRPr="001B191A">
        <w:rPr>
          <w:rFonts w:ascii="Arial" w:hAnsi="Arial" w:cs="Arial"/>
          <w:sz w:val="20"/>
        </w:rPr>
        <w:t xml:space="preserve"> od daty podpisania umowy Wykonawca dostarczy Zamawiającemu dokument potwierdzający ubezpieczenie odpowiedzialności cywilnej,</w:t>
      </w:r>
    </w:p>
    <w:p w:rsidR="001B191A" w:rsidRPr="001B191A" w:rsidRDefault="001B191A" w:rsidP="001B191A">
      <w:pPr>
        <w:numPr>
          <w:ilvl w:val="0"/>
          <w:numId w:val="61"/>
        </w:numPr>
        <w:autoSpaceDE w:val="0"/>
        <w:autoSpaceDN w:val="0"/>
        <w:adjustRightInd w:val="0"/>
        <w:spacing w:after="0" w:line="360" w:lineRule="auto"/>
        <w:ind w:left="709" w:hanging="425"/>
        <w:jc w:val="both"/>
        <w:rPr>
          <w:rFonts w:ascii="Arial" w:hAnsi="Arial" w:cs="Arial"/>
          <w:sz w:val="20"/>
        </w:rPr>
      </w:pPr>
      <w:r w:rsidRPr="001B191A">
        <w:rPr>
          <w:rFonts w:ascii="Arial" w:hAnsi="Arial" w:cs="Arial"/>
          <w:sz w:val="20"/>
        </w:rPr>
        <w:t xml:space="preserve">w ciągu </w:t>
      </w:r>
      <w:r w:rsidRPr="001B191A">
        <w:rPr>
          <w:rFonts w:ascii="Arial" w:hAnsi="Arial" w:cs="Arial"/>
          <w:b/>
          <w:sz w:val="20"/>
        </w:rPr>
        <w:t>7 dni</w:t>
      </w:r>
      <w:r w:rsidRPr="001B191A">
        <w:rPr>
          <w:rFonts w:ascii="Arial" w:hAnsi="Arial" w:cs="Arial"/>
          <w:sz w:val="20"/>
        </w:rPr>
        <w:t xml:space="preserve"> od daty podpisania umowy Zamawiający przekaże Wykonawcy teren budowy – </w:t>
      </w:r>
      <w:r w:rsidRPr="001B191A">
        <w:rPr>
          <w:rFonts w:ascii="Arial" w:hAnsi="Arial" w:cs="Arial"/>
          <w:sz w:val="20"/>
        </w:rPr>
        <w:br/>
        <w:t>do dnia lub w dzień przekazania terenu budowy Zamawiający przekaże Dziennik Budowy oraz Dokumentacje Projektową,</w:t>
      </w:r>
    </w:p>
    <w:p w:rsidR="001B191A" w:rsidRPr="001B191A" w:rsidRDefault="001B191A" w:rsidP="001B191A">
      <w:pPr>
        <w:numPr>
          <w:ilvl w:val="0"/>
          <w:numId w:val="61"/>
        </w:numPr>
        <w:autoSpaceDE w:val="0"/>
        <w:autoSpaceDN w:val="0"/>
        <w:adjustRightInd w:val="0"/>
        <w:spacing w:after="0" w:line="360" w:lineRule="auto"/>
        <w:ind w:left="709" w:hanging="425"/>
        <w:jc w:val="both"/>
        <w:rPr>
          <w:rFonts w:ascii="Arial" w:hAnsi="Arial" w:cs="Arial"/>
          <w:sz w:val="20"/>
        </w:rPr>
      </w:pPr>
      <w:r w:rsidRPr="001B191A">
        <w:rPr>
          <w:rFonts w:ascii="Arial" w:hAnsi="Arial" w:cs="Arial"/>
          <w:sz w:val="20"/>
        </w:rPr>
        <w:t xml:space="preserve">w ciągu </w:t>
      </w:r>
      <w:r w:rsidRPr="001B191A">
        <w:rPr>
          <w:rFonts w:ascii="Arial" w:hAnsi="Arial" w:cs="Arial"/>
          <w:b/>
          <w:sz w:val="20"/>
        </w:rPr>
        <w:t>5 dni</w:t>
      </w:r>
      <w:r w:rsidRPr="001B191A">
        <w:rPr>
          <w:rFonts w:ascii="Arial" w:hAnsi="Arial" w:cs="Arial"/>
          <w:sz w:val="20"/>
        </w:rPr>
        <w:t xml:space="preserve"> od daty przekazania terenu budowy Wykonawca rozpocznie roboty budowlane. Rozpoczęcie robót potwierdza wpis w Dzienniku budowy.</w:t>
      </w:r>
    </w:p>
    <w:p w:rsidR="001B191A" w:rsidRPr="001B191A" w:rsidRDefault="001B191A" w:rsidP="001B191A">
      <w:pPr>
        <w:autoSpaceDE w:val="0"/>
        <w:autoSpaceDN w:val="0"/>
        <w:adjustRightInd w:val="0"/>
        <w:spacing w:after="0" w:line="360" w:lineRule="auto"/>
        <w:jc w:val="both"/>
        <w:rPr>
          <w:rFonts w:ascii="Arial" w:hAnsi="Arial" w:cs="Arial"/>
          <w:sz w:val="20"/>
        </w:rPr>
      </w:pPr>
    </w:p>
    <w:p w:rsidR="001B191A" w:rsidRPr="001B191A" w:rsidRDefault="001B191A" w:rsidP="001B191A">
      <w:pPr>
        <w:autoSpaceDE w:val="0"/>
        <w:autoSpaceDN w:val="0"/>
        <w:adjustRightInd w:val="0"/>
        <w:spacing w:after="0" w:line="360" w:lineRule="auto"/>
        <w:jc w:val="both"/>
        <w:rPr>
          <w:rFonts w:ascii="Arial" w:hAnsi="Arial" w:cs="Arial"/>
          <w:sz w:val="20"/>
        </w:rPr>
      </w:pPr>
    </w:p>
    <w:p w:rsidR="001B191A" w:rsidRPr="001B191A" w:rsidRDefault="001B191A" w:rsidP="001B191A">
      <w:pPr>
        <w:autoSpaceDE w:val="0"/>
        <w:autoSpaceDN w:val="0"/>
        <w:adjustRightInd w:val="0"/>
        <w:spacing w:after="0" w:line="360" w:lineRule="auto"/>
        <w:jc w:val="both"/>
        <w:rPr>
          <w:rFonts w:ascii="Arial" w:hAnsi="Arial" w:cs="Arial"/>
          <w:sz w:val="20"/>
        </w:rPr>
      </w:pPr>
    </w:p>
    <w:p w:rsidR="001B191A" w:rsidRPr="001B191A" w:rsidRDefault="001B191A" w:rsidP="001B191A">
      <w:pPr>
        <w:autoSpaceDE w:val="0"/>
        <w:autoSpaceDN w:val="0"/>
        <w:adjustRightInd w:val="0"/>
        <w:spacing w:after="0" w:line="360" w:lineRule="auto"/>
        <w:jc w:val="both"/>
        <w:rPr>
          <w:rFonts w:ascii="Arial" w:hAnsi="Arial" w:cs="Arial"/>
          <w:sz w:val="20"/>
        </w:rPr>
      </w:pPr>
    </w:p>
    <w:p w:rsidR="001B191A" w:rsidRPr="001B191A" w:rsidRDefault="001B191A" w:rsidP="001B191A">
      <w:pPr>
        <w:autoSpaceDE w:val="0"/>
        <w:autoSpaceDN w:val="0"/>
        <w:adjustRightInd w:val="0"/>
        <w:spacing w:after="0" w:line="360" w:lineRule="auto"/>
        <w:jc w:val="both"/>
        <w:rPr>
          <w:rFonts w:ascii="Arial" w:hAnsi="Arial" w:cs="Arial"/>
          <w:sz w:val="20"/>
        </w:rPr>
      </w:pPr>
    </w:p>
    <w:p w:rsidR="001B191A" w:rsidRPr="001B191A" w:rsidRDefault="001B191A" w:rsidP="001B191A">
      <w:pPr>
        <w:widowControl w:val="0"/>
        <w:suppressAutoHyphens/>
        <w:autoSpaceDN w:val="0"/>
        <w:spacing w:after="0" w:line="360" w:lineRule="auto"/>
        <w:jc w:val="center"/>
        <w:textAlignment w:val="baseline"/>
        <w:rPr>
          <w:rFonts w:ascii="Arial" w:eastAsia="Lucida Sans Unicode" w:hAnsi="Arial" w:cs="Arial"/>
          <w:b/>
          <w:bCs/>
          <w:kern w:val="3"/>
          <w:sz w:val="20"/>
          <w:szCs w:val="20"/>
          <w:lang w:eastAsia="pl-PL"/>
        </w:rPr>
      </w:pPr>
      <w:r w:rsidRPr="001B191A">
        <w:rPr>
          <w:rFonts w:ascii="Arial" w:eastAsia="Lucida Sans Unicode" w:hAnsi="Arial" w:cs="Arial"/>
          <w:b/>
          <w:bCs/>
          <w:kern w:val="3"/>
          <w:sz w:val="20"/>
          <w:szCs w:val="20"/>
          <w:lang w:eastAsia="pl-PL"/>
        </w:rPr>
        <w:t>§5</w:t>
      </w:r>
    </w:p>
    <w:p w:rsidR="001B191A" w:rsidRPr="001B191A" w:rsidRDefault="001B191A" w:rsidP="001B191A">
      <w:pPr>
        <w:widowControl w:val="0"/>
        <w:suppressAutoHyphens/>
        <w:autoSpaceDN w:val="0"/>
        <w:spacing w:after="0" w:line="360" w:lineRule="auto"/>
        <w:jc w:val="center"/>
        <w:textAlignment w:val="baseline"/>
        <w:rPr>
          <w:rFonts w:ascii="Arial" w:eastAsia="Lucida Sans Unicode" w:hAnsi="Arial" w:cs="Arial"/>
          <w:b/>
          <w:bCs/>
          <w:kern w:val="3"/>
          <w:sz w:val="20"/>
          <w:szCs w:val="20"/>
          <w:lang w:eastAsia="pl-PL"/>
        </w:rPr>
      </w:pPr>
      <w:r w:rsidRPr="001B191A">
        <w:rPr>
          <w:rFonts w:ascii="Arial" w:eastAsia="Lucida Sans Unicode" w:hAnsi="Arial" w:cs="Arial"/>
          <w:b/>
          <w:bCs/>
          <w:kern w:val="3"/>
          <w:sz w:val="20"/>
          <w:szCs w:val="20"/>
          <w:lang w:eastAsia="pl-PL"/>
        </w:rPr>
        <w:t>Wynagrodzenie Wykonawcy i warunki płatności</w:t>
      </w:r>
    </w:p>
    <w:p w:rsidR="001B191A" w:rsidRPr="001B191A" w:rsidRDefault="001B191A" w:rsidP="001B191A">
      <w:pPr>
        <w:spacing w:after="0" w:line="360" w:lineRule="auto"/>
        <w:ind w:left="284" w:right="54" w:hanging="284"/>
        <w:jc w:val="both"/>
        <w:rPr>
          <w:rFonts w:ascii="Arial" w:eastAsia="Calibri" w:hAnsi="Arial" w:cs="Arial"/>
          <w:sz w:val="20"/>
          <w:szCs w:val="20"/>
        </w:rPr>
      </w:pPr>
      <w:r w:rsidRPr="001B191A">
        <w:rPr>
          <w:rFonts w:ascii="Tahoma" w:eastAsia="Calibri" w:hAnsi="Tahoma" w:cs="Tahoma"/>
          <w:sz w:val="20"/>
          <w:szCs w:val="20"/>
        </w:rPr>
        <w:t>1</w:t>
      </w:r>
      <w:r w:rsidRPr="001B191A">
        <w:rPr>
          <w:rFonts w:ascii="Arial" w:eastAsia="Calibri" w:hAnsi="Arial" w:cs="Arial"/>
          <w:sz w:val="20"/>
          <w:szCs w:val="20"/>
        </w:rPr>
        <w:t xml:space="preserve">. Obowiązującą formą wynagrodzenia jest wynagrodzenie ryczałtowe (w rozumieniu art. 632 KC), które wyraża się kwotą: …………………………. zł brutto (słownie: …………………………..) w tym należny podatek VAT ……….. %, tj. ……………………… zł (słownie: ……………………………………………..…………………………….……..) ………………………… zł netto (Słownie: …………………………………………………………………..………) </w:t>
      </w:r>
    </w:p>
    <w:p w:rsidR="001B191A" w:rsidRPr="001B191A" w:rsidRDefault="001B191A" w:rsidP="001B191A">
      <w:pPr>
        <w:spacing w:after="0" w:line="360" w:lineRule="auto"/>
        <w:ind w:left="284" w:right="54" w:hanging="284"/>
        <w:jc w:val="both"/>
        <w:rPr>
          <w:rFonts w:ascii="Arial" w:eastAsia="Calibri" w:hAnsi="Arial" w:cs="Arial"/>
          <w:sz w:val="20"/>
          <w:szCs w:val="20"/>
        </w:rPr>
      </w:pPr>
      <w:r w:rsidRPr="001B191A">
        <w:rPr>
          <w:rFonts w:ascii="Arial" w:eastAsia="Calibri" w:hAnsi="Arial" w:cs="Arial"/>
          <w:sz w:val="20"/>
          <w:szCs w:val="20"/>
        </w:rPr>
        <w:t xml:space="preserve">2. Wynagrodzenie, o którym mowa w ust. 1 obejmuje także opłaty   związane z  wykonaniem,   utrzymaniem   i  likwidacją  terenu  budowy  wraz zapleczem,   zapewnieniem  zasilania  terenu  budowy  w  media, doprowadzeniem mediów, zużyciem wody, energii elektrycznej, usuwaniem wszelkich odpadów, utrudnieniami wynikającymi z  prowadzenia robót, sporządzeniem dokumentacji powykonawczej, uzyskaniem wymaganych zezwoleń oraz z wszystkimi innymi usługami i robotami koniecznymi do prawidłowego wykonania przedmiotu umowy i przekazania do eksploatacji. </w:t>
      </w:r>
    </w:p>
    <w:p w:rsidR="001B191A" w:rsidRPr="001B191A" w:rsidRDefault="001B191A" w:rsidP="001B191A">
      <w:pPr>
        <w:spacing w:after="0" w:line="360" w:lineRule="auto"/>
        <w:ind w:left="284" w:right="54" w:hanging="284"/>
        <w:jc w:val="both"/>
        <w:rPr>
          <w:rFonts w:ascii="Arial" w:eastAsia="Calibri" w:hAnsi="Arial" w:cs="Arial"/>
          <w:sz w:val="20"/>
          <w:szCs w:val="20"/>
        </w:rPr>
      </w:pPr>
      <w:r w:rsidRPr="001B191A">
        <w:rPr>
          <w:rFonts w:ascii="Arial" w:eastAsia="Calibri" w:hAnsi="Arial" w:cs="Arial"/>
          <w:sz w:val="20"/>
          <w:szCs w:val="20"/>
        </w:rPr>
        <w:t xml:space="preserve">3. Wykonawca składając fakturę za wykonane roboty, która obejmuje roboty wykonane przez podwykonawcę, jest zobowiązany dołączyć kopię faktury podwykonawcy oraz jeden z poniższych dokumentów: </w:t>
      </w:r>
    </w:p>
    <w:p w:rsidR="001B191A" w:rsidRPr="001B191A" w:rsidRDefault="001B191A" w:rsidP="001B191A">
      <w:pPr>
        <w:numPr>
          <w:ilvl w:val="0"/>
          <w:numId w:val="62"/>
        </w:numPr>
        <w:spacing w:after="0" w:line="360" w:lineRule="auto"/>
        <w:ind w:left="567" w:right="54" w:hanging="283"/>
        <w:contextualSpacing/>
        <w:jc w:val="both"/>
        <w:rPr>
          <w:rFonts w:ascii="Arial" w:eastAsia="Calibri" w:hAnsi="Arial" w:cs="Arial"/>
          <w:sz w:val="20"/>
          <w:szCs w:val="20"/>
        </w:rPr>
      </w:pPr>
      <w:r w:rsidRPr="001B191A">
        <w:rPr>
          <w:rFonts w:ascii="Arial" w:eastAsia="Calibri" w:hAnsi="Arial" w:cs="Arial"/>
          <w:sz w:val="20"/>
          <w:szCs w:val="20"/>
        </w:rPr>
        <w:t xml:space="preserve">pisemne oświadczenie podwykonawcy o dokonaniu zapłaty na jego rzecz, </w:t>
      </w:r>
    </w:p>
    <w:p w:rsidR="001B191A" w:rsidRPr="001B191A" w:rsidRDefault="001B191A" w:rsidP="001B191A">
      <w:pPr>
        <w:numPr>
          <w:ilvl w:val="0"/>
          <w:numId w:val="62"/>
        </w:numPr>
        <w:spacing w:after="0" w:line="360" w:lineRule="auto"/>
        <w:ind w:left="567" w:right="54" w:hanging="283"/>
        <w:contextualSpacing/>
        <w:jc w:val="both"/>
        <w:rPr>
          <w:rFonts w:ascii="Arial" w:eastAsia="Calibri" w:hAnsi="Arial" w:cs="Arial"/>
          <w:sz w:val="20"/>
          <w:szCs w:val="20"/>
        </w:rPr>
      </w:pPr>
      <w:r w:rsidRPr="001B191A">
        <w:rPr>
          <w:rFonts w:ascii="Arial" w:eastAsia="Calibri" w:hAnsi="Arial" w:cs="Arial"/>
          <w:sz w:val="20"/>
          <w:szCs w:val="20"/>
        </w:rPr>
        <w:t>kopia przelewu bankowego regulującego wierzytelność za fakturę.</w:t>
      </w:r>
    </w:p>
    <w:p w:rsidR="001B191A" w:rsidRPr="001B191A" w:rsidRDefault="001B191A" w:rsidP="001B191A">
      <w:pPr>
        <w:spacing w:after="0" w:line="360" w:lineRule="auto"/>
        <w:ind w:left="284" w:right="54" w:hanging="284"/>
        <w:jc w:val="both"/>
        <w:rPr>
          <w:rFonts w:ascii="Arial" w:eastAsia="Calibri" w:hAnsi="Arial" w:cs="Arial"/>
          <w:sz w:val="20"/>
          <w:szCs w:val="20"/>
        </w:rPr>
      </w:pPr>
      <w:r w:rsidRPr="001B191A">
        <w:rPr>
          <w:rFonts w:ascii="Arial" w:eastAsia="Calibri" w:hAnsi="Arial" w:cs="Arial"/>
          <w:sz w:val="20"/>
          <w:szCs w:val="20"/>
        </w:rPr>
        <w:t>4. Warunkiem zapłaty przez Zamawiającego należnego wynagrodzenia za odebrane roboty budowlane jest przedstawienie dowodów zapłaty wymagalnego wynagrodzenia ewentualnym podwykonawcom biorącym udział w realizacji odebranych robót budowlanych.</w:t>
      </w:r>
    </w:p>
    <w:p w:rsidR="001B191A" w:rsidRPr="001B191A" w:rsidRDefault="001B191A" w:rsidP="001B191A">
      <w:pPr>
        <w:spacing w:after="0" w:line="360" w:lineRule="auto"/>
        <w:ind w:left="284" w:right="54" w:hanging="284"/>
        <w:jc w:val="both"/>
        <w:rPr>
          <w:rFonts w:ascii="Arial" w:hAnsi="Arial" w:cs="Arial"/>
          <w:sz w:val="20"/>
          <w:szCs w:val="20"/>
        </w:rPr>
      </w:pPr>
      <w:r w:rsidRPr="001B191A">
        <w:rPr>
          <w:rFonts w:ascii="Arial" w:eastAsia="Calibri" w:hAnsi="Arial" w:cs="Arial"/>
          <w:sz w:val="20"/>
          <w:szCs w:val="20"/>
        </w:rPr>
        <w:t>5. Zamawiający nie dopuszcza płatność częściowych.</w:t>
      </w:r>
    </w:p>
    <w:p w:rsidR="001B191A" w:rsidRPr="001B191A" w:rsidRDefault="001B191A" w:rsidP="001B191A">
      <w:pPr>
        <w:spacing w:after="0" w:line="360" w:lineRule="auto"/>
        <w:ind w:left="284" w:hanging="284"/>
        <w:jc w:val="both"/>
        <w:rPr>
          <w:rFonts w:ascii="Arial" w:hAnsi="Arial" w:cs="Arial"/>
          <w:sz w:val="20"/>
        </w:rPr>
      </w:pPr>
      <w:r w:rsidRPr="001B191A">
        <w:rPr>
          <w:rFonts w:ascii="Arial" w:hAnsi="Arial" w:cs="Arial"/>
          <w:sz w:val="20"/>
        </w:rPr>
        <w:t xml:space="preserve">6. Podstawą wystawienia faktury będzie podpisany przez Zamawiającego i Inspektorów nadzoru protokół  odbioru końcowego oraz oświadczenia Podwykonawców wraz z dowodami potwierdzającymi dokonanie zapłaty całości należnego wymagalnego wynagrodzenia, za wykonane roboty  </w:t>
      </w:r>
    </w:p>
    <w:p w:rsidR="001B191A" w:rsidRPr="001B191A" w:rsidRDefault="001B191A" w:rsidP="001B191A">
      <w:pPr>
        <w:spacing w:after="0" w:line="360" w:lineRule="auto"/>
        <w:ind w:left="284" w:hanging="284"/>
        <w:jc w:val="both"/>
        <w:rPr>
          <w:rFonts w:ascii="Arial" w:hAnsi="Arial" w:cs="Arial"/>
          <w:sz w:val="20"/>
        </w:rPr>
      </w:pPr>
      <w:r w:rsidRPr="001B191A">
        <w:rPr>
          <w:rFonts w:ascii="Arial" w:hAnsi="Arial" w:cs="Arial"/>
          <w:sz w:val="20"/>
        </w:rPr>
        <w:t xml:space="preserve">7. Zamawiający ma obowiązek zapłaty faktur w terminie 30 dni licząc od daty doręczenia prawidłowo wystawionych faktur. </w:t>
      </w:r>
    </w:p>
    <w:p w:rsidR="001B191A" w:rsidRPr="001B191A" w:rsidRDefault="001B191A" w:rsidP="001B191A">
      <w:pPr>
        <w:spacing w:after="0" w:line="360" w:lineRule="auto"/>
        <w:ind w:left="284" w:hanging="284"/>
        <w:jc w:val="both"/>
        <w:rPr>
          <w:rFonts w:ascii="Tahoma" w:hAnsi="Tahoma"/>
          <w:sz w:val="20"/>
        </w:rPr>
      </w:pPr>
      <w:r w:rsidRPr="001B191A">
        <w:rPr>
          <w:rFonts w:ascii="Arial" w:hAnsi="Arial" w:cs="Arial"/>
          <w:sz w:val="20"/>
        </w:rPr>
        <w:t>8. Za dzień zapłaty uznaje się obciążenie rachunku Zamawiającego</w:t>
      </w:r>
      <w:r w:rsidRPr="001B191A">
        <w:rPr>
          <w:rFonts w:ascii="Tahoma" w:hAnsi="Tahoma"/>
          <w:sz w:val="20"/>
        </w:rPr>
        <w:t>.</w:t>
      </w:r>
    </w:p>
    <w:p w:rsidR="001B191A" w:rsidRPr="001B191A" w:rsidRDefault="001B191A" w:rsidP="001B191A">
      <w:pPr>
        <w:widowControl w:val="0"/>
        <w:suppressAutoHyphens/>
        <w:autoSpaceDE w:val="0"/>
        <w:autoSpaceDN w:val="0"/>
        <w:spacing w:after="0" w:line="360" w:lineRule="auto"/>
        <w:textAlignment w:val="baseline"/>
        <w:rPr>
          <w:rFonts w:ascii="Arial" w:eastAsia="Lucida Sans Unicode" w:hAnsi="Arial" w:cs="Arial"/>
          <w:b/>
          <w:bCs/>
          <w:kern w:val="3"/>
          <w:sz w:val="20"/>
          <w:szCs w:val="20"/>
          <w:lang w:eastAsia="pl-PL"/>
        </w:rPr>
      </w:pP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kern w:val="3"/>
          <w:sz w:val="20"/>
          <w:szCs w:val="20"/>
          <w:lang w:eastAsia="pl-PL"/>
        </w:rPr>
      </w:pPr>
      <w:r w:rsidRPr="001B191A">
        <w:rPr>
          <w:rFonts w:ascii="Arial" w:eastAsia="Lucida Sans Unicode" w:hAnsi="Arial" w:cs="Arial"/>
          <w:b/>
          <w:bCs/>
          <w:kern w:val="3"/>
          <w:sz w:val="20"/>
          <w:szCs w:val="20"/>
          <w:lang w:eastAsia="pl-PL"/>
        </w:rPr>
        <w:t>§6</w:t>
      </w: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kern w:val="3"/>
          <w:sz w:val="20"/>
          <w:szCs w:val="20"/>
          <w:lang w:eastAsia="pl-PL"/>
        </w:rPr>
      </w:pPr>
      <w:r w:rsidRPr="001B191A">
        <w:rPr>
          <w:rFonts w:ascii="Arial" w:eastAsia="Lucida Sans Unicode" w:hAnsi="Arial" w:cs="Arial"/>
          <w:b/>
          <w:bCs/>
          <w:kern w:val="3"/>
          <w:sz w:val="20"/>
          <w:szCs w:val="20"/>
          <w:lang w:eastAsia="pl-PL"/>
        </w:rPr>
        <w:t>Podwykonawcy</w:t>
      </w:r>
    </w:p>
    <w:p w:rsidR="001B191A" w:rsidRPr="001B191A" w:rsidRDefault="001B191A" w:rsidP="001B191A">
      <w:pPr>
        <w:widowControl w:val="0"/>
        <w:numPr>
          <w:ilvl w:val="0"/>
          <w:numId w:val="42"/>
        </w:numPr>
        <w:suppressAutoHyphens/>
        <w:autoSpaceDE w:val="0"/>
        <w:autoSpaceDN w:val="0"/>
        <w:spacing w:after="0" w:line="360" w:lineRule="auto"/>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Wykonawca może powierzyć wykonanie przedmiotu niniejszej umowy podwykonawcom, pod warunkiem złożenia w ofercie oświadczenia o zamiarze powierzenia określonych prac podwykonawcom.</w:t>
      </w:r>
    </w:p>
    <w:p w:rsidR="001B191A" w:rsidRPr="001B191A" w:rsidRDefault="001B191A" w:rsidP="001B191A">
      <w:pPr>
        <w:widowControl w:val="0"/>
        <w:numPr>
          <w:ilvl w:val="0"/>
          <w:numId w:val="42"/>
        </w:numPr>
        <w:suppressAutoHyphens/>
        <w:autoSpaceDE w:val="0"/>
        <w:autoSpaceDN w:val="0"/>
        <w:spacing w:after="0" w:line="360" w:lineRule="auto"/>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 xml:space="preserve">W przypadku wskazania w ofercie nazwy konkretnego podwykonawcy, na którego zasoby Wykonawca powołał się na zasadach określonych w art. 26 ust 2b, w celu spełnienia warunków udziału w postępowaniu możliwe jest zawarcie umowy z innym podwykonawcą, jeżeli Wykonawca wykaże, iż proponowany inny podwykonawca lub wykonawca  samodzielnie spełnia te wymagania w stopniu nie mniejszym niż wymaganym w trakcie postępowania o udzielenia zamówienia.    </w:t>
      </w:r>
    </w:p>
    <w:p w:rsidR="001B191A" w:rsidRPr="001B191A" w:rsidRDefault="001B191A" w:rsidP="001B191A">
      <w:pPr>
        <w:widowControl w:val="0"/>
        <w:numPr>
          <w:ilvl w:val="0"/>
          <w:numId w:val="42"/>
        </w:numPr>
        <w:suppressAutoHyphens/>
        <w:autoSpaceDE w:val="0"/>
        <w:autoSpaceDN w:val="0"/>
        <w:spacing w:after="0" w:line="360" w:lineRule="auto"/>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lastRenderedPageBreak/>
        <w:t>Wykonawca, podwykonawca lub dalszy podwykonawca zamierzający zawrzeć umowę o podwykonawstwo jest obowiązany przedłożyć Zamawiającemu projekt tej umowy lub jej zmian, przy czym podwykonawca lub dalszy podwykonawca jest obowiązany dołączyć zgodę Wykonawcy na zawarcie umowy o podwykonawstwo, lub jej zmian o treści zgodnej z projektem umowy. Adnotacja o zgodzie winna być naniesiona na projekcie umowy.</w:t>
      </w:r>
    </w:p>
    <w:p w:rsidR="001B191A" w:rsidRPr="001B191A" w:rsidRDefault="001B191A" w:rsidP="001B191A">
      <w:pPr>
        <w:widowControl w:val="0"/>
        <w:numPr>
          <w:ilvl w:val="0"/>
          <w:numId w:val="42"/>
        </w:numPr>
        <w:suppressAutoHyphens/>
        <w:autoSpaceDE w:val="0"/>
        <w:autoSpaceDN w:val="0"/>
        <w:spacing w:after="0" w:line="360" w:lineRule="auto"/>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B191A" w:rsidRPr="001B191A" w:rsidRDefault="001B191A" w:rsidP="001B191A">
      <w:pPr>
        <w:widowControl w:val="0"/>
        <w:numPr>
          <w:ilvl w:val="0"/>
          <w:numId w:val="42"/>
        </w:numPr>
        <w:suppressAutoHyphens/>
        <w:autoSpaceDE w:val="0"/>
        <w:autoSpaceDN w:val="0"/>
        <w:spacing w:after="0" w:line="360" w:lineRule="auto"/>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Zamawiający zgłasza odpowiednio w formie pisemnej zastrzeżenia lub w formie pisemnej sprzeciw do projektu umowy o podwykonawstwo lub jej zmian jeżeli:</w:t>
      </w:r>
    </w:p>
    <w:p w:rsidR="001B191A" w:rsidRPr="001B191A" w:rsidRDefault="001B191A" w:rsidP="001B191A">
      <w:pPr>
        <w:widowControl w:val="0"/>
        <w:numPr>
          <w:ilvl w:val="0"/>
          <w:numId w:val="45"/>
        </w:numPr>
        <w:suppressAutoHyphens/>
        <w:autoSpaceDE w:val="0"/>
        <w:autoSpaceDN w:val="0"/>
        <w:spacing w:after="0" w:line="360" w:lineRule="auto"/>
        <w:ind w:left="567" w:hanging="284"/>
        <w:jc w:val="both"/>
        <w:textAlignment w:val="baseline"/>
        <w:rPr>
          <w:rFonts w:ascii="Arial" w:eastAsia="Lucida Sans Unicode" w:hAnsi="Arial" w:cs="Arial"/>
          <w:kern w:val="3"/>
          <w:sz w:val="20"/>
          <w:szCs w:val="20"/>
          <w:lang w:eastAsia="pl-PL"/>
        </w:rPr>
      </w:pPr>
      <w:r w:rsidRPr="001B191A">
        <w:rPr>
          <w:rFonts w:ascii="Arial" w:eastAsia="Calibri" w:hAnsi="Arial" w:cs="Arial"/>
          <w:kern w:val="3"/>
          <w:sz w:val="20"/>
          <w:szCs w:val="20"/>
          <w:lang w:eastAsia="ar-SA"/>
        </w:rPr>
        <w:t xml:space="preserve">materiały użyte do wykonania </w:t>
      </w:r>
      <w:r w:rsidRPr="001B191A">
        <w:rPr>
          <w:rFonts w:ascii="Arial" w:eastAsia="Times New Roman" w:hAnsi="Arial" w:cs="Arial"/>
          <w:kern w:val="3"/>
          <w:sz w:val="20"/>
          <w:szCs w:val="20"/>
          <w:lang w:eastAsia="ar-SA"/>
        </w:rPr>
        <w:t>są nie</w:t>
      </w:r>
      <w:r w:rsidRPr="001B191A">
        <w:rPr>
          <w:rFonts w:ascii="Arial" w:eastAsia="Calibri" w:hAnsi="Arial" w:cs="Arial"/>
          <w:kern w:val="3"/>
          <w:sz w:val="20"/>
          <w:szCs w:val="20"/>
          <w:lang w:eastAsia="ar-SA"/>
        </w:rPr>
        <w:t>zgodne z umową pomiędzy Zamawiającym a Wykonawcą,</w:t>
      </w:r>
    </w:p>
    <w:p w:rsidR="001B191A" w:rsidRPr="001B191A" w:rsidRDefault="001B191A" w:rsidP="001B191A">
      <w:pPr>
        <w:widowControl w:val="0"/>
        <w:numPr>
          <w:ilvl w:val="0"/>
          <w:numId w:val="45"/>
        </w:numPr>
        <w:suppressAutoHyphens/>
        <w:autoSpaceDE w:val="0"/>
        <w:autoSpaceDN w:val="0"/>
        <w:spacing w:after="0" w:line="360" w:lineRule="auto"/>
        <w:ind w:left="567" w:hanging="284"/>
        <w:jc w:val="both"/>
        <w:textAlignment w:val="baseline"/>
        <w:rPr>
          <w:rFonts w:ascii="Arial" w:eastAsia="Times New Roman" w:hAnsi="Arial" w:cs="Arial"/>
          <w:kern w:val="3"/>
          <w:sz w:val="20"/>
          <w:szCs w:val="20"/>
          <w:lang w:eastAsia="ar-SA"/>
        </w:rPr>
      </w:pPr>
      <w:r w:rsidRPr="001B191A">
        <w:rPr>
          <w:rFonts w:ascii="Arial" w:eastAsia="Calibri" w:hAnsi="Arial" w:cs="Arial"/>
          <w:kern w:val="3"/>
          <w:sz w:val="20"/>
          <w:szCs w:val="20"/>
          <w:lang w:eastAsia="ar-SA"/>
        </w:rPr>
        <w:t>nie określono zakresu robót powierzonego podwykonawcy,</w:t>
      </w:r>
    </w:p>
    <w:p w:rsidR="001B191A" w:rsidRPr="001B191A" w:rsidRDefault="001B191A" w:rsidP="001B191A">
      <w:pPr>
        <w:widowControl w:val="0"/>
        <w:numPr>
          <w:ilvl w:val="0"/>
          <w:numId w:val="45"/>
        </w:numPr>
        <w:suppressAutoHyphens/>
        <w:autoSpaceDE w:val="0"/>
        <w:autoSpaceDN w:val="0"/>
        <w:spacing w:after="0" w:line="360" w:lineRule="auto"/>
        <w:ind w:left="567" w:hanging="284"/>
        <w:jc w:val="both"/>
        <w:textAlignment w:val="baseline"/>
        <w:rPr>
          <w:rFonts w:ascii="Arial" w:eastAsia="Calibri" w:hAnsi="Arial" w:cs="Arial"/>
          <w:kern w:val="3"/>
          <w:sz w:val="20"/>
          <w:szCs w:val="20"/>
          <w:lang w:eastAsia="ar-SA"/>
        </w:rPr>
      </w:pPr>
      <w:r w:rsidRPr="001B191A">
        <w:rPr>
          <w:rFonts w:ascii="Arial" w:eastAsia="Calibri" w:hAnsi="Arial" w:cs="Arial"/>
          <w:kern w:val="3"/>
          <w:sz w:val="20"/>
          <w:szCs w:val="20"/>
          <w:lang w:eastAsia="ar-SA"/>
        </w:rPr>
        <w:t xml:space="preserve">umowa przewiduje zapłatę podwykonawcy wyższego wynagrodzenia za realizację części świadczenia objętej umową o podwykonawstwo, niż kwota wynagrodzenia należnego samemu Wykonawcy za tę część przedmiotu umowy, wynikająca z </w:t>
      </w:r>
      <w:r w:rsidRPr="001B191A">
        <w:rPr>
          <w:rFonts w:ascii="Arial" w:eastAsia="Calibri" w:hAnsi="Arial" w:cs="Arial"/>
          <w:kern w:val="3"/>
          <w:sz w:val="20"/>
          <w:szCs w:val="20"/>
          <w:lang w:eastAsia="pl-PL"/>
        </w:rPr>
        <w:t>Zestawienia Rzeczowo – Finansowego</w:t>
      </w:r>
      <w:r w:rsidRPr="001B191A">
        <w:rPr>
          <w:rFonts w:ascii="Arial" w:eastAsia="Calibri" w:hAnsi="Arial" w:cs="Arial"/>
          <w:kern w:val="3"/>
          <w:sz w:val="20"/>
          <w:szCs w:val="20"/>
          <w:lang w:eastAsia="ar-SA"/>
        </w:rPr>
        <w:t xml:space="preserve">, </w:t>
      </w:r>
    </w:p>
    <w:p w:rsidR="001B191A" w:rsidRPr="001B191A" w:rsidRDefault="001B191A" w:rsidP="001B191A">
      <w:pPr>
        <w:widowControl w:val="0"/>
        <w:numPr>
          <w:ilvl w:val="0"/>
          <w:numId w:val="45"/>
        </w:numPr>
        <w:suppressAutoHyphens/>
        <w:autoSpaceDN w:val="0"/>
        <w:spacing w:after="0" w:line="360" w:lineRule="auto"/>
        <w:ind w:left="567"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suma wynagrodzeń podwykonawców wynikająca z zawieranych umów o podwykonawstwo będzie wyższa niż wartość oferty,</w:t>
      </w:r>
    </w:p>
    <w:p w:rsidR="001B191A" w:rsidRPr="001B191A" w:rsidRDefault="001B191A" w:rsidP="001B191A">
      <w:pPr>
        <w:widowControl w:val="0"/>
        <w:numPr>
          <w:ilvl w:val="0"/>
          <w:numId w:val="45"/>
        </w:numPr>
        <w:suppressAutoHyphens/>
        <w:autoSpaceDN w:val="0"/>
        <w:spacing w:after="0" w:line="360" w:lineRule="auto"/>
        <w:ind w:left="567"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uzyskanie przez podwykonawc</w:t>
      </w:r>
      <w:r w:rsidRPr="001B191A">
        <w:rPr>
          <w:rFonts w:ascii="Arial" w:eastAsia="Lucida Sans Unicode" w:hAnsi="Arial" w:cs="Arial" w:hint="eastAsia"/>
          <w:kern w:val="3"/>
          <w:sz w:val="20"/>
          <w:szCs w:val="20"/>
          <w:lang w:eastAsia="pl-PL"/>
        </w:rPr>
        <w:t>ę</w:t>
      </w:r>
      <w:r w:rsidRPr="001B191A">
        <w:rPr>
          <w:rFonts w:ascii="Arial" w:eastAsia="Lucida Sans Unicode" w:hAnsi="Arial" w:cs="Arial"/>
          <w:kern w:val="3"/>
          <w:sz w:val="20"/>
          <w:szCs w:val="20"/>
          <w:lang w:eastAsia="pl-PL"/>
        </w:rPr>
        <w:t xml:space="preserve"> lub dalszego podwykonawc</w:t>
      </w:r>
      <w:r w:rsidRPr="001B191A">
        <w:rPr>
          <w:rFonts w:ascii="Arial" w:eastAsia="Lucida Sans Unicode" w:hAnsi="Arial" w:cs="Arial" w:hint="eastAsia"/>
          <w:kern w:val="3"/>
          <w:sz w:val="20"/>
          <w:szCs w:val="20"/>
          <w:lang w:eastAsia="pl-PL"/>
        </w:rPr>
        <w:t>ę</w:t>
      </w:r>
      <w:r w:rsidRPr="001B191A">
        <w:rPr>
          <w:rFonts w:ascii="Arial" w:eastAsia="Lucida Sans Unicode" w:hAnsi="Arial" w:cs="Arial"/>
          <w:kern w:val="3"/>
          <w:sz w:val="20"/>
          <w:szCs w:val="20"/>
          <w:lang w:eastAsia="pl-PL"/>
        </w:rPr>
        <w:t xml:space="preserve"> zap</w:t>
      </w:r>
      <w:r w:rsidRPr="001B191A">
        <w:rPr>
          <w:rFonts w:ascii="Arial" w:eastAsia="Lucida Sans Unicode" w:hAnsi="Arial" w:cs="Arial" w:hint="eastAsia"/>
          <w:kern w:val="3"/>
          <w:sz w:val="20"/>
          <w:szCs w:val="20"/>
          <w:lang w:eastAsia="pl-PL"/>
        </w:rPr>
        <w:t>ł</w:t>
      </w:r>
      <w:r w:rsidRPr="001B191A">
        <w:rPr>
          <w:rFonts w:ascii="Arial" w:eastAsia="Lucida Sans Unicode" w:hAnsi="Arial" w:cs="Arial"/>
          <w:kern w:val="3"/>
          <w:sz w:val="20"/>
          <w:szCs w:val="20"/>
          <w:lang w:eastAsia="pl-PL"/>
        </w:rPr>
        <w:t>aty za realizacj</w:t>
      </w:r>
      <w:r w:rsidRPr="001B191A">
        <w:rPr>
          <w:rFonts w:ascii="Arial" w:eastAsia="Lucida Sans Unicode" w:hAnsi="Arial" w:cs="Arial" w:hint="eastAsia"/>
          <w:kern w:val="3"/>
          <w:sz w:val="20"/>
          <w:szCs w:val="20"/>
          <w:lang w:eastAsia="pl-PL"/>
        </w:rPr>
        <w:t>ę</w:t>
      </w:r>
      <w:r w:rsidRPr="001B191A">
        <w:rPr>
          <w:rFonts w:ascii="Arial" w:eastAsia="Lucida Sans Unicode" w:hAnsi="Arial" w:cs="Arial"/>
          <w:kern w:val="3"/>
          <w:sz w:val="20"/>
          <w:szCs w:val="20"/>
          <w:lang w:eastAsia="pl-PL"/>
        </w:rPr>
        <w:t xml:space="preserve"> przedmiotu umowy uzależnione będzie od zap</w:t>
      </w:r>
      <w:r w:rsidRPr="001B191A">
        <w:rPr>
          <w:rFonts w:ascii="Arial" w:eastAsia="Lucida Sans Unicode" w:hAnsi="Arial" w:cs="Arial" w:hint="eastAsia"/>
          <w:kern w:val="3"/>
          <w:sz w:val="20"/>
          <w:szCs w:val="20"/>
          <w:lang w:eastAsia="pl-PL"/>
        </w:rPr>
        <w:t>ł</w:t>
      </w:r>
      <w:r w:rsidRPr="001B191A">
        <w:rPr>
          <w:rFonts w:ascii="Arial" w:eastAsia="Lucida Sans Unicode" w:hAnsi="Arial" w:cs="Arial"/>
          <w:kern w:val="3"/>
          <w:sz w:val="20"/>
          <w:szCs w:val="20"/>
          <w:lang w:eastAsia="pl-PL"/>
        </w:rPr>
        <w:t>aty wynagrodzenia Wykonawcy przez Zamawiaj</w:t>
      </w:r>
      <w:r w:rsidRPr="001B191A">
        <w:rPr>
          <w:rFonts w:ascii="Arial" w:eastAsia="Lucida Sans Unicode" w:hAnsi="Arial" w:cs="Arial" w:hint="eastAsia"/>
          <w:kern w:val="3"/>
          <w:sz w:val="20"/>
          <w:szCs w:val="20"/>
          <w:lang w:eastAsia="pl-PL"/>
        </w:rPr>
        <w:t>ą</w:t>
      </w:r>
      <w:r w:rsidRPr="001B191A">
        <w:rPr>
          <w:rFonts w:ascii="Arial" w:eastAsia="Lucida Sans Unicode" w:hAnsi="Arial" w:cs="Arial"/>
          <w:kern w:val="3"/>
          <w:sz w:val="20"/>
          <w:szCs w:val="20"/>
          <w:lang w:eastAsia="pl-PL"/>
        </w:rPr>
        <w:t>cego lub odpowiednio od zap</w:t>
      </w:r>
      <w:r w:rsidRPr="001B191A">
        <w:rPr>
          <w:rFonts w:ascii="Arial" w:eastAsia="Lucida Sans Unicode" w:hAnsi="Arial" w:cs="Arial" w:hint="eastAsia"/>
          <w:kern w:val="3"/>
          <w:sz w:val="20"/>
          <w:szCs w:val="20"/>
          <w:lang w:eastAsia="pl-PL"/>
        </w:rPr>
        <w:t>ł</w:t>
      </w:r>
      <w:r w:rsidRPr="001B191A">
        <w:rPr>
          <w:rFonts w:ascii="Arial" w:eastAsia="Lucida Sans Unicode" w:hAnsi="Arial" w:cs="Arial"/>
          <w:kern w:val="3"/>
          <w:sz w:val="20"/>
          <w:szCs w:val="20"/>
          <w:lang w:eastAsia="pl-PL"/>
        </w:rPr>
        <w:t>aty wynagrodzenia podwykonawcy przez Wykonawc</w:t>
      </w:r>
      <w:r w:rsidRPr="001B191A">
        <w:rPr>
          <w:rFonts w:ascii="Arial" w:eastAsia="Lucida Sans Unicode" w:hAnsi="Arial" w:cs="Arial" w:hint="eastAsia"/>
          <w:kern w:val="3"/>
          <w:sz w:val="20"/>
          <w:szCs w:val="20"/>
          <w:lang w:eastAsia="pl-PL"/>
        </w:rPr>
        <w:t>ę</w:t>
      </w:r>
      <w:r w:rsidRPr="001B191A">
        <w:rPr>
          <w:rFonts w:ascii="Arial" w:eastAsia="Lucida Sans Unicode" w:hAnsi="Arial" w:cs="Arial"/>
          <w:kern w:val="3"/>
          <w:sz w:val="20"/>
          <w:szCs w:val="20"/>
          <w:lang w:eastAsia="pl-PL"/>
        </w:rPr>
        <w:t>,</w:t>
      </w:r>
    </w:p>
    <w:p w:rsidR="001B191A" w:rsidRPr="001B191A" w:rsidRDefault="001B191A" w:rsidP="001B191A">
      <w:pPr>
        <w:widowControl w:val="0"/>
        <w:numPr>
          <w:ilvl w:val="0"/>
          <w:numId w:val="45"/>
        </w:numPr>
        <w:suppressAutoHyphens/>
        <w:autoSpaceDN w:val="0"/>
        <w:spacing w:after="0" w:line="360" w:lineRule="auto"/>
        <w:ind w:left="567"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 xml:space="preserve">termin realizacji prac przez </w:t>
      </w:r>
      <w:r w:rsidRPr="001B191A">
        <w:rPr>
          <w:rFonts w:ascii="Arial" w:eastAsia="Calibri" w:hAnsi="Arial" w:cs="Arial"/>
          <w:kern w:val="3"/>
          <w:sz w:val="20"/>
          <w:szCs w:val="20"/>
          <w:lang w:eastAsia="ar-SA"/>
        </w:rPr>
        <w:t xml:space="preserve">podwykonawcę lub dalszego podwykonawcy określony w umowie o podwykonawstwo, będzie dłuższy od terminu określonego w umowie pomiędzy Zamawiającym a Wykonawcą, </w:t>
      </w:r>
    </w:p>
    <w:p w:rsidR="001B191A" w:rsidRPr="001B191A" w:rsidRDefault="001B191A" w:rsidP="001B191A">
      <w:pPr>
        <w:widowControl w:val="0"/>
        <w:numPr>
          <w:ilvl w:val="0"/>
          <w:numId w:val="45"/>
        </w:numPr>
        <w:suppressAutoHyphens/>
        <w:autoSpaceDE w:val="0"/>
        <w:autoSpaceDN w:val="0"/>
        <w:spacing w:after="0" w:line="360" w:lineRule="auto"/>
        <w:ind w:left="567" w:hanging="284"/>
        <w:jc w:val="both"/>
        <w:textAlignment w:val="baseline"/>
        <w:rPr>
          <w:rFonts w:ascii="Arial" w:eastAsia="Calibri" w:hAnsi="Arial" w:cs="Arial"/>
          <w:kern w:val="3"/>
          <w:sz w:val="20"/>
          <w:szCs w:val="20"/>
          <w:lang w:eastAsia="ar-SA"/>
        </w:rPr>
      </w:pPr>
      <w:r w:rsidRPr="001B191A">
        <w:rPr>
          <w:rFonts w:ascii="Arial" w:eastAsia="Calibri" w:hAnsi="Arial" w:cs="Arial"/>
          <w:kern w:val="3"/>
          <w:sz w:val="20"/>
          <w:szCs w:val="20"/>
          <w:lang w:eastAsia="ar-SA"/>
        </w:rPr>
        <w:t xml:space="preserve">okres odpowiedzialności podwykonawcy lub dalszego podwykonawcy za wady, będzie krótszy od okresu odpowiedzialności za wady Wykonawcy wobec Zamawiającego lub nie odpowiada zakresowi odpowiedzialności przyjętej przez Wykonawcę wobec Zamawiającego. </w:t>
      </w:r>
    </w:p>
    <w:p w:rsidR="001B191A" w:rsidRPr="001B191A" w:rsidRDefault="001B191A" w:rsidP="001B191A">
      <w:pPr>
        <w:widowControl w:val="0"/>
        <w:numPr>
          <w:ilvl w:val="0"/>
          <w:numId w:val="42"/>
        </w:numPr>
        <w:suppressAutoHyphens/>
        <w:autoSpaceDE w:val="0"/>
        <w:autoSpaceDN w:val="0"/>
        <w:spacing w:after="0" w:line="360" w:lineRule="auto"/>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 xml:space="preserve">Zamawiający w terminie 7 dni od doręczenia projektu umowy, lub jej zmian  może wnieść zastrzeżenia wskazując, które zapisy nie spełniają wymagań określonych w </w:t>
      </w:r>
      <w:r w:rsidRPr="001B191A">
        <w:rPr>
          <w:rFonts w:ascii="Arial" w:eastAsia="Times New Roman" w:hAnsi="Arial" w:cs="Arial"/>
          <w:kern w:val="3"/>
          <w:sz w:val="20"/>
          <w:szCs w:val="20"/>
          <w:lang w:eastAsia="pl-PL"/>
        </w:rPr>
        <w:t>§</w:t>
      </w:r>
      <w:r w:rsidRPr="001B191A">
        <w:rPr>
          <w:rFonts w:ascii="Arial" w:eastAsia="Lucida Sans Unicode" w:hAnsi="Arial" w:cs="Arial"/>
          <w:kern w:val="3"/>
          <w:sz w:val="20"/>
          <w:szCs w:val="20"/>
          <w:lang w:eastAsia="pl-PL"/>
        </w:rPr>
        <w:t xml:space="preserve"> 6 ust  5 niniejszej umowy  lub podnieść, iż termin zapłaty jest niezgodny z </w:t>
      </w:r>
      <w:r w:rsidRPr="001B191A">
        <w:rPr>
          <w:rFonts w:ascii="Arial" w:eastAsia="Times New Roman" w:hAnsi="Arial" w:cs="Arial"/>
          <w:kern w:val="3"/>
          <w:sz w:val="20"/>
          <w:szCs w:val="20"/>
          <w:lang w:eastAsia="pl-PL"/>
        </w:rPr>
        <w:t>§</w:t>
      </w:r>
      <w:r w:rsidRPr="001B191A">
        <w:rPr>
          <w:rFonts w:ascii="Arial" w:eastAsia="Lucida Sans Unicode" w:hAnsi="Arial" w:cs="Arial"/>
          <w:kern w:val="3"/>
          <w:sz w:val="20"/>
          <w:szCs w:val="20"/>
          <w:lang w:eastAsia="pl-PL"/>
        </w:rPr>
        <w:t xml:space="preserve"> 6 ust 4 niniejszej umowy. Niezłożenie zastrzeżeń w tym terminie równoznaczne jest z zaakceptowaniem projektu umowy.</w:t>
      </w:r>
    </w:p>
    <w:p w:rsidR="001B191A" w:rsidRPr="001B191A" w:rsidRDefault="001B191A" w:rsidP="001B191A">
      <w:pPr>
        <w:widowControl w:val="0"/>
        <w:numPr>
          <w:ilvl w:val="0"/>
          <w:numId w:val="42"/>
        </w:numPr>
        <w:suppressAutoHyphens/>
        <w:autoSpaceDE w:val="0"/>
        <w:autoSpaceDN w:val="0"/>
        <w:spacing w:after="0" w:line="360" w:lineRule="auto"/>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Wykonawca, podwykonawca lub dalszy podwykonawca zamówienia na roboty budowlane przedkłada zamawiającemu poświadczoną za zgodność z oryginałem kopię zawartej umowy o podwykonawstwo, w terminie 7 dni od dnia jej zawarcia.</w:t>
      </w:r>
    </w:p>
    <w:p w:rsidR="001B191A" w:rsidRPr="001B191A" w:rsidRDefault="001B191A" w:rsidP="001B191A">
      <w:pPr>
        <w:widowControl w:val="0"/>
        <w:numPr>
          <w:ilvl w:val="0"/>
          <w:numId w:val="42"/>
        </w:numPr>
        <w:suppressAutoHyphens/>
        <w:autoSpaceDE w:val="0"/>
        <w:autoSpaceDN w:val="0"/>
        <w:spacing w:after="0" w:line="360" w:lineRule="auto"/>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 xml:space="preserve">Zamawiający, w terminie 7 dni od doręczenia  zgłasza pisemny sprzeciw do umowy o podwykonawstwo, wskazując, które zapisy nie spełniają wymagań określonych w  </w:t>
      </w:r>
      <w:r w:rsidRPr="001B191A">
        <w:rPr>
          <w:rFonts w:ascii="Arial" w:eastAsia="Times New Roman" w:hAnsi="Arial" w:cs="Arial"/>
          <w:kern w:val="3"/>
          <w:sz w:val="20"/>
          <w:szCs w:val="20"/>
          <w:lang w:eastAsia="pl-PL"/>
        </w:rPr>
        <w:t>§</w:t>
      </w:r>
      <w:r w:rsidRPr="001B191A">
        <w:rPr>
          <w:rFonts w:ascii="Arial" w:eastAsia="Lucida Sans Unicode" w:hAnsi="Arial" w:cs="Arial"/>
          <w:kern w:val="3"/>
          <w:sz w:val="20"/>
          <w:szCs w:val="20"/>
          <w:lang w:eastAsia="pl-PL"/>
        </w:rPr>
        <w:t xml:space="preserve"> 6 ust  5 niniejszej umowy  lub podnieść, iż termin zapłaty jest niezgodny z § 6 ust 4 niniejszej umowy. Niezłożenie zastrzeżeń w tym terminie równoznaczne jest z zaakceptowaniem umowy.</w:t>
      </w:r>
    </w:p>
    <w:p w:rsidR="001B191A" w:rsidRPr="001B191A" w:rsidRDefault="001B191A" w:rsidP="001B191A">
      <w:pPr>
        <w:widowControl w:val="0"/>
        <w:numPr>
          <w:ilvl w:val="0"/>
          <w:numId w:val="42"/>
        </w:numPr>
        <w:suppressAutoHyphens/>
        <w:autoSpaceDE w:val="0"/>
        <w:autoSpaceDN w:val="0"/>
        <w:spacing w:after="0" w:line="360" w:lineRule="auto"/>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 xml:space="preserve">Wykonawca ponosi pełną odpowiedzialność za Podwykonawców i za plac budowy z chwilą jego </w:t>
      </w:r>
      <w:r w:rsidRPr="001B191A">
        <w:rPr>
          <w:rFonts w:ascii="Arial" w:eastAsia="Lucida Sans Unicode" w:hAnsi="Arial" w:cs="Arial"/>
          <w:kern w:val="3"/>
          <w:sz w:val="20"/>
          <w:szCs w:val="20"/>
          <w:lang w:eastAsia="pl-PL"/>
        </w:rPr>
        <w:lastRenderedPageBreak/>
        <w:t xml:space="preserve">przejęcia. Wykonawca jest koordynatorem robót wykonywanych przez Podwykonawców. </w:t>
      </w:r>
    </w:p>
    <w:p w:rsidR="001B191A" w:rsidRPr="001B191A" w:rsidRDefault="001B191A" w:rsidP="001B191A">
      <w:pPr>
        <w:widowControl w:val="0"/>
        <w:suppressAutoHyphens/>
        <w:autoSpaceDE w:val="0"/>
        <w:autoSpaceDN w:val="0"/>
        <w:spacing w:after="0" w:line="360" w:lineRule="auto"/>
        <w:jc w:val="both"/>
        <w:textAlignment w:val="baseline"/>
        <w:rPr>
          <w:rFonts w:ascii="Arial" w:eastAsia="Lucida Sans Unicode" w:hAnsi="Arial" w:cs="Arial"/>
          <w:kern w:val="3"/>
          <w:sz w:val="20"/>
          <w:szCs w:val="20"/>
          <w:lang w:eastAsia="pl-PL"/>
        </w:rPr>
      </w:pP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kern w:val="3"/>
          <w:sz w:val="20"/>
          <w:szCs w:val="20"/>
          <w:lang w:eastAsia="pl-PL"/>
        </w:rPr>
      </w:pPr>
      <w:r w:rsidRPr="001B191A">
        <w:rPr>
          <w:rFonts w:ascii="Arial" w:eastAsia="Lucida Sans Unicode" w:hAnsi="Arial" w:cs="Arial"/>
          <w:b/>
          <w:bCs/>
          <w:kern w:val="3"/>
          <w:sz w:val="20"/>
          <w:szCs w:val="20"/>
          <w:lang w:eastAsia="pl-PL"/>
        </w:rPr>
        <w:t>§7</w:t>
      </w: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kern w:val="3"/>
          <w:sz w:val="20"/>
          <w:szCs w:val="20"/>
          <w:lang w:eastAsia="pl-PL"/>
        </w:rPr>
      </w:pPr>
      <w:r w:rsidRPr="001B191A">
        <w:rPr>
          <w:rFonts w:ascii="Arial" w:eastAsia="Lucida Sans Unicode" w:hAnsi="Arial" w:cs="Arial"/>
          <w:b/>
          <w:bCs/>
          <w:kern w:val="3"/>
          <w:sz w:val="20"/>
          <w:szCs w:val="20"/>
          <w:lang w:eastAsia="pl-PL"/>
        </w:rPr>
        <w:t>Zabezpieczenie należytego wykonania umowy</w:t>
      </w:r>
    </w:p>
    <w:p w:rsidR="001B191A" w:rsidRPr="001B191A" w:rsidRDefault="001B191A" w:rsidP="001B191A">
      <w:pPr>
        <w:widowControl w:val="0"/>
        <w:numPr>
          <w:ilvl w:val="0"/>
          <w:numId w:val="39"/>
        </w:numPr>
        <w:suppressAutoHyphens/>
        <w:autoSpaceDN w:val="0"/>
        <w:spacing w:after="0" w:line="360" w:lineRule="auto"/>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 xml:space="preserve">Wykonawca  wnosi  zabezpieczenie  należytego  wykonania  umowy w wysokości 10% wartości umowy tj. w kwocie ……………………. zł  w formie …………….. </w:t>
      </w:r>
    </w:p>
    <w:p w:rsidR="001B191A" w:rsidRPr="001B191A" w:rsidRDefault="001B191A" w:rsidP="001B191A">
      <w:pPr>
        <w:widowControl w:val="0"/>
        <w:numPr>
          <w:ilvl w:val="0"/>
          <w:numId w:val="28"/>
        </w:numPr>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Zabezpieczenie o którym mowa w pkt. 1 służy pokryciu roszczeń z tytułu niewykonania lub nienależytego wykonania umowy oraz roszczeń z tytułu rękojmi za wady.</w:t>
      </w:r>
    </w:p>
    <w:p w:rsidR="001B191A" w:rsidRPr="001B191A" w:rsidRDefault="001B191A" w:rsidP="001B191A">
      <w:pPr>
        <w:widowControl w:val="0"/>
        <w:numPr>
          <w:ilvl w:val="0"/>
          <w:numId w:val="28"/>
        </w:numPr>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Zamawiający zwróci 70% Zabezpieczenia w terminie 30 dni od dnia wykonania zamówienia i uznania przez Zamawiającego za należycie wykonane. Pozostałe 30% Zabezpieczenia, Zamawiający zwróci Wykonawcy w terminie 15 dni po upływie okresu  rękojmi za wady.</w:t>
      </w:r>
    </w:p>
    <w:p w:rsidR="001B191A" w:rsidRPr="001B191A" w:rsidRDefault="001B191A" w:rsidP="001B191A">
      <w:pPr>
        <w:widowControl w:val="0"/>
        <w:suppressAutoHyphens/>
        <w:autoSpaceDN w:val="0"/>
        <w:spacing w:after="0" w:line="360" w:lineRule="auto"/>
        <w:ind w:left="284"/>
        <w:jc w:val="both"/>
        <w:textAlignment w:val="baseline"/>
        <w:rPr>
          <w:rFonts w:ascii="Arial" w:eastAsia="Lucida Sans Unicode" w:hAnsi="Arial" w:cs="Arial"/>
          <w:kern w:val="3"/>
          <w:sz w:val="20"/>
          <w:szCs w:val="20"/>
          <w:lang w:eastAsia="pl-PL"/>
        </w:rPr>
      </w:pP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kern w:val="3"/>
          <w:sz w:val="20"/>
          <w:szCs w:val="20"/>
          <w:lang w:eastAsia="pl-PL"/>
        </w:rPr>
      </w:pPr>
      <w:r w:rsidRPr="001B191A">
        <w:rPr>
          <w:rFonts w:ascii="Arial" w:eastAsia="Lucida Sans Unicode" w:hAnsi="Arial" w:cs="Arial"/>
          <w:b/>
          <w:bCs/>
          <w:kern w:val="3"/>
          <w:sz w:val="20"/>
          <w:szCs w:val="20"/>
          <w:lang w:eastAsia="pl-PL"/>
        </w:rPr>
        <w:t>§8</w:t>
      </w:r>
    </w:p>
    <w:p w:rsidR="001B191A" w:rsidRPr="001B191A" w:rsidRDefault="001B191A" w:rsidP="001B191A">
      <w:pPr>
        <w:widowControl w:val="0"/>
        <w:suppressAutoHyphens/>
        <w:autoSpaceDE w:val="0"/>
        <w:autoSpaceDN w:val="0"/>
        <w:spacing w:after="0" w:line="360" w:lineRule="auto"/>
        <w:ind w:left="284" w:hanging="284"/>
        <w:jc w:val="center"/>
        <w:textAlignment w:val="baseline"/>
        <w:rPr>
          <w:rFonts w:ascii="Arial" w:eastAsia="Lucida Sans Unicode" w:hAnsi="Arial" w:cs="Arial"/>
          <w:bCs/>
          <w:kern w:val="3"/>
          <w:sz w:val="20"/>
          <w:szCs w:val="20"/>
          <w:lang w:eastAsia="pl-PL"/>
        </w:rPr>
      </w:pPr>
      <w:r w:rsidRPr="001B191A">
        <w:rPr>
          <w:rFonts w:ascii="Arial" w:eastAsia="Lucida Sans Unicode" w:hAnsi="Arial" w:cs="Arial"/>
          <w:b/>
          <w:bCs/>
          <w:kern w:val="3"/>
          <w:sz w:val="20"/>
          <w:szCs w:val="20"/>
          <w:lang w:eastAsia="pl-PL"/>
        </w:rPr>
        <w:t>Kary umowne</w:t>
      </w:r>
    </w:p>
    <w:p w:rsidR="001B191A" w:rsidRPr="001B191A" w:rsidRDefault="001B191A" w:rsidP="001B191A">
      <w:pPr>
        <w:widowControl w:val="0"/>
        <w:suppressAutoHyphens/>
        <w:autoSpaceDE w:val="0"/>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1. Wykonawca zapłaci Zamawiającemu karę umowną:</w:t>
      </w:r>
    </w:p>
    <w:p w:rsidR="001B191A" w:rsidRPr="001B191A" w:rsidRDefault="001B191A" w:rsidP="001B191A">
      <w:pPr>
        <w:widowControl w:val="0"/>
        <w:numPr>
          <w:ilvl w:val="1"/>
          <w:numId w:val="5"/>
        </w:numPr>
        <w:suppressAutoHyphens/>
        <w:autoSpaceDE w:val="0"/>
        <w:autoSpaceDN w:val="0"/>
        <w:spacing w:after="0" w:line="360" w:lineRule="auto"/>
        <w:ind w:left="709" w:hanging="425"/>
        <w:jc w:val="both"/>
        <w:textAlignment w:val="baseline"/>
        <w:rPr>
          <w:rFonts w:ascii="Arial" w:eastAsia="Lucida Sans Unicode" w:hAnsi="Arial" w:cs="Arial"/>
          <w:kern w:val="3"/>
          <w:sz w:val="20"/>
          <w:szCs w:val="20"/>
          <w:lang w:eastAsia="pl-PL"/>
        </w:rPr>
      </w:pPr>
      <w:r w:rsidRPr="001B191A">
        <w:rPr>
          <w:rFonts w:ascii="Arial" w:eastAsia="Lucida Sans Unicode" w:hAnsi="Arial" w:cs="Arial"/>
          <w:iCs/>
          <w:kern w:val="3"/>
          <w:sz w:val="20"/>
          <w:szCs w:val="20"/>
          <w:lang w:eastAsia="pl-PL"/>
        </w:rPr>
        <w:t>w przypadku odstąpienia od umowy przez Wykonawcę w wysokości 10 % wynagrodzenia netto Wykonawcy,</w:t>
      </w:r>
    </w:p>
    <w:p w:rsidR="001B191A" w:rsidRPr="001B191A" w:rsidRDefault="001B191A" w:rsidP="001B191A">
      <w:pPr>
        <w:widowControl w:val="0"/>
        <w:numPr>
          <w:ilvl w:val="1"/>
          <w:numId w:val="5"/>
        </w:numPr>
        <w:suppressAutoHyphens/>
        <w:autoSpaceDE w:val="0"/>
        <w:autoSpaceDN w:val="0"/>
        <w:spacing w:after="0" w:line="360" w:lineRule="auto"/>
        <w:ind w:left="709" w:hanging="425"/>
        <w:jc w:val="both"/>
        <w:textAlignment w:val="baseline"/>
        <w:rPr>
          <w:rFonts w:ascii="Arial" w:eastAsia="Lucida Sans Unicode" w:hAnsi="Arial" w:cs="Arial"/>
          <w:iCs/>
          <w:kern w:val="3"/>
          <w:sz w:val="20"/>
          <w:szCs w:val="20"/>
          <w:lang w:eastAsia="pl-PL"/>
        </w:rPr>
      </w:pPr>
      <w:r w:rsidRPr="001B191A">
        <w:rPr>
          <w:rFonts w:ascii="Arial" w:eastAsia="Lucida Sans Unicode" w:hAnsi="Arial" w:cs="Arial"/>
          <w:iCs/>
          <w:kern w:val="3"/>
          <w:sz w:val="20"/>
          <w:szCs w:val="20"/>
          <w:lang w:eastAsia="pl-PL"/>
        </w:rPr>
        <w:t>w przypadku odstąpienia od  umowy przez Zamawiającego z winy Wykonawcy w wysokości 10 % wynagrodzenia netto Wykonawcy,</w:t>
      </w:r>
    </w:p>
    <w:p w:rsidR="001B191A" w:rsidRPr="001B191A" w:rsidRDefault="001B191A" w:rsidP="001B191A">
      <w:pPr>
        <w:widowControl w:val="0"/>
        <w:numPr>
          <w:ilvl w:val="1"/>
          <w:numId w:val="5"/>
        </w:numPr>
        <w:suppressAutoHyphens/>
        <w:autoSpaceDE w:val="0"/>
        <w:autoSpaceDN w:val="0"/>
        <w:spacing w:after="0" w:line="360" w:lineRule="auto"/>
        <w:ind w:left="709" w:hanging="425"/>
        <w:jc w:val="both"/>
        <w:textAlignment w:val="baseline"/>
        <w:rPr>
          <w:rFonts w:ascii="Arial" w:eastAsia="Lucida Sans Unicode" w:hAnsi="Arial" w:cs="Arial"/>
          <w:kern w:val="3"/>
          <w:sz w:val="20"/>
          <w:szCs w:val="20"/>
          <w:lang w:eastAsia="pl-PL"/>
        </w:rPr>
      </w:pPr>
      <w:r w:rsidRPr="001B191A">
        <w:rPr>
          <w:rFonts w:ascii="Arial" w:eastAsia="Lucida Sans Unicode" w:hAnsi="Arial" w:cs="Arial"/>
          <w:iCs/>
          <w:kern w:val="3"/>
          <w:sz w:val="20"/>
          <w:szCs w:val="20"/>
          <w:lang w:eastAsia="pl-PL"/>
        </w:rPr>
        <w:t>w przypadku nie ukończenia zadania określonego w § 1 w terminie określonym w § 4 niniejszej umowy Zamawiający może odstąpić od jej wykonania już w pierwszym dniu przekroczenia terminu i naliczyć karę umowną w wysokości 10 % wartości wynagrodzenia netto Wykonawcy,</w:t>
      </w:r>
    </w:p>
    <w:p w:rsidR="001B191A" w:rsidRPr="001B191A" w:rsidRDefault="001B191A" w:rsidP="001B191A">
      <w:pPr>
        <w:widowControl w:val="0"/>
        <w:numPr>
          <w:ilvl w:val="1"/>
          <w:numId w:val="5"/>
        </w:numPr>
        <w:suppressAutoHyphens/>
        <w:autoSpaceDE w:val="0"/>
        <w:autoSpaceDN w:val="0"/>
        <w:spacing w:after="0" w:line="360" w:lineRule="auto"/>
        <w:ind w:left="709" w:hanging="425"/>
        <w:jc w:val="both"/>
        <w:textAlignment w:val="baseline"/>
        <w:rPr>
          <w:rFonts w:ascii="Arial" w:eastAsia="Lucida Sans Unicode" w:hAnsi="Arial" w:cs="Arial"/>
          <w:kern w:val="3"/>
          <w:sz w:val="20"/>
          <w:szCs w:val="20"/>
          <w:lang w:eastAsia="pl-PL"/>
        </w:rPr>
      </w:pPr>
      <w:r w:rsidRPr="001B191A">
        <w:rPr>
          <w:rFonts w:ascii="Arial" w:eastAsia="Lucida Sans Unicode" w:hAnsi="Arial" w:cs="Arial"/>
          <w:iCs/>
          <w:kern w:val="3"/>
          <w:sz w:val="20"/>
          <w:szCs w:val="20"/>
          <w:lang w:eastAsia="pl-PL"/>
        </w:rPr>
        <w:t xml:space="preserve">w  przypadku konieczności ponad trzykrotnego dokonywania bezpośredniej zapłaty podwykonawcy lub dalszemu podwykonawcy, o których mowa w </w:t>
      </w:r>
      <w:r w:rsidRPr="001B191A">
        <w:rPr>
          <w:rFonts w:ascii="Arial" w:eastAsia="Times New Roman" w:hAnsi="Arial" w:cs="Arial"/>
          <w:iCs/>
          <w:kern w:val="3"/>
          <w:sz w:val="20"/>
          <w:szCs w:val="20"/>
          <w:lang w:eastAsia="pl-PL"/>
        </w:rPr>
        <w:t>§ 6</w:t>
      </w:r>
      <w:r w:rsidRPr="001B191A">
        <w:rPr>
          <w:rFonts w:ascii="Arial" w:eastAsia="Lucida Sans Unicode" w:hAnsi="Arial" w:cs="Arial"/>
          <w:iCs/>
          <w:kern w:val="3"/>
          <w:sz w:val="20"/>
          <w:szCs w:val="20"/>
          <w:lang w:eastAsia="pl-PL"/>
        </w:rPr>
        <w:t xml:space="preserve">, lub konieczność dokonania bezpośrednich zapłat na sumę większą niż 10% wynagrodzenia netto, o którym mowa w </w:t>
      </w:r>
      <w:r w:rsidRPr="001B191A">
        <w:rPr>
          <w:rFonts w:ascii="Arial" w:eastAsia="Times New Roman" w:hAnsi="Arial" w:cs="Arial"/>
          <w:iCs/>
          <w:kern w:val="3"/>
          <w:sz w:val="20"/>
          <w:szCs w:val="20"/>
          <w:lang w:eastAsia="pl-PL"/>
        </w:rPr>
        <w:t xml:space="preserve">§ 5 ust 1, </w:t>
      </w:r>
      <w:r w:rsidRPr="001B191A">
        <w:rPr>
          <w:rFonts w:ascii="Arial" w:eastAsia="Lucida Sans Unicode" w:hAnsi="Arial" w:cs="Arial"/>
          <w:iCs/>
          <w:kern w:val="3"/>
          <w:sz w:val="20"/>
          <w:szCs w:val="20"/>
          <w:lang w:eastAsia="pl-PL"/>
        </w:rPr>
        <w:t xml:space="preserve"> już w pierwszym dniu przekroczenia terminu do zapłaty w/w należności  w wysokości 5 % wartości wynagrodzenia netto Wykonawcy, Zamawiający może w tej sytuacji również odstąpić od wykonania niniejszej umowy,</w:t>
      </w:r>
    </w:p>
    <w:p w:rsidR="001B191A" w:rsidRPr="001B191A" w:rsidRDefault="001B191A" w:rsidP="001B191A">
      <w:pPr>
        <w:widowControl w:val="0"/>
        <w:numPr>
          <w:ilvl w:val="1"/>
          <w:numId w:val="5"/>
        </w:numPr>
        <w:suppressAutoHyphens/>
        <w:autoSpaceDE w:val="0"/>
        <w:autoSpaceDN w:val="0"/>
        <w:spacing w:after="0" w:line="360" w:lineRule="auto"/>
        <w:ind w:left="709" w:hanging="425"/>
        <w:jc w:val="both"/>
        <w:textAlignment w:val="baseline"/>
        <w:rPr>
          <w:rFonts w:ascii="Arial" w:eastAsia="Lucida Sans Unicode" w:hAnsi="Arial" w:cs="Arial"/>
          <w:kern w:val="3"/>
          <w:sz w:val="20"/>
          <w:szCs w:val="20"/>
          <w:lang w:eastAsia="pl-PL"/>
        </w:rPr>
      </w:pPr>
      <w:r w:rsidRPr="001B191A">
        <w:rPr>
          <w:rFonts w:ascii="Arial" w:eastAsia="Lucida Sans Unicode" w:hAnsi="Arial" w:cs="Arial"/>
          <w:iCs/>
          <w:kern w:val="3"/>
          <w:sz w:val="20"/>
          <w:szCs w:val="20"/>
          <w:lang w:eastAsia="pl-PL"/>
        </w:rPr>
        <w:t>w przypadku nieprzedłożenia do zaakceptowania projektu umowy o podwykonawstwo lub projektu jej zmian, nieprzedłożenia poświadczonej za zgodność z oryginałem kopii umowy o podwykonawstwo lub jej zmiany już w pierwszym dniu od stwierdzenia, iż niniejsze zamówienie jest wykonywane przez niezgłoszonego podwykonawcę lub dalszego podwykonawcę w wysokości 10 % wartości wynagrodzenia netto Wykonawcy, Zamawiający może w tej sytuacji również odstąpić od wykonania niniejszej umowy,</w:t>
      </w:r>
    </w:p>
    <w:p w:rsidR="001B191A" w:rsidRPr="001B191A" w:rsidRDefault="001B191A" w:rsidP="001B191A">
      <w:pPr>
        <w:widowControl w:val="0"/>
        <w:numPr>
          <w:ilvl w:val="1"/>
          <w:numId w:val="5"/>
        </w:numPr>
        <w:suppressAutoHyphens/>
        <w:autoSpaceDE w:val="0"/>
        <w:autoSpaceDN w:val="0"/>
        <w:spacing w:after="0" w:line="360" w:lineRule="auto"/>
        <w:ind w:left="709" w:hanging="425"/>
        <w:jc w:val="both"/>
        <w:textAlignment w:val="baseline"/>
        <w:rPr>
          <w:rFonts w:ascii="Arial" w:eastAsia="Lucida Sans Unicode" w:hAnsi="Arial" w:cs="Arial"/>
          <w:color w:val="000000" w:themeColor="text1"/>
          <w:kern w:val="3"/>
          <w:sz w:val="20"/>
          <w:szCs w:val="20"/>
          <w:lang w:eastAsia="pl-PL"/>
        </w:rPr>
      </w:pPr>
      <w:r w:rsidRPr="001B191A">
        <w:rPr>
          <w:rFonts w:ascii="Arial" w:eastAsia="Lucida Sans Unicode" w:hAnsi="Arial" w:cs="Arial"/>
          <w:iCs/>
          <w:kern w:val="3"/>
          <w:sz w:val="20"/>
          <w:szCs w:val="20"/>
          <w:lang w:eastAsia="pl-PL"/>
        </w:rPr>
        <w:t>w przypadku nie skorzystania z uprawnienia wskazanego w pkt. 1.3 od pierwszego dnia przekroczenia terminu wykonania zamówienia Zamawiający nalicza karę umowną za każdy dzień zwłoki w wysokości 0,2 % wartości wynagrodzenia netto Wykonawcy do dnia całkowitego wykonania umowy bądź do dnia jej rozwiązania</w:t>
      </w:r>
      <w:r w:rsidRPr="001B191A">
        <w:rPr>
          <w:rFonts w:ascii="Arial" w:eastAsia="Lucida Sans Unicode" w:hAnsi="Arial" w:cs="Arial"/>
          <w:kern w:val="3"/>
          <w:sz w:val="20"/>
          <w:szCs w:val="20"/>
          <w:lang w:eastAsia="pl-PL"/>
        </w:rPr>
        <w:t xml:space="preserve"> w wyniku przekroczenia terminu wykonania (kara w tej wysokości obowiązuje również w </w:t>
      </w:r>
      <w:r w:rsidRPr="001B191A">
        <w:rPr>
          <w:rFonts w:ascii="Arial" w:eastAsia="Lucida Sans Unicode" w:hAnsi="Arial" w:cs="Arial"/>
          <w:color w:val="000000" w:themeColor="text1"/>
          <w:kern w:val="3"/>
          <w:sz w:val="20"/>
          <w:szCs w:val="20"/>
          <w:lang w:eastAsia="pl-PL"/>
        </w:rPr>
        <w:t>przypadku przekroczenia terminu usunięcia wad i usterek),</w:t>
      </w:r>
    </w:p>
    <w:p w:rsidR="001B191A" w:rsidRPr="001B191A" w:rsidRDefault="001B191A" w:rsidP="001B191A">
      <w:pPr>
        <w:widowControl w:val="0"/>
        <w:numPr>
          <w:ilvl w:val="1"/>
          <w:numId w:val="5"/>
        </w:numPr>
        <w:suppressAutoHyphens/>
        <w:autoSpaceDE w:val="0"/>
        <w:autoSpaceDN w:val="0"/>
        <w:spacing w:after="0" w:line="360" w:lineRule="auto"/>
        <w:ind w:left="709" w:hanging="425"/>
        <w:jc w:val="both"/>
        <w:textAlignment w:val="baseline"/>
        <w:rPr>
          <w:rFonts w:ascii="Arial" w:eastAsia="Lucida Sans Unicode" w:hAnsi="Arial" w:cs="Arial"/>
          <w:color w:val="FF0000"/>
          <w:kern w:val="3"/>
          <w:sz w:val="20"/>
          <w:szCs w:val="20"/>
          <w:lang w:eastAsia="pl-PL"/>
        </w:rPr>
      </w:pPr>
      <w:r w:rsidRPr="001B191A">
        <w:rPr>
          <w:rFonts w:ascii="Arial" w:eastAsia="Lucida Sans Unicode" w:hAnsi="Arial" w:cs="Arial"/>
          <w:color w:val="000000" w:themeColor="text1"/>
          <w:kern w:val="3"/>
          <w:sz w:val="20"/>
          <w:szCs w:val="20"/>
          <w:lang w:eastAsia="pl-PL"/>
        </w:rPr>
        <w:t xml:space="preserve">w przypadku nierozpoczęcia robót w terminie wskazanym w §4 ust. 6 pkt. 3 z winy wykonawcy w </w:t>
      </w:r>
      <w:r w:rsidRPr="001B191A">
        <w:rPr>
          <w:rFonts w:ascii="Arial" w:eastAsia="Lucida Sans Unicode" w:hAnsi="Arial" w:cs="Arial"/>
          <w:color w:val="000000" w:themeColor="text1"/>
          <w:kern w:val="3"/>
          <w:sz w:val="20"/>
          <w:szCs w:val="20"/>
          <w:lang w:eastAsia="pl-PL"/>
        </w:rPr>
        <w:lastRenderedPageBreak/>
        <w:t xml:space="preserve">wysokości 0,1%  </w:t>
      </w:r>
      <w:r w:rsidRPr="001B191A">
        <w:rPr>
          <w:rFonts w:ascii="Arial" w:eastAsia="Lucida Sans Unicode" w:hAnsi="Arial" w:cs="Arial"/>
          <w:iCs/>
          <w:color w:val="000000" w:themeColor="text1"/>
          <w:kern w:val="3"/>
          <w:sz w:val="20"/>
          <w:szCs w:val="20"/>
          <w:lang w:eastAsia="pl-PL"/>
        </w:rPr>
        <w:t>wartości wynagrodzenia netto Wykonawcy za każdy dzień opóźnienia</w:t>
      </w:r>
      <w:r w:rsidRPr="001B191A">
        <w:rPr>
          <w:rFonts w:ascii="Arial" w:eastAsia="Lucida Sans Unicode" w:hAnsi="Arial" w:cs="Arial"/>
          <w:iCs/>
          <w:color w:val="FF0000"/>
          <w:kern w:val="3"/>
          <w:sz w:val="20"/>
          <w:szCs w:val="20"/>
          <w:lang w:eastAsia="pl-PL"/>
        </w:rPr>
        <w:t>,</w:t>
      </w:r>
    </w:p>
    <w:p w:rsidR="001B191A" w:rsidRPr="001B191A" w:rsidRDefault="001B191A" w:rsidP="001B191A">
      <w:pPr>
        <w:widowControl w:val="0"/>
        <w:numPr>
          <w:ilvl w:val="1"/>
          <w:numId w:val="5"/>
        </w:numPr>
        <w:suppressAutoHyphens/>
        <w:autoSpaceDE w:val="0"/>
        <w:autoSpaceDN w:val="0"/>
        <w:spacing w:after="0" w:line="360" w:lineRule="auto"/>
        <w:ind w:left="709" w:hanging="425"/>
        <w:jc w:val="both"/>
        <w:textAlignment w:val="baseline"/>
        <w:rPr>
          <w:rFonts w:ascii="Arial" w:eastAsia="Lucida Sans Unicode" w:hAnsi="Arial" w:cs="Arial"/>
          <w:kern w:val="3"/>
          <w:sz w:val="20"/>
          <w:szCs w:val="20"/>
          <w:lang w:eastAsia="pl-PL"/>
        </w:rPr>
      </w:pPr>
      <w:r w:rsidRPr="001B191A">
        <w:rPr>
          <w:rFonts w:ascii="Arial" w:eastAsia="Lucida Sans Unicode" w:hAnsi="Arial" w:cs="Arial"/>
          <w:iCs/>
          <w:kern w:val="3"/>
          <w:sz w:val="20"/>
          <w:szCs w:val="20"/>
          <w:lang w:eastAsia="pl-PL"/>
        </w:rPr>
        <w:t xml:space="preserve">w przypadku braku zmiany umowy z podwykonawcą, po upływie  siedmiu dni od wezwania  do dostosowania jej zapisów do </w:t>
      </w:r>
      <w:r w:rsidRPr="001B191A">
        <w:rPr>
          <w:rFonts w:ascii="Arial" w:eastAsia="Times New Roman" w:hAnsi="Arial" w:cs="Arial"/>
          <w:iCs/>
          <w:kern w:val="3"/>
          <w:sz w:val="20"/>
          <w:szCs w:val="20"/>
          <w:lang w:eastAsia="pl-PL"/>
        </w:rPr>
        <w:t xml:space="preserve">§ 6 pkt ust 5 umowy </w:t>
      </w:r>
      <w:r w:rsidRPr="001B191A">
        <w:rPr>
          <w:rFonts w:ascii="Arial" w:eastAsia="Lucida Sans Unicode" w:hAnsi="Arial" w:cs="Arial"/>
          <w:iCs/>
          <w:kern w:val="3"/>
          <w:sz w:val="20"/>
          <w:szCs w:val="20"/>
          <w:lang w:eastAsia="pl-PL"/>
        </w:rPr>
        <w:t xml:space="preserve"> lub terminu zapłaty do postanowień umowy, o których mowa w </w:t>
      </w:r>
      <w:r w:rsidRPr="001B191A">
        <w:rPr>
          <w:rFonts w:ascii="Arial" w:eastAsia="Times New Roman" w:hAnsi="Arial" w:cs="Arial"/>
          <w:iCs/>
          <w:kern w:val="3"/>
          <w:sz w:val="20"/>
          <w:szCs w:val="20"/>
          <w:lang w:eastAsia="pl-PL"/>
        </w:rPr>
        <w:t>§ 6 ust 4 w wysokości 5 % wartości wynagrodzenia netto,</w:t>
      </w:r>
    </w:p>
    <w:p w:rsidR="001B191A" w:rsidRPr="001B191A" w:rsidRDefault="001B191A" w:rsidP="001B191A">
      <w:pPr>
        <w:widowControl w:val="0"/>
        <w:numPr>
          <w:ilvl w:val="1"/>
          <w:numId w:val="5"/>
        </w:numPr>
        <w:suppressAutoHyphens/>
        <w:autoSpaceDE w:val="0"/>
        <w:autoSpaceDN w:val="0"/>
        <w:spacing w:after="0" w:line="360" w:lineRule="auto"/>
        <w:ind w:left="709" w:hanging="425"/>
        <w:jc w:val="both"/>
        <w:textAlignment w:val="baseline"/>
        <w:rPr>
          <w:rFonts w:ascii="Arial" w:eastAsia="Lucida Sans Unicode" w:hAnsi="Arial" w:cs="Arial"/>
          <w:kern w:val="3"/>
          <w:sz w:val="20"/>
          <w:szCs w:val="20"/>
          <w:lang w:eastAsia="pl-PL"/>
        </w:rPr>
      </w:pPr>
      <w:r w:rsidRPr="001B191A">
        <w:rPr>
          <w:rFonts w:ascii="Arial" w:eastAsia="Lucida Sans Unicode" w:hAnsi="Arial" w:cs="Arial"/>
          <w:iCs/>
          <w:kern w:val="3"/>
          <w:sz w:val="20"/>
          <w:szCs w:val="20"/>
          <w:lang w:eastAsia="pl-PL"/>
        </w:rPr>
        <w:t>w przypadku nieprzedłożenia o</w:t>
      </w:r>
      <w:r w:rsidRPr="001B191A">
        <w:rPr>
          <w:rFonts w:ascii="Arial" w:eastAsia="Lucida Sans Unicode" w:hAnsi="Arial" w:cs="Arial"/>
          <w:kern w:val="3"/>
          <w:sz w:val="20"/>
          <w:szCs w:val="20"/>
          <w:lang w:eastAsia="pl-PL"/>
        </w:rPr>
        <w:t>świadczenia o zatrudnianiu na podstawie umowy o pracę osób  wykonujących prace budowlane w ramach niniejszego zamówienia</w:t>
      </w:r>
      <w:r w:rsidRPr="001B191A">
        <w:rPr>
          <w:rFonts w:ascii="Arial" w:eastAsia="Times New Roman" w:hAnsi="Arial" w:cs="Arial"/>
          <w:iCs/>
          <w:kern w:val="3"/>
          <w:sz w:val="20"/>
          <w:szCs w:val="20"/>
          <w:lang w:eastAsia="pl-PL"/>
        </w:rPr>
        <w:t xml:space="preserve"> w wysokości 0,5 % wartości wynagrodzenia netto.</w:t>
      </w:r>
    </w:p>
    <w:p w:rsidR="001B191A" w:rsidRPr="001B191A" w:rsidRDefault="001B191A" w:rsidP="001B191A">
      <w:pPr>
        <w:widowControl w:val="0"/>
        <w:numPr>
          <w:ilvl w:val="0"/>
          <w:numId w:val="5"/>
        </w:numPr>
        <w:suppressAutoHyphens/>
        <w:autoSpaceDE w:val="0"/>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Zamawiającemu przysługuje prawo potrącenia kar umownych  z wynagrodzenia  Wykonawcy.</w:t>
      </w:r>
    </w:p>
    <w:p w:rsidR="001B191A" w:rsidRPr="001B191A" w:rsidRDefault="001B191A" w:rsidP="001B191A">
      <w:pPr>
        <w:widowControl w:val="0"/>
        <w:numPr>
          <w:ilvl w:val="0"/>
          <w:numId w:val="5"/>
        </w:numPr>
        <w:suppressAutoHyphens/>
        <w:autoSpaceDE w:val="0"/>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 xml:space="preserve">Po odstąpieniu od umowy strony rozliczają dotychczasowo wykonane prace </w:t>
      </w:r>
      <w:r w:rsidRPr="001B191A">
        <w:rPr>
          <w:rFonts w:ascii="Arial" w:eastAsia="Lucida Sans Unicode" w:hAnsi="Arial" w:cs="Arial"/>
          <w:kern w:val="3"/>
          <w:sz w:val="20"/>
          <w:szCs w:val="20"/>
          <w:lang w:eastAsia="pl-PL"/>
        </w:rPr>
        <w:br/>
        <w:t>a Zamawiającemu przysługuje prawo potrącenia kary umownej z sumy przysługującej Wykonawcy z tytułu rozliczenia.</w:t>
      </w:r>
    </w:p>
    <w:p w:rsidR="001B191A" w:rsidRPr="001B191A" w:rsidRDefault="001B191A" w:rsidP="001B191A">
      <w:pPr>
        <w:widowControl w:val="0"/>
        <w:numPr>
          <w:ilvl w:val="0"/>
          <w:numId w:val="5"/>
        </w:numPr>
        <w:suppressAutoHyphens/>
        <w:autoSpaceDE w:val="0"/>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Zamawiający zapłaci Wykonawcy karę umowną w przypadku odstąpienia od umowy przez Zamawiającego z przyczyn, za które odpowiada Zamawiający w wysokości 10 % wynagrodzenia netto wykonawcy.</w:t>
      </w:r>
    </w:p>
    <w:p w:rsidR="001B191A" w:rsidRPr="001B191A" w:rsidRDefault="001B191A" w:rsidP="001B191A">
      <w:pPr>
        <w:widowControl w:val="0"/>
        <w:suppressAutoHyphens/>
        <w:autoSpaceDE w:val="0"/>
        <w:autoSpaceDN w:val="0"/>
        <w:spacing w:after="0" w:line="360" w:lineRule="auto"/>
        <w:jc w:val="both"/>
        <w:textAlignment w:val="baseline"/>
        <w:rPr>
          <w:rFonts w:ascii="Arial" w:eastAsia="Lucida Sans Unicode" w:hAnsi="Arial" w:cs="Arial"/>
          <w:kern w:val="3"/>
          <w:sz w:val="20"/>
          <w:szCs w:val="20"/>
          <w:lang w:eastAsia="pl-PL"/>
        </w:rPr>
      </w:pP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kern w:val="3"/>
          <w:sz w:val="20"/>
          <w:szCs w:val="20"/>
          <w:lang w:eastAsia="pl-PL"/>
        </w:rPr>
      </w:pPr>
      <w:r w:rsidRPr="001B191A">
        <w:rPr>
          <w:rFonts w:ascii="Arial" w:eastAsia="Lucida Sans Unicode" w:hAnsi="Arial" w:cs="Arial"/>
          <w:b/>
          <w:bCs/>
          <w:kern w:val="3"/>
          <w:sz w:val="20"/>
          <w:szCs w:val="20"/>
          <w:lang w:eastAsia="pl-PL"/>
        </w:rPr>
        <w:t>§9</w:t>
      </w: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kern w:val="3"/>
          <w:sz w:val="20"/>
          <w:szCs w:val="20"/>
          <w:lang w:eastAsia="pl-PL"/>
        </w:rPr>
      </w:pPr>
      <w:r w:rsidRPr="001B191A">
        <w:rPr>
          <w:rFonts w:ascii="Arial" w:eastAsia="Lucida Sans Unicode" w:hAnsi="Arial" w:cs="Arial"/>
          <w:b/>
          <w:bCs/>
          <w:kern w:val="3"/>
          <w:sz w:val="20"/>
          <w:szCs w:val="20"/>
          <w:lang w:eastAsia="pl-PL"/>
        </w:rPr>
        <w:t>Odstąpienie od umowy</w:t>
      </w:r>
    </w:p>
    <w:p w:rsidR="001B191A" w:rsidRPr="001B191A" w:rsidRDefault="001B191A" w:rsidP="001B191A">
      <w:pPr>
        <w:widowControl w:val="0"/>
        <w:numPr>
          <w:ilvl w:val="0"/>
          <w:numId w:val="40"/>
        </w:numPr>
        <w:tabs>
          <w:tab w:val="left" w:pos="284"/>
        </w:tabs>
        <w:suppressAutoHyphens/>
        <w:autoSpaceDE w:val="0"/>
        <w:autoSpaceDN w:val="0"/>
        <w:spacing w:after="0" w:line="360" w:lineRule="auto"/>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Zamawiający może odstąpić od umowy w przypadku stwierdzenia braku środków finansowych w trakcie realizacji umowy bądź w przypadku wystąpienia istotnych okoliczności powodujących, że wykonanie umowy nie leży w interesie publicznym, a których nie można było przewidzieć w chwili podpisania umowy.</w:t>
      </w:r>
    </w:p>
    <w:p w:rsidR="001B191A" w:rsidRPr="001B191A" w:rsidRDefault="001B191A" w:rsidP="001B191A">
      <w:pPr>
        <w:widowControl w:val="0"/>
        <w:numPr>
          <w:ilvl w:val="0"/>
          <w:numId w:val="29"/>
        </w:numPr>
        <w:tabs>
          <w:tab w:val="left" w:pos="284"/>
        </w:tabs>
        <w:suppressAutoHyphens/>
        <w:autoSpaceDE w:val="0"/>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W przypadkach, o których mowa w pkt. 1 Zamawiający nie zapłaci kary, o której mowa w §8 ust. 4.</w:t>
      </w:r>
    </w:p>
    <w:p w:rsidR="001B191A" w:rsidRPr="001B191A" w:rsidRDefault="001B191A" w:rsidP="001B191A">
      <w:pPr>
        <w:widowControl w:val="0"/>
        <w:numPr>
          <w:ilvl w:val="0"/>
          <w:numId w:val="29"/>
        </w:numPr>
        <w:tabs>
          <w:tab w:val="left" w:pos="284"/>
        </w:tabs>
        <w:suppressAutoHyphens/>
        <w:autoSpaceDE w:val="0"/>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Odstąpienie od umowy może nastąpić w ciągu 14 dni od dnia, w którym Zamawiający dowiedział się o okolicznościach dających podstawę do odstąpienia od umowy.</w:t>
      </w:r>
    </w:p>
    <w:p w:rsidR="001B191A" w:rsidRPr="001B191A" w:rsidRDefault="001B191A" w:rsidP="001B191A">
      <w:pPr>
        <w:widowControl w:val="0"/>
        <w:numPr>
          <w:ilvl w:val="0"/>
          <w:numId w:val="29"/>
        </w:numPr>
        <w:suppressAutoHyphens/>
        <w:autoSpaceDE w:val="0"/>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Zamawiający może odstąpić od umowy w sytuacji gdy:</w:t>
      </w:r>
    </w:p>
    <w:p w:rsidR="001B191A" w:rsidRPr="001B191A" w:rsidRDefault="001B191A" w:rsidP="001B191A">
      <w:pPr>
        <w:widowControl w:val="0"/>
        <w:numPr>
          <w:ilvl w:val="0"/>
          <w:numId w:val="46"/>
        </w:numPr>
        <w:suppressAutoHyphens/>
        <w:autoSpaceDE w:val="0"/>
        <w:autoSpaceDN w:val="0"/>
        <w:spacing w:after="0" w:line="360" w:lineRule="auto"/>
        <w:ind w:left="567"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Wykonawca z własnej winy nie realizuje umowy i po upływie 7 dni od otrzymania  od Zamawiającego pisemnego wezwania nie przystąpi do jej realizacji,</w:t>
      </w:r>
    </w:p>
    <w:p w:rsidR="001B191A" w:rsidRPr="001B191A" w:rsidRDefault="001B191A" w:rsidP="001B191A">
      <w:pPr>
        <w:widowControl w:val="0"/>
        <w:numPr>
          <w:ilvl w:val="0"/>
          <w:numId w:val="46"/>
        </w:numPr>
        <w:suppressAutoHyphens/>
        <w:autoSpaceDE w:val="0"/>
        <w:autoSpaceDN w:val="0"/>
        <w:spacing w:after="0" w:line="360" w:lineRule="auto"/>
        <w:ind w:left="567" w:hanging="284"/>
        <w:jc w:val="both"/>
        <w:textAlignment w:val="baseline"/>
        <w:rPr>
          <w:rFonts w:ascii="Arial" w:eastAsia="Lucida Sans Unicode" w:hAnsi="Arial" w:cs="Arial"/>
          <w:kern w:val="3"/>
          <w:sz w:val="20"/>
          <w:szCs w:val="20"/>
          <w:lang w:eastAsia="pl-PL"/>
        </w:rPr>
      </w:pPr>
      <w:r w:rsidRPr="001B191A">
        <w:rPr>
          <w:rFonts w:ascii="Arial" w:eastAsia="Calibri" w:hAnsi="Arial" w:cs="Arial"/>
          <w:bCs/>
          <w:kern w:val="3"/>
          <w:sz w:val="20"/>
          <w:szCs w:val="20"/>
          <w:lang w:eastAsia="pl-PL"/>
        </w:rPr>
        <w:t>Wykonawca nie realizuje obowiązków wynikających z umowy,</w:t>
      </w:r>
      <w:r w:rsidRPr="001B191A">
        <w:rPr>
          <w:rFonts w:ascii="Arial" w:eastAsia="Calibri" w:hAnsi="Arial" w:cs="Arial"/>
          <w:kern w:val="3"/>
          <w:sz w:val="20"/>
          <w:szCs w:val="20"/>
          <w:lang w:eastAsia="pl-PL"/>
        </w:rPr>
        <w:t xml:space="preserve"> w szczególności, gdy wykonuje roboty z udziałem niezgłoszonego podwykonawcy, </w:t>
      </w:r>
    </w:p>
    <w:p w:rsidR="001B191A" w:rsidRPr="001B191A" w:rsidRDefault="001B191A" w:rsidP="001B191A">
      <w:pPr>
        <w:widowControl w:val="0"/>
        <w:numPr>
          <w:ilvl w:val="0"/>
          <w:numId w:val="46"/>
        </w:numPr>
        <w:suppressAutoHyphens/>
        <w:autoSpaceDE w:val="0"/>
        <w:autoSpaceDN w:val="0"/>
        <w:adjustRightInd w:val="0"/>
        <w:spacing w:after="0" w:line="360" w:lineRule="auto"/>
        <w:ind w:left="567" w:hanging="284"/>
        <w:jc w:val="both"/>
        <w:textAlignment w:val="baseline"/>
        <w:rPr>
          <w:rFonts w:ascii="Arial" w:eastAsia="Lucida Sans Unicode" w:hAnsi="Arial" w:cs="Arial"/>
          <w:color w:val="000000"/>
          <w:sz w:val="20"/>
          <w:szCs w:val="20"/>
          <w:lang w:eastAsia="pl-PL"/>
        </w:rPr>
      </w:pPr>
      <w:r w:rsidRPr="001B191A">
        <w:rPr>
          <w:rFonts w:ascii="Arial" w:eastAsia="Lucida Sans Unicode" w:hAnsi="Arial" w:cs="Arial"/>
          <w:color w:val="000000"/>
          <w:sz w:val="20"/>
          <w:szCs w:val="20"/>
          <w:lang w:eastAsia="pl-PL"/>
        </w:rPr>
        <w:t xml:space="preserve">Zamawiający stwierdzi, że Wykonawca prowadzi roboty niezgodnie z umową, w tym niezgodnie z projektem lub przepisami technicznymi i wezwie go do zmiany sposobu ich prowadzenia, wyznaczając w tym celu odpowiedni termin, a Wykonawca w terminie tym odpowiednich zmian w prowadzonych robotach nie dokona, </w:t>
      </w:r>
    </w:p>
    <w:p w:rsidR="001B191A" w:rsidRPr="001B191A" w:rsidRDefault="001B191A" w:rsidP="001B191A">
      <w:pPr>
        <w:widowControl w:val="0"/>
        <w:numPr>
          <w:ilvl w:val="0"/>
          <w:numId w:val="46"/>
        </w:numPr>
        <w:suppressAutoHyphens/>
        <w:autoSpaceDE w:val="0"/>
        <w:autoSpaceDN w:val="0"/>
        <w:adjustRightInd w:val="0"/>
        <w:spacing w:after="0" w:line="360" w:lineRule="auto"/>
        <w:ind w:left="567" w:hanging="284"/>
        <w:jc w:val="both"/>
        <w:textAlignment w:val="baseline"/>
        <w:rPr>
          <w:rFonts w:ascii="Arial" w:eastAsia="Lucida Sans Unicode" w:hAnsi="Arial" w:cs="Arial"/>
          <w:color w:val="000000"/>
          <w:sz w:val="20"/>
          <w:szCs w:val="20"/>
          <w:lang w:eastAsia="pl-PL"/>
        </w:rPr>
      </w:pPr>
      <w:r w:rsidRPr="001B191A">
        <w:rPr>
          <w:rFonts w:ascii="Arial" w:eastAsia="ArialNarrow" w:hAnsi="Arial" w:cs="Arial"/>
          <w:color w:val="000000"/>
          <w:sz w:val="20"/>
          <w:szCs w:val="20"/>
          <w:lang w:eastAsia="pl-PL"/>
        </w:rPr>
        <w:t>Wykonawca wykonuje roboty będące przedmiotem umowy w sposób niezgodny z dokumentacją określającą przedmiot zamówienia, wskazaniami Zamawiającego lub umową.</w:t>
      </w:r>
    </w:p>
    <w:p w:rsidR="001B191A" w:rsidRPr="001B191A" w:rsidRDefault="001B191A" w:rsidP="001B191A">
      <w:pPr>
        <w:widowControl w:val="0"/>
        <w:numPr>
          <w:ilvl w:val="0"/>
          <w:numId w:val="29"/>
        </w:numPr>
        <w:suppressAutoHyphens/>
        <w:autoSpaceDE w:val="0"/>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 xml:space="preserve">Odstąpienie od umowy w jednej z sytuacji opisanych w pkt. 4 powyżej jest odstąpieniem </w:t>
      </w:r>
      <w:r w:rsidRPr="001B191A">
        <w:rPr>
          <w:rFonts w:ascii="Arial" w:eastAsia="Lucida Sans Unicode" w:hAnsi="Arial" w:cs="Arial"/>
          <w:iCs/>
          <w:kern w:val="3"/>
          <w:sz w:val="20"/>
          <w:szCs w:val="20"/>
          <w:lang w:eastAsia="pl-PL"/>
        </w:rPr>
        <w:t>od  umowy przez Zamawiającego z winy Wykonawcy</w:t>
      </w:r>
      <w:r w:rsidRPr="001B191A">
        <w:rPr>
          <w:rFonts w:ascii="Arial" w:eastAsia="Lucida Sans Unicode" w:hAnsi="Arial" w:cs="Arial"/>
          <w:kern w:val="3"/>
          <w:sz w:val="20"/>
          <w:szCs w:val="20"/>
          <w:lang w:eastAsia="pl-PL"/>
        </w:rPr>
        <w:t xml:space="preserve"> oraz Zamawiający ma prawo naliczyć karę umowną zgodnie z § 8 pkt 1 </w:t>
      </w:r>
      <w:proofErr w:type="spellStart"/>
      <w:r w:rsidRPr="001B191A">
        <w:rPr>
          <w:rFonts w:ascii="Arial" w:eastAsia="Lucida Sans Unicode" w:hAnsi="Arial" w:cs="Arial"/>
          <w:kern w:val="3"/>
          <w:sz w:val="20"/>
          <w:szCs w:val="20"/>
          <w:lang w:eastAsia="pl-PL"/>
        </w:rPr>
        <w:t>ppkt</w:t>
      </w:r>
      <w:proofErr w:type="spellEnd"/>
      <w:r w:rsidRPr="001B191A">
        <w:rPr>
          <w:rFonts w:ascii="Arial" w:eastAsia="Lucida Sans Unicode" w:hAnsi="Arial" w:cs="Arial"/>
          <w:kern w:val="3"/>
          <w:sz w:val="20"/>
          <w:szCs w:val="20"/>
          <w:lang w:eastAsia="pl-PL"/>
        </w:rPr>
        <w:t xml:space="preserve"> 1.2.</w:t>
      </w:r>
    </w:p>
    <w:p w:rsidR="001B191A" w:rsidRPr="001B191A" w:rsidRDefault="001B191A" w:rsidP="001B191A">
      <w:pPr>
        <w:widowControl w:val="0"/>
        <w:numPr>
          <w:ilvl w:val="0"/>
          <w:numId w:val="29"/>
        </w:numPr>
        <w:suppressAutoHyphens/>
        <w:autoSpaceDE w:val="0"/>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W przypadkach, o którym mowa w pkt.1 i 4 Wykonawca może żądać wynagrodzenia stosownie do wykonanej części przedmiotu umowy.</w:t>
      </w:r>
    </w:p>
    <w:p w:rsidR="001B191A" w:rsidRPr="001B191A" w:rsidRDefault="001B191A" w:rsidP="001B191A">
      <w:pPr>
        <w:widowControl w:val="0"/>
        <w:suppressAutoHyphens/>
        <w:autoSpaceDE w:val="0"/>
        <w:autoSpaceDN w:val="0"/>
        <w:spacing w:after="0" w:line="360" w:lineRule="auto"/>
        <w:ind w:left="284"/>
        <w:jc w:val="both"/>
        <w:textAlignment w:val="baseline"/>
        <w:rPr>
          <w:rFonts w:ascii="Arial" w:eastAsia="Lucida Sans Unicode" w:hAnsi="Arial" w:cs="Arial"/>
          <w:kern w:val="3"/>
          <w:sz w:val="20"/>
          <w:szCs w:val="20"/>
          <w:lang w:eastAsia="pl-PL"/>
        </w:rPr>
      </w:pP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kern w:val="3"/>
          <w:sz w:val="20"/>
          <w:szCs w:val="20"/>
          <w:lang w:eastAsia="pl-PL"/>
        </w:rPr>
      </w:pP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kern w:val="3"/>
          <w:sz w:val="20"/>
          <w:szCs w:val="20"/>
          <w:lang w:eastAsia="pl-PL"/>
        </w:rPr>
      </w:pP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kern w:val="3"/>
          <w:sz w:val="20"/>
          <w:szCs w:val="20"/>
          <w:lang w:eastAsia="pl-PL"/>
        </w:rPr>
      </w:pPr>
      <w:r w:rsidRPr="001B191A">
        <w:rPr>
          <w:rFonts w:ascii="Arial" w:eastAsia="Lucida Sans Unicode" w:hAnsi="Arial" w:cs="Arial"/>
          <w:b/>
          <w:bCs/>
          <w:kern w:val="3"/>
          <w:sz w:val="20"/>
          <w:szCs w:val="20"/>
          <w:lang w:eastAsia="pl-PL"/>
        </w:rPr>
        <w:t>§10</w:t>
      </w: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kern w:val="3"/>
          <w:sz w:val="20"/>
          <w:szCs w:val="20"/>
          <w:lang w:eastAsia="pl-PL"/>
        </w:rPr>
      </w:pPr>
      <w:r w:rsidRPr="001B191A">
        <w:rPr>
          <w:rFonts w:ascii="Arial" w:eastAsia="Lucida Sans Unicode" w:hAnsi="Arial" w:cs="Arial"/>
          <w:b/>
          <w:bCs/>
          <w:kern w:val="3"/>
          <w:sz w:val="20"/>
          <w:szCs w:val="20"/>
          <w:lang w:eastAsia="pl-PL"/>
        </w:rPr>
        <w:t>Zmiany umowy</w:t>
      </w:r>
    </w:p>
    <w:p w:rsidR="001B191A" w:rsidRPr="001B191A" w:rsidRDefault="001B191A" w:rsidP="001B191A">
      <w:pPr>
        <w:widowControl w:val="0"/>
        <w:suppressAutoHyphens/>
        <w:autoSpaceDN w:val="0"/>
        <w:spacing w:after="0" w:line="360" w:lineRule="auto"/>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Zamawiający dopuszcza zmiany postanowień zawartej umowy w następujących przypadkach:</w:t>
      </w:r>
    </w:p>
    <w:p w:rsidR="001B191A" w:rsidRPr="001B191A" w:rsidRDefault="001B191A" w:rsidP="001B191A">
      <w:pPr>
        <w:widowControl w:val="0"/>
        <w:numPr>
          <w:ilvl w:val="0"/>
          <w:numId w:val="9"/>
        </w:numPr>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Zmiana terminu realizacji przedmiotu umowy  w sytuacji:</w:t>
      </w:r>
    </w:p>
    <w:p w:rsidR="001B191A" w:rsidRPr="001B191A" w:rsidRDefault="001B191A" w:rsidP="001B191A">
      <w:pPr>
        <w:widowControl w:val="0"/>
        <w:numPr>
          <w:ilvl w:val="0"/>
          <w:numId w:val="10"/>
        </w:numPr>
        <w:suppressAutoHyphens/>
        <w:autoSpaceDN w:val="0"/>
        <w:spacing w:after="0" w:line="360" w:lineRule="auto"/>
        <w:ind w:left="567"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wystąpienia wydarzeń lub okoliczności uniemożliwiających wykonanie robót lub w znaczny sposób je spowalniający tj.: niesprzyjające warunki atmosferze (np.: silne mrozy, długotrwałe opady deszczu), klęski żywiołowe (np.: powódź, huragan);</w:t>
      </w:r>
    </w:p>
    <w:p w:rsidR="001B191A" w:rsidRPr="001B191A" w:rsidRDefault="001B191A" w:rsidP="001B191A">
      <w:pPr>
        <w:widowControl w:val="0"/>
        <w:numPr>
          <w:ilvl w:val="0"/>
          <w:numId w:val="10"/>
        </w:numPr>
        <w:suppressAutoHyphens/>
        <w:autoSpaceDN w:val="0"/>
        <w:spacing w:after="0" w:line="360" w:lineRule="auto"/>
        <w:ind w:left="567"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 xml:space="preserve">konieczności usunięcia błędów lub wprowadzenia zmian w dokumentacji projektowej; </w:t>
      </w:r>
    </w:p>
    <w:p w:rsidR="001B191A" w:rsidRPr="001B191A" w:rsidRDefault="001B191A" w:rsidP="001B191A">
      <w:pPr>
        <w:widowControl w:val="0"/>
        <w:numPr>
          <w:ilvl w:val="0"/>
          <w:numId w:val="10"/>
        </w:numPr>
        <w:suppressAutoHyphens/>
        <w:autoSpaceDN w:val="0"/>
        <w:spacing w:after="0" w:line="360" w:lineRule="auto"/>
        <w:ind w:left="567"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 xml:space="preserve">gdy wystąpi konieczność wykonania robót niezbędnych do wykonania przedmiotu umowy ze względu na zasady wiedzy technicznej, robót dodatkowych które wstrzymują lub opóźniają realizację przedmiotu umowy; </w:t>
      </w:r>
    </w:p>
    <w:p w:rsidR="001B191A" w:rsidRPr="001B191A" w:rsidRDefault="001B191A" w:rsidP="001B191A">
      <w:pPr>
        <w:widowControl w:val="0"/>
        <w:numPr>
          <w:ilvl w:val="0"/>
          <w:numId w:val="10"/>
        </w:numPr>
        <w:suppressAutoHyphens/>
        <w:autoSpaceDN w:val="0"/>
        <w:spacing w:after="0" w:line="360" w:lineRule="auto"/>
        <w:ind w:left="567"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rsidR="001B191A" w:rsidRPr="001B191A" w:rsidRDefault="001B191A" w:rsidP="001B191A">
      <w:pPr>
        <w:widowControl w:val="0"/>
        <w:numPr>
          <w:ilvl w:val="0"/>
          <w:numId w:val="9"/>
        </w:numPr>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Zmiany powszechnie obowiązujących przepisów prawnych w zakresie mającym wpływ na realizację przedmiotu zamówienia lub świadczenia stron;</w:t>
      </w:r>
    </w:p>
    <w:p w:rsidR="001B191A" w:rsidRPr="001B191A" w:rsidRDefault="001B191A" w:rsidP="001B191A">
      <w:pPr>
        <w:widowControl w:val="0"/>
        <w:numPr>
          <w:ilvl w:val="0"/>
          <w:numId w:val="9"/>
        </w:numPr>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1B191A" w:rsidRPr="001B191A" w:rsidRDefault="001B191A" w:rsidP="001B191A">
      <w:pPr>
        <w:widowControl w:val="0"/>
        <w:numPr>
          <w:ilvl w:val="0"/>
          <w:numId w:val="9"/>
        </w:numPr>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Zastosowania zamiennych rozwiązań, materiałów i urządzeń, zaniechania wykonania przez Wykonawcę określonych robót budowlanych w związku z zastosowaniem rozwiązań zamiennych;</w:t>
      </w:r>
    </w:p>
    <w:p w:rsidR="001B191A" w:rsidRPr="001B191A" w:rsidRDefault="001B191A" w:rsidP="001B191A">
      <w:pPr>
        <w:widowControl w:val="0"/>
        <w:numPr>
          <w:ilvl w:val="0"/>
          <w:numId w:val="9"/>
        </w:numPr>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Zmiany technologii wykonywania robót w szczególności: - konieczności zrealizowania projektu przy zastosowaniu innych rozwiązań technologicznych niż wskazane w dokumentacji projektowej w szczególności w sytuacji, gdyby zastosowanie przewidzianych rozwiązań groziło niewykonaniem lub wadliwym wykonaniem projektu; - konieczności usunięcia błędów lub wprowadzenia zmian w dokumentacji projektowej lub dokumentacji technicznej, wprowadzenia dodatkowych elementów;</w:t>
      </w:r>
    </w:p>
    <w:p w:rsidR="001B191A" w:rsidRPr="001B191A" w:rsidRDefault="001B191A" w:rsidP="001B191A">
      <w:pPr>
        <w:widowControl w:val="0"/>
        <w:numPr>
          <w:ilvl w:val="0"/>
          <w:numId w:val="9"/>
        </w:numPr>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Zmiany wynagrodzenia wykonawcy w przypadku wystąpienia robót dodatkowych lub zamiennych, zmniejszenia lub zwiększenia zakresu przedmiotowego niniejszej umowy.</w:t>
      </w:r>
    </w:p>
    <w:p w:rsidR="001B191A" w:rsidRPr="001B191A" w:rsidRDefault="001B191A" w:rsidP="001B191A">
      <w:pPr>
        <w:widowControl w:val="0"/>
        <w:numPr>
          <w:ilvl w:val="0"/>
          <w:numId w:val="9"/>
        </w:numPr>
        <w:suppressAutoHyphens/>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Calibri" w:hAnsi="Arial" w:cs="Arial"/>
          <w:kern w:val="3"/>
          <w:sz w:val="20"/>
          <w:szCs w:val="20"/>
          <w:lang w:eastAsia="pl-PL"/>
        </w:rPr>
        <w:t>Zamawiający zastrzega sobie prawo do ograniczenia, na każdym etapie realizacji, przedmiotu zamówienia. Ograniczenie przedmiotu zamówienia skutkować będzie pomniejszeniem wynagrodzenia należnego Wykonawcy adekwatnym do zakresu ograniczonych przez Zamawiającego robót.</w:t>
      </w: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kern w:val="3"/>
          <w:sz w:val="20"/>
          <w:szCs w:val="20"/>
          <w:lang w:eastAsia="pl-PL"/>
        </w:rPr>
      </w:pP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b/>
          <w:bCs/>
          <w:kern w:val="3"/>
          <w:sz w:val="20"/>
          <w:szCs w:val="20"/>
          <w:lang w:eastAsia="pl-PL"/>
        </w:rPr>
      </w:pPr>
      <w:r w:rsidRPr="001B191A">
        <w:rPr>
          <w:rFonts w:ascii="Arial" w:eastAsia="Lucida Sans Unicode" w:hAnsi="Arial" w:cs="Arial"/>
          <w:b/>
          <w:bCs/>
          <w:kern w:val="3"/>
          <w:sz w:val="20"/>
          <w:szCs w:val="20"/>
          <w:lang w:eastAsia="pl-PL"/>
        </w:rPr>
        <w:t>§11</w:t>
      </w:r>
    </w:p>
    <w:p w:rsidR="001B191A" w:rsidRPr="001B191A" w:rsidRDefault="001B191A" w:rsidP="001B191A">
      <w:pPr>
        <w:widowControl w:val="0"/>
        <w:suppressAutoHyphens/>
        <w:autoSpaceDE w:val="0"/>
        <w:autoSpaceDN w:val="0"/>
        <w:spacing w:after="0" w:line="360" w:lineRule="auto"/>
        <w:jc w:val="center"/>
        <w:textAlignment w:val="baseline"/>
        <w:rPr>
          <w:rFonts w:ascii="Arial" w:eastAsia="Lucida Sans Unicode" w:hAnsi="Arial" w:cs="Arial"/>
          <w:kern w:val="3"/>
          <w:sz w:val="20"/>
          <w:szCs w:val="20"/>
          <w:lang w:eastAsia="pl-PL"/>
        </w:rPr>
      </w:pPr>
      <w:r w:rsidRPr="001B191A">
        <w:rPr>
          <w:rFonts w:ascii="Arial" w:eastAsia="Lucida Sans Unicode" w:hAnsi="Arial" w:cs="Arial"/>
          <w:b/>
          <w:bCs/>
          <w:kern w:val="3"/>
          <w:sz w:val="20"/>
          <w:szCs w:val="20"/>
          <w:lang w:eastAsia="pl-PL"/>
        </w:rPr>
        <w:t>Postanowienia końcowe</w:t>
      </w:r>
    </w:p>
    <w:p w:rsidR="001B191A" w:rsidRPr="001B191A" w:rsidRDefault="001B191A" w:rsidP="001B191A">
      <w:pPr>
        <w:widowControl w:val="0"/>
        <w:numPr>
          <w:ilvl w:val="0"/>
          <w:numId w:val="41"/>
        </w:numPr>
        <w:suppressAutoHyphens/>
        <w:autoSpaceDE w:val="0"/>
        <w:autoSpaceDN w:val="0"/>
        <w:spacing w:after="0" w:line="360" w:lineRule="auto"/>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 xml:space="preserve">Spory wynikające z wykonania niniejszej umowy rozstrzygane będą przez Sąd Powszechny właściwy </w:t>
      </w:r>
      <w:r w:rsidRPr="001B191A">
        <w:rPr>
          <w:rFonts w:ascii="Arial" w:eastAsia="Lucida Sans Unicode" w:hAnsi="Arial" w:cs="Arial"/>
          <w:kern w:val="3"/>
          <w:sz w:val="20"/>
          <w:szCs w:val="20"/>
          <w:lang w:eastAsia="pl-PL"/>
        </w:rPr>
        <w:lastRenderedPageBreak/>
        <w:t>dla siedziby Zamawiającego.</w:t>
      </w:r>
    </w:p>
    <w:p w:rsidR="001B191A" w:rsidRPr="001B191A" w:rsidRDefault="001B191A" w:rsidP="001B191A">
      <w:pPr>
        <w:widowControl w:val="0"/>
        <w:numPr>
          <w:ilvl w:val="0"/>
          <w:numId w:val="30"/>
        </w:numPr>
        <w:suppressAutoHyphens/>
        <w:autoSpaceDE w:val="0"/>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Strony mają obowiązek przed skierowaniem sprawy do Sądu przeprowadzić postępowanie negocjacyjne celem polubownego załatwienia sprawy.</w:t>
      </w:r>
    </w:p>
    <w:p w:rsidR="001B191A" w:rsidRPr="001B191A" w:rsidRDefault="001B191A" w:rsidP="001B191A">
      <w:pPr>
        <w:widowControl w:val="0"/>
        <w:numPr>
          <w:ilvl w:val="0"/>
          <w:numId w:val="30"/>
        </w:numPr>
        <w:suppressAutoHyphens/>
        <w:autoSpaceDE w:val="0"/>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Zmiany umowy wymagają formy pisemnej pod rygorem nieważności.</w:t>
      </w:r>
    </w:p>
    <w:p w:rsidR="001B191A" w:rsidRPr="001B191A" w:rsidRDefault="001B191A" w:rsidP="001B191A">
      <w:pPr>
        <w:widowControl w:val="0"/>
        <w:numPr>
          <w:ilvl w:val="0"/>
          <w:numId w:val="30"/>
        </w:numPr>
        <w:suppressAutoHyphens/>
        <w:autoSpaceDE w:val="0"/>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W sprawach nie uregulowanych niniejszą umową mają zastosowanie przepisy Kodeksu Cywilnego oraz ustawy Prawo Zamówień Publicznych.</w:t>
      </w:r>
    </w:p>
    <w:p w:rsidR="001B191A" w:rsidRPr="001B191A" w:rsidRDefault="001B191A" w:rsidP="001B191A">
      <w:pPr>
        <w:widowControl w:val="0"/>
        <w:numPr>
          <w:ilvl w:val="0"/>
          <w:numId w:val="30"/>
        </w:numPr>
        <w:suppressAutoHyphens/>
        <w:autoSpaceDE w:val="0"/>
        <w:autoSpaceDN w:val="0"/>
        <w:spacing w:after="0" w:line="360" w:lineRule="auto"/>
        <w:ind w:left="284" w:hanging="284"/>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 xml:space="preserve">Umowa została sporządzona w 3 egzemplarzach, z czego 2 egzemplarze dla Zamawiającego </w:t>
      </w:r>
      <w:r w:rsidRPr="001B191A">
        <w:rPr>
          <w:rFonts w:ascii="Arial" w:eastAsia="Lucida Sans Unicode" w:hAnsi="Arial" w:cs="Arial"/>
          <w:kern w:val="3"/>
          <w:sz w:val="20"/>
          <w:szCs w:val="20"/>
          <w:lang w:eastAsia="pl-PL"/>
        </w:rPr>
        <w:br/>
        <w:t>i 1 egzemplarz dla Wykonawcy.</w:t>
      </w:r>
    </w:p>
    <w:p w:rsidR="001B191A" w:rsidRPr="001B191A" w:rsidRDefault="001B191A" w:rsidP="001B191A">
      <w:pPr>
        <w:widowControl w:val="0"/>
        <w:suppressAutoHyphens/>
        <w:autoSpaceDE w:val="0"/>
        <w:autoSpaceDN w:val="0"/>
        <w:spacing w:after="0" w:line="360" w:lineRule="auto"/>
        <w:jc w:val="both"/>
        <w:textAlignment w:val="baseline"/>
        <w:rPr>
          <w:rFonts w:ascii="Arial" w:eastAsia="Lucida Sans Unicode" w:hAnsi="Arial" w:cs="Arial"/>
          <w:kern w:val="3"/>
          <w:sz w:val="20"/>
          <w:szCs w:val="20"/>
          <w:lang w:eastAsia="pl-PL"/>
        </w:rPr>
      </w:pPr>
    </w:p>
    <w:p w:rsidR="001B191A" w:rsidRPr="001B191A" w:rsidRDefault="001B191A" w:rsidP="001B191A">
      <w:pPr>
        <w:widowControl w:val="0"/>
        <w:suppressAutoHyphens/>
        <w:autoSpaceDN w:val="0"/>
        <w:spacing w:after="0" w:line="360" w:lineRule="auto"/>
        <w:jc w:val="both"/>
        <w:textAlignment w:val="baseline"/>
        <w:rPr>
          <w:rFonts w:ascii="Arial" w:eastAsia="Lucida Sans Unicode" w:hAnsi="Arial" w:cs="Arial"/>
          <w:kern w:val="3"/>
          <w:sz w:val="20"/>
          <w:szCs w:val="20"/>
          <w:lang w:eastAsia="pl-PL"/>
        </w:rPr>
      </w:pPr>
      <w:r w:rsidRPr="001B191A">
        <w:rPr>
          <w:rFonts w:ascii="Arial" w:eastAsia="Lucida Sans Unicode" w:hAnsi="Arial" w:cs="Arial"/>
          <w:kern w:val="3"/>
          <w:sz w:val="20"/>
          <w:szCs w:val="20"/>
          <w:lang w:eastAsia="pl-PL"/>
        </w:rPr>
        <w:t>ZAMAWIAJĄCY:</w:t>
      </w:r>
      <w:r w:rsidRPr="001B191A">
        <w:rPr>
          <w:rFonts w:ascii="Arial" w:eastAsia="Lucida Sans Unicode" w:hAnsi="Arial" w:cs="Arial"/>
          <w:kern w:val="3"/>
          <w:sz w:val="20"/>
          <w:szCs w:val="20"/>
          <w:lang w:eastAsia="pl-PL"/>
        </w:rPr>
        <w:tab/>
      </w:r>
      <w:r w:rsidRPr="001B191A">
        <w:rPr>
          <w:rFonts w:ascii="Arial" w:eastAsia="Lucida Sans Unicode" w:hAnsi="Arial" w:cs="Arial"/>
          <w:kern w:val="3"/>
          <w:sz w:val="20"/>
          <w:szCs w:val="20"/>
          <w:lang w:eastAsia="pl-PL"/>
        </w:rPr>
        <w:tab/>
      </w:r>
      <w:r w:rsidRPr="001B191A">
        <w:rPr>
          <w:rFonts w:ascii="Arial" w:eastAsia="Lucida Sans Unicode" w:hAnsi="Arial" w:cs="Arial"/>
          <w:kern w:val="3"/>
          <w:sz w:val="20"/>
          <w:szCs w:val="20"/>
          <w:lang w:eastAsia="pl-PL"/>
        </w:rPr>
        <w:tab/>
      </w:r>
      <w:r w:rsidRPr="001B191A">
        <w:rPr>
          <w:rFonts w:ascii="Arial" w:eastAsia="Lucida Sans Unicode" w:hAnsi="Arial" w:cs="Arial"/>
          <w:kern w:val="3"/>
          <w:sz w:val="20"/>
          <w:szCs w:val="20"/>
          <w:lang w:eastAsia="pl-PL"/>
        </w:rPr>
        <w:tab/>
      </w:r>
      <w:r w:rsidRPr="001B191A">
        <w:rPr>
          <w:rFonts w:ascii="Arial" w:eastAsia="Lucida Sans Unicode" w:hAnsi="Arial" w:cs="Arial"/>
          <w:kern w:val="3"/>
          <w:sz w:val="20"/>
          <w:szCs w:val="20"/>
          <w:lang w:eastAsia="pl-PL"/>
        </w:rPr>
        <w:tab/>
      </w:r>
      <w:r w:rsidRPr="001B191A">
        <w:rPr>
          <w:rFonts w:ascii="Arial" w:eastAsia="Lucida Sans Unicode" w:hAnsi="Arial" w:cs="Arial"/>
          <w:kern w:val="3"/>
          <w:sz w:val="20"/>
          <w:szCs w:val="20"/>
          <w:lang w:eastAsia="pl-PL"/>
        </w:rPr>
        <w:tab/>
      </w:r>
      <w:r w:rsidRPr="001B191A">
        <w:rPr>
          <w:rFonts w:ascii="Arial" w:eastAsia="Lucida Sans Unicode" w:hAnsi="Arial" w:cs="Arial"/>
          <w:kern w:val="3"/>
          <w:sz w:val="20"/>
          <w:szCs w:val="20"/>
          <w:lang w:eastAsia="pl-PL"/>
        </w:rPr>
        <w:tab/>
      </w:r>
      <w:r w:rsidRPr="001B191A">
        <w:rPr>
          <w:rFonts w:ascii="Arial" w:eastAsia="Lucida Sans Unicode" w:hAnsi="Arial" w:cs="Arial"/>
          <w:kern w:val="3"/>
          <w:sz w:val="20"/>
          <w:szCs w:val="20"/>
          <w:lang w:eastAsia="pl-PL"/>
        </w:rPr>
        <w:tab/>
      </w:r>
      <w:r w:rsidRPr="001B191A">
        <w:rPr>
          <w:rFonts w:ascii="Arial" w:eastAsia="Lucida Sans Unicode" w:hAnsi="Arial" w:cs="Arial"/>
          <w:kern w:val="3"/>
          <w:sz w:val="20"/>
          <w:szCs w:val="20"/>
          <w:lang w:eastAsia="pl-PL"/>
        </w:rPr>
        <w:tab/>
        <w:t>WYKONAWCA:</w:t>
      </w:r>
    </w:p>
    <w:p w:rsidR="001B191A" w:rsidRPr="001B191A" w:rsidRDefault="001B191A" w:rsidP="001B191A">
      <w:pPr>
        <w:widowControl w:val="0"/>
        <w:suppressAutoHyphens/>
        <w:autoSpaceDN w:val="0"/>
        <w:spacing w:after="0" w:line="360" w:lineRule="auto"/>
        <w:textAlignment w:val="baseline"/>
        <w:rPr>
          <w:rFonts w:ascii="Arial" w:eastAsia="Lucida Sans Unicode" w:hAnsi="Arial" w:cs="Arial"/>
          <w:bCs/>
          <w:iCs/>
          <w:kern w:val="3"/>
          <w:sz w:val="20"/>
          <w:szCs w:val="20"/>
          <w:lang w:eastAsia="pl-PL"/>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suppressAutoHyphens/>
        <w:spacing w:after="0"/>
        <w:ind w:right="-32"/>
        <w:jc w:val="both"/>
        <w:rPr>
          <w:rFonts w:ascii="Tahoma" w:hAnsi="Tahoma"/>
          <w:sz w:val="20"/>
        </w:rPr>
      </w:pPr>
    </w:p>
    <w:p w:rsidR="001B191A" w:rsidRPr="001B191A" w:rsidRDefault="001B191A" w:rsidP="001B191A">
      <w:pPr>
        <w:widowControl w:val="0"/>
        <w:suppressAutoHyphens/>
        <w:autoSpaceDE w:val="0"/>
        <w:autoSpaceDN w:val="0"/>
        <w:spacing w:after="0" w:line="360" w:lineRule="auto"/>
        <w:jc w:val="right"/>
        <w:textAlignment w:val="baseline"/>
        <w:rPr>
          <w:rFonts w:ascii="Tahoma" w:eastAsia="Lucida Sans Unicode" w:hAnsi="Tahoma" w:cs="Tahoma"/>
          <w:b/>
          <w:bCs/>
          <w:iCs/>
          <w:kern w:val="3"/>
          <w:sz w:val="20"/>
          <w:szCs w:val="20"/>
          <w:lang w:eastAsia="pl-PL"/>
        </w:rPr>
      </w:pPr>
      <w:r w:rsidRPr="001B191A">
        <w:rPr>
          <w:rFonts w:ascii="Tahoma" w:eastAsia="Lucida Sans Unicode" w:hAnsi="Tahoma" w:cs="Tahoma"/>
          <w:b/>
          <w:bCs/>
          <w:iCs/>
          <w:kern w:val="3"/>
          <w:sz w:val="20"/>
          <w:szCs w:val="20"/>
          <w:lang w:eastAsia="pl-PL"/>
        </w:rPr>
        <w:t>Załącznik nr 6 do SIWZ</w:t>
      </w:r>
    </w:p>
    <w:p w:rsidR="001B191A" w:rsidRPr="001B191A" w:rsidRDefault="001B191A" w:rsidP="001B191A">
      <w:pPr>
        <w:spacing w:after="40"/>
        <w:rPr>
          <w:rFonts w:ascii="Arial" w:eastAsia="Calibri" w:hAnsi="Arial" w:cs="Arial"/>
          <w:sz w:val="20"/>
          <w:szCs w:val="20"/>
        </w:rPr>
      </w:pPr>
      <w:r w:rsidRPr="001B191A">
        <w:rPr>
          <w:rFonts w:ascii="Arial" w:hAnsi="Arial" w:cs="Arial"/>
          <w:sz w:val="20"/>
          <w:szCs w:val="20"/>
        </w:rPr>
        <w:t xml:space="preserve">Znak sprawy: </w:t>
      </w:r>
      <w:r w:rsidRPr="001B191A">
        <w:rPr>
          <w:rFonts w:ascii="Arial" w:hAnsi="Arial" w:cs="Arial"/>
          <w:b/>
          <w:sz w:val="20"/>
          <w:szCs w:val="20"/>
        </w:rPr>
        <w:t>…………..</w:t>
      </w:r>
    </w:p>
    <w:p w:rsidR="001B191A" w:rsidRPr="001B191A" w:rsidRDefault="001B191A" w:rsidP="001B191A">
      <w:pPr>
        <w:spacing w:after="40"/>
        <w:rPr>
          <w:rFonts w:ascii="Arial" w:eastAsia="Calibri" w:hAnsi="Arial" w:cs="Arial"/>
          <w:sz w:val="20"/>
          <w:szCs w:val="20"/>
        </w:rPr>
      </w:pPr>
    </w:p>
    <w:p w:rsidR="001B191A" w:rsidRPr="001B191A" w:rsidRDefault="001B191A" w:rsidP="001B191A">
      <w:pPr>
        <w:spacing w:after="40"/>
        <w:rPr>
          <w:rFonts w:ascii="Arial" w:eastAsia="Calibri" w:hAnsi="Arial" w:cs="Arial"/>
          <w:sz w:val="20"/>
          <w:szCs w:val="20"/>
        </w:rPr>
      </w:pPr>
      <w:r w:rsidRPr="001B191A">
        <w:rPr>
          <w:rFonts w:ascii="Arial" w:eastAsia="Calibri" w:hAnsi="Arial" w:cs="Arial"/>
          <w:sz w:val="20"/>
          <w:szCs w:val="20"/>
        </w:rPr>
        <w:t>………………………………………………………………………………………………………………………</w:t>
      </w:r>
    </w:p>
    <w:p w:rsidR="001B191A" w:rsidRPr="001B191A" w:rsidRDefault="001B191A" w:rsidP="001B191A">
      <w:pPr>
        <w:spacing w:after="40"/>
        <w:rPr>
          <w:rFonts w:ascii="Arial" w:eastAsia="Calibri" w:hAnsi="Arial" w:cs="Arial"/>
          <w:sz w:val="20"/>
          <w:szCs w:val="20"/>
        </w:rPr>
      </w:pPr>
      <w:r w:rsidRPr="001B191A">
        <w:rPr>
          <w:rFonts w:ascii="Arial" w:eastAsia="Calibri" w:hAnsi="Arial" w:cs="Arial"/>
          <w:sz w:val="20"/>
          <w:szCs w:val="20"/>
        </w:rPr>
        <w:t>………………………………………………………………………………………………………………………</w:t>
      </w:r>
    </w:p>
    <w:p w:rsidR="001B191A" w:rsidRPr="001B191A" w:rsidRDefault="001B191A" w:rsidP="001B191A">
      <w:pPr>
        <w:spacing w:after="40"/>
        <w:rPr>
          <w:rFonts w:ascii="Arial" w:eastAsia="Calibri" w:hAnsi="Arial" w:cs="Arial"/>
          <w:sz w:val="20"/>
          <w:szCs w:val="20"/>
        </w:rPr>
      </w:pPr>
      <w:r w:rsidRPr="001B191A">
        <w:rPr>
          <w:rFonts w:ascii="Arial" w:eastAsia="Calibri" w:hAnsi="Arial" w:cs="Arial"/>
          <w:sz w:val="20"/>
          <w:szCs w:val="20"/>
        </w:rPr>
        <w:t>(dane podmiotu udostępniającego zasoby)</w:t>
      </w:r>
    </w:p>
    <w:p w:rsidR="001B191A" w:rsidRPr="001B191A" w:rsidRDefault="001B191A" w:rsidP="001B191A">
      <w:pPr>
        <w:tabs>
          <w:tab w:val="left" w:pos="9214"/>
        </w:tabs>
        <w:suppressAutoHyphens/>
        <w:spacing w:before="120" w:after="0" w:line="240" w:lineRule="auto"/>
        <w:contextualSpacing/>
        <w:jc w:val="center"/>
        <w:rPr>
          <w:rFonts w:ascii="Arial" w:eastAsia="Times New Roman" w:hAnsi="Arial" w:cs="Arial"/>
          <w:b/>
          <w:sz w:val="20"/>
          <w:szCs w:val="20"/>
          <w:lang w:eastAsia="ar-SA"/>
        </w:rPr>
      </w:pPr>
    </w:p>
    <w:p w:rsidR="001B191A" w:rsidRPr="001B191A" w:rsidRDefault="001B191A" w:rsidP="001B191A">
      <w:pPr>
        <w:tabs>
          <w:tab w:val="left" w:pos="9214"/>
        </w:tabs>
        <w:suppressAutoHyphens/>
        <w:spacing w:before="120" w:after="0" w:line="240" w:lineRule="auto"/>
        <w:contextualSpacing/>
        <w:jc w:val="center"/>
        <w:rPr>
          <w:rFonts w:ascii="Arial" w:eastAsia="Times New Roman" w:hAnsi="Arial" w:cs="Arial"/>
          <w:b/>
          <w:sz w:val="20"/>
          <w:szCs w:val="20"/>
          <w:lang w:eastAsia="ar-SA"/>
        </w:rPr>
      </w:pPr>
      <w:r w:rsidRPr="001B191A">
        <w:rPr>
          <w:rFonts w:ascii="Arial" w:eastAsia="Times New Roman" w:hAnsi="Arial" w:cs="Arial"/>
          <w:b/>
          <w:sz w:val="20"/>
          <w:szCs w:val="20"/>
          <w:lang w:eastAsia="ar-SA"/>
        </w:rPr>
        <w:t>ZOBOWIĄZANIE  DO  UDOSTĘPNIENIA  ZASOBÓW</w:t>
      </w:r>
    </w:p>
    <w:p w:rsidR="001B191A" w:rsidRPr="001B191A" w:rsidRDefault="001B191A" w:rsidP="001B191A">
      <w:pPr>
        <w:tabs>
          <w:tab w:val="left" w:pos="9214"/>
        </w:tabs>
        <w:suppressAutoHyphens/>
        <w:spacing w:before="120" w:after="0" w:line="240" w:lineRule="auto"/>
        <w:contextualSpacing/>
        <w:jc w:val="center"/>
        <w:rPr>
          <w:rFonts w:ascii="Arial" w:eastAsia="Times New Roman" w:hAnsi="Arial" w:cs="Arial"/>
          <w:sz w:val="20"/>
          <w:szCs w:val="20"/>
          <w:lang w:eastAsia="ar-SA"/>
        </w:rPr>
      </w:pPr>
      <w:r w:rsidRPr="001B191A">
        <w:rPr>
          <w:rFonts w:ascii="Arial" w:eastAsia="Times New Roman" w:hAnsi="Arial" w:cs="Arial"/>
          <w:sz w:val="20"/>
          <w:szCs w:val="20"/>
          <w:lang w:eastAsia="ar-SA"/>
        </w:rPr>
        <w:t>(opcjonalnie)</w:t>
      </w:r>
    </w:p>
    <w:p w:rsidR="001B191A" w:rsidRPr="001B191A" w:rsidRDefault="001B191A" w:rsidP="001B191A">
      <w:pPr>
        <w:tabs>
          <w:tab w:val="left" w:pos="9214"/>
        </w:tabs>
        <w:suppressAutoHyphens/>
        <w:spacing w:before="120" w:after="0" w:line="240" w:lineRule="auto"/>
        <w:ind w:right="-1"/>
        <w:jc w:val="both"/>
        <w:rPr>
          <w:rFonts w:ascii="Arial" w:eastAsia="Times New Roman" w:hAnsi="Arial" w:cs="Arial"/>
          <w:sz w:val="20"/>
          <w:szCs w:val="20"/>
          <w:lang w:eastAsia="ar-SA"/>
        </w:rPr>
      </w:pPr>
      <w:r w:rsidRPr="001B191A">
        <w:rPr>
          <w:rFonts w:ascii="Arial" w:eastAsia="Times New Roman" w:hAnsi="Arial" w:cs="Arial"/>
          <w:sz w:val="20"/>
          <w:szCs w:val="20"/>
          <w:lang w:eastAsia="ar-SA"/>
        </w:rPr>
        <w:t>Działając na podstawie art. 22a ustawy Prawo zamówień publicznych oświadczam, iż zobowiązuję się do oddania swoich zasobów w zakresie</w:t>
      </w:r>
    </w:p>
    <w:p w:rsidR="001B191A" w:rsidRPr="001B191A" w:rsidRDefault="001B191A" w:rsidP="001B191A">
      <w:pPr>
        <w:suppressAutoHyphens/>
        <w:spacing w:before="120" w:after="0" w:line="240" w:lineRule="auto"/>
        <w:ind w:right="-1"/>
        <w:jc w:val="center"/>
        <w:rPr>
          <w:rFonts w:ascii="Arial" w:eastAsia="Times New Roman" w:hAnsi="Arial" w:cs="Arial"/>
          <w:sz w:val="20"/>
          <w:szCs w:val="20"/>
          <w:lang w:eastAsia="ar-SA"/>
        </w:rPr>
      </w:pPr>
      <w:r w:rsidRPr="001B191A">
        <w:rPr>
          <w:rFonts w:ascii="Arial" w:eastAsia="Times New Roman" w:hAnsi="Arial" w:cs="Arial"/>
          <w:sz w:val="20"/>
          <w:szCs w:val="20"/>
          <w:lang w:eastAsia="ar-SA"/>
        </w:rPr>
        <w:t>………………………………………………………………………………………………………………………</w:t>
      </w:r>
    </w:p>
    <w:p w:rsidR="001B191A" w:rsidRPr="001B191A" w:rsidRDefault="001B191A" w:rsidP="001B191A">
      <w:pPr>
        <w:jc w:val="center"/>
        <w:rPr>
          <w:rFonts w:ascii="Arial" w:hAnsi="Arial" w:cs="Arial"/>
          <w:i/>
          <w:sz w:val="20"/>
          <w:szCs w:val="20"/>
        </w:rPr>
      </w:pPr>
      <w:r w:rsidRPr="001B191A">
        <w:rPr>
          <w:rFonts w:ascii="Arial" w:hAnsi="Arial" w:cs="Arial"/>
          <w:i/>
          <w:sz w:val="20"/>
          <w:szCs w:val="20"/>
        </w:rPr>
        <w:t>(określenie zasobu* – zdolności techniczne lub zawodowe, sytuacja ekonomicznej lub finansowej)</w:t>
      </w:r>
    </w:p>
    <w:p w:rsidR="001B191A" w:rsidRPr="001B191A" w:rsidRDefault="001B191A" w:rsidP="001B191A">
      <w:pPr>
        <w:tabs>
          <w:tab w:val="left" w:pos="9214"/>
        </w:tabs>
        <w:suppressAutoHyphens/>
        <w:spacing w:before="120" w:after="0" w:line="240" w:lineRule="auto"/>
        <w:ind w:right="-1"/>
        <w:jc w:val="both"/>
        <w:rPr>
          <w:rFonts w:ascii="Arial" w:eastAsia="Times New Roman" w:hAnsi="Arial" w:cs="Arial"/>
          <w:sz w:val="20"/>
          <w:szCs w:val="20"/>
          <w:lang w:eastAsia="ar-SA"/>
        </w:rPr>
      </w:pPr>
    </w:p>
    <w:p w:rsidR="001B191A" w:rsidRPr="001B191A" w:rsidRDefault="001B191A" w:rsidP="001B191A">
      <w:pPr>
        <w:tabs>
          <w:tab w:val="left" w:pos="9214"/>
        </w:tabs>
        <w:suppressAutoHyphens/>
        <w:spacing w:before="120" w:after="0" w:line="240" w:lineRule="auto"/>
        <w:ind w:right="-1"/>
        <w:jc w:val="both"/>
        <w:rPr>
          <w:rFonts w:ascii="Arial" w:eastAsia="Times New Roman" w:hAnsi="Arial" w:cs="Arial"/>
          <w:sz w:val="20"/>
          <w:szCs w:val="20"/>
          <w:lang w:eastAsia="ar-SA"/>
        </w:rPr>
      </w:pPr>
      <w:r w:rsidRPr="001B191A">
        <w:rPr>
          <w:rFonts w:ascii="Arial" w:eastAsia="Times New Roman" w:hAnsi="Arial" w:cs="Arial"/>
          <w:sz w:val="20"/>
          <w:szCs w:val="20"/>
          <w:lang w:eastAsia="ar-SA"/>
        </w:rPr>
        <w:t>do dyspozycji Wykonawcy:</w:t>
      </w:r>
    </w:p>
    <w:p w:rsidR="001B191A" w:rsidRPr="001B191A" w:rsidRDefault="001B191A" w:rsidP="001B191A">
      <w:pPr>
        <w:suppressAutoHyphens/>
        <w:spacing w:before="120" w:after="0" w:line="240" w:lineRule="auto"/>
        <w:ind w:right="-1"/>
        <w:jc w:val="center"/>
        <w:rPr>
          <w:rFonts w:ascii="Arial" w:eastAsia="Times New Roman" w:hAnsi="Arial" w:cs="Arial"/>
          <w:sz w:val="20"/>
          <w:szCs w:val="20"/>
          <w:lang w:eastAsia="ar-SA"/>
        </w:rPr>
      </w:pPr>
      <w:r w:rsidRPr="001B191A">
        <w:rPr>
          <w:rFonts w:ascii="Arial" w:eastAsia="Times New Roman" w:hAnsi="Arial" w:cs="Arial"/>
          <w:sz w:val="20"/>
          <w:szCs w:val="20"/>
          <w:lang w:eastAsia="ar-SA"/>
        </w:rPr>
        <w:t>………………………………………………………………………………………………………………………</w:t>
      </w:r>
    </w:p>
    <w:p w:rsidR="001B191A" w:rsidRPr="001B191A" w:rsidRDefault="001B191A" w:rsidP="001B191A">
      <w:pPr>
        <w:jc w:val="center"/>
        <w:rPr>
          <w:rFonts w:ascii="Arial" w:hAnsi="Arial" w:cs="Arial"/>
          <w:i/>
          <w:sz w:val="20"/>
          <w:szCs w:val="20"/>
        </w:rPr>
      </w:pPr>
      <w:r w:rsidRPr="001B191A">
        <w:rPr>
          <w:rFonts w:ascii="Arial" w:hAnsi="Arial" w:cs="Arial"/>
          <w:i/>
          <w:sz w:val="20"/>
          <w:szCs w:val="20"/>
        </w:rPr>
        <w:t>(nazwa Wykonawcy)</w:t>
      </w:r>
    </w:p>
    <w:p w:rsidR="001B191A" w:rsidRPr="001B191A" w:rsidRDefault="001B191A" w:rsidP="001B191A">
      <w:pPr>
        <w:spacing w:line="240" w:lineRule="atLeast"/>
        <w:jc w:val="both"/>
        <w:rPr>
          <w:rFonts w:ascii="Arial" w:hAnsi="Arial" w:cs="Arial"/>
          <w:sz w:val="20"/>
          <w:szCs w:val="20"/>
        </w:rPr>
      </w:pPr>
    </w:p>
    <w:p w:rsidR="001B191A" w:rsidRPr="001B191A" w:rsidRDefault="001B191A" w:rsidP="001B191A">
      <w:pPr>
        <w:spacing w:line="240" w:lineRule="atLeast"/>
        <w:jc w:val="both"/>
        <w:rPr>
          <w:rFonts w:ascii="Arial" w:hAnsi="Arial" w:cs="Arial"/>
          <w:b/>
          <w:bCs/>
          <w:i/>
          <w:color w:val="FF0000"/>
          <w:sz w:val="20"/>
          <w:szCs w:val="20"/>
        </w:rPr>
      </w:pPr>
      <w:r w:rsidRPr="001B191A">
        <w:rPr>
          <w:rFonts w:ascii="Arial" w:hAnsi="Arial" w:cs="Arial"/>
          <w:sz w:val="20"/>
          <w:szCs w:val="20"/>
        </w:rPr>
        <w:t>na potrzeby realizacji zamówienia pod nazwą:</w:t>
      </w:r>
      <w:r w:rsidRPr="001B191A">
        <w:rPr>
          <w:rFonts w:ascii="Arial" w:hAnsi="Arial" w:cs="Arial"/>
          <w:b/>
          <w:sz w:val="20"/>
          <w:szCs w:val="20"/>
        </w:rPr>
        <w:t xml:space="preserve"> </w:t>
      </w:r>
      <w:r w:rsidRPr="001B191A">
        <w:rPr>
          <w:rFonts w:ascii="Tahoma" w:eastAsia="Calibri" w:hAnsi="Tahoma" w:cs="Tahoma"/>
          <w:b/>
          <w:bCs/>
          <w:color w:val="000000" w:themeColor="text1"/>
          <w:sz w:val="20"/>
          <w:szCs w:val="20"/>
        </w:rPr>
        <w:t>„</w:t>
      </w:r>
      <w:r w:rsidRPr="001B191A">
        <w:rPr>
          <w:rFonts w:ascii="Tahoma" w:eastAsia="Times New Roman" w:hAnsi="Tahoma" w:cs="Tahoma"/>
          <w:b/>
          <w:color w:val="000000" w:themeColor="text1"/>
          <w:sz w:val="20"/>
          <w:szCs w:val="20"/>
          <w:lang w:eastAsia="pl-PL"/>
        </w:rPr>
        <w:t>Modernizacja sali widowiskowej Gminnego Ośrodka Kultury w Starym Kurowie wraz z infrastrukturą towarzyszącą”</w:t>
      </w:r>
    </w:p>
    <w:p w:rsidR="001B191A" w:rsidRPr="001B191A" w:rsidRDefault="001B191A" w:rsidP="001B191A">
      <w:pPr>
        <w:suppressAutoHyphens/>
        <w:spacing w:before="120" w:after="0" w:line="240" w:lineRule="auto"/>
        <w:ind w:right="283"/>
        <w:jc w:val="both"/>
        <w:rPr>
          <w:rFonts w:ascii="Arial" w:eastAsia="Times New Roman" w:hAnsi="Arial" w:cs="Arial"/>
          <w:sz w:val="20"/>
          <w:szCs w:val="20"/>
          <w:lang w:eastAsia="ar-SA"/>
        </w:rPr>
      </w:pPr>
      <w:r w:rsidRPr="001B191A">
        <w:rPr>
          <w:rFonts w:ascii="Arial" w:eastAsia="Times New Roman" w:hAnsi="Arial" w:cs="Arial"/>
          <w:sz w:val="20"/>
          <w:szCs w:val="20"/>
          <w:lang w:eastAsia="ar-SA"/>
        </w:rPr>
        <w:t>Oświadczam, iż:</w:t>
      </w:r>
    </w:p>
    <w:p w:rsidR="001B191A" w:rsidRPr="001B191A" w:rsidRDefault="001B191A" w:rsidP="001B191A">
      <w:pPr>
        <w:numPr>
          <w:ilvl w:val="0"/>
          <w:numId w:val="50"/>
        </w:numPr>
        <w:suppressAutoHyphens/>
        <w:spacing w:before="120" w:after="0" w:line="240" w:lineRule="auto"/>
        <w:ind w:hanging="720"/>
        <w:jc w:val="both"/>
        <w:rPr>
          <w:rFonts w:ascii="Arial" w:eastAsia="Times New Roman" w:hAnsi="Arial" w:cs="Arial"/>
          <w:sz w:val="20"/>
          <w:szCs w:val="20"/>
          <w:lang w:eastAsia="ar-SA"/>
        </w:rPr>
      </w:pPr>
      <w:r w:rsidRPr="001B191A">
        <w:rPr>
          <w:rFonts w:ascii="Arial" w:eastAsia="Times New Roman" w:hAnsi="Arial" w:cs="Arial"/>
          <w:sz w:val="20"/>
          <w:szCs w:val="20"/>
          <w:lang w:eastAsia="ar-SA"/>
        </w:rPr>
        <w:t>udostępniam Wykonawcy ww. zasoby, w następującym zakresie:</w:t>
      </w:r>
    </w:p>
    <w:p w:rsidR="001B191A" w:rsidRPr="001B191A" w:rsidRDefault="001B191A" w:rsidP="001B191A">
      <w:pPr>
        <w:suppressAutoHyphens/>
        <w:spacing w:before="120" w:after="0" w:line="240" w:lineRule="auto"/>
        <w:ind w:left="720" w:hanging="720"/>
        <w:jc w:val="both"/>
        <w:rPr>
          <w:rFonts w:ascii="Arial" w:eastAsia="Times New Roman" w:hAnsi="Arial" w:cs="Arial"/>
          <w:sz w:val="20"/>
          <w:szCs w:val="20"/>
          <w:lang w:eastAsia="ar-SA"/>
        </w:rPr>
      </w:pPr>
      <w:r w:rsidRPr="001B191A">
        <w:rPr>
          <w:rFonts w:ascii="Arial" w:eastAsia="Times New Roman" w:hAnsi="Arial" w:cs="Arial"/>
          <w:sz w:val="20"/>
          <w:szCs w:val="20"/>
          <w:lang w:eastAsia="ar-SA"/>
        </w:rPr>
        <w:t>………………………………………………………………………………………………………………………</w:t>
      </w:r>
    </w:p>
    <w:p w:rsidR="001B191A" w:rsidRPr="001B191A" w:rsidRDefault="001B191A" w:rsidP="001B191A">
      <w:pPr>
        <w:numPr>
          <w:ilvl w:val="0"/>
          <w:numId w:val="50"/>
        </w:numPr>
        <w:suppressAutoHyphens/>
        <w:spacing w:before="120" w:after="0" w:line="240" w:lineRule="auto"/>
        <w:ind w:right="283" w:hanging="720"/>
        <w:jc w:val="both"/>
        <w:rPr>
          <w:rFonts w:ascii="Arial" w:eastAsia="Times New Roman" w:hAnsi="Arial" w:cs="Arial"/>
          <w:sz w:val="20"/>
          <w:szCs w:val="20"/>
          <w:lang w:eastAsia="ar-SA"/>
        </w:rPr>
      </w:pPr>
      <w:r w:rsidRPr="001B191A">
        <w:rPr>
          <w:rFonts w:ascii="Arial" w:eastAsia="Times New Roman" w:hAnsi="Arial" w:cs="Arial"/>
          <w:sz w:val="20"/>
          <w:szCs w:val="20"/>
          <w:lang w:eastAsia="ar-SA"/>
        </w:rPr>
        <w:t>sposób wykorzystania przez Wykonawcę zasobów mojego podmiotu, przy wykonywaniu zamówienia publicznego będzie następujący:</w:t>
      </w:r>
    </w:p>
    <w:p w:rsidR="001B191A" w:rsidRPr="001B191A" w:rsidRDefault="001B191A" w:rsidP="001B191A">
      <w:pPr>
        <w:suppressAutoHyphens/>
        <w:spacing w:before="120" w:after="0" w:line="240" w:lineRule="auto"/>
        <w:ind w:left="709" w:hanging="720"/>
        <w:jc w:val="both"/>
        <w:rPr>
          <w:rFonts w:ascii="Arial" w:eastAsia="Times New Roman" w:hAnsi="Arial" w:cs="Arial"/>
          <w:sz w:val="20"/>
          <w:szCs w:val="20"/>
          <w:lang w:eastAsia="ar-SA"/>
        </w:rPr>
      </w:pPr>
      <w:r w:rsidRPr="001B191A">
        <w:rPr>
          <w:rFonts w:ascii="Arial" w:eastAsia="Times New Roman" w:hAnsi="Arial" w:cs="Arial"/>
          <w:sz w:val="20"/>
          <w:szCs w:val="20"/>
          <w:lang w:eastAsia="ar-SA"/>
        </w:rPr>
        <w:t>……………………………………………………………………………………………………………………….</w:t>
      </w:r>
    </w:p>
    <w:p w:rsidR="001B191A" w:rsidRPr="001B191A" w:rsidRDefault="001B191A" w:rsidP="001B191A">
      <w:pPr>
        <w:numPr>
          <w:ilvl w:val="0"/>
          <w:numId w:val="50"/>
        </w:numPr>
        <w:suppressAutoHyphens/>
        <w:spacing w:before="120" w:after="0" w:line="240" w:lineRule="auto"/>
        <w:ind w:right="283" w:hanging="720"/>
        <w:jc w:val="both"/>
        <w:rPr>
          <w:rFonts w:ascii="Arial" w:eastAsia="Times New Roman" w:hAnsi="Arial" w:cs="Arial"/>
          <w:sz w:val="20"/>
          <w:szCs w:val="20"/>
          <w:lang w:eastAsia="ar-SA"/>
        </w:rPr>
      </w:pPr>
      <w:r w:rsidRPr="001B191A">
        <w:rPr>
          <w:rFonts w:ascii="Arial" w:eastAsia="Times New Roman" w:hAnsi="Arial" w:cs="Arial"/>
          <w:sz w:val="20"/>
          <w:szCs w:val="20"/>
          <w:lang w:eastAsia="ar-SA"/>
        </w:rPr>
        <w:t>zakres i okres mojego udziału przy wykonywaniu zamówienia publicznego będzie następujący:</w:t>
      </w:r>
    </w:p>
    <w:p w:rsidR="001B191A" w:rsidRPr="001B191A" w:rsidRDefault="001B191A" w:rsidP="001B191A">
      <w:pPr>
        <w:suppressAutoHyphens/>
        <w:spacing w:before="120" w:after="0" w:line="240" w:lineRule="auto"/>
        <w:ind w:left="720" w:hanging="720"/>
        <w:jc w:val="both"/>
        <w:rPr>
          <w:rFonts w:ascii="Arial" w:eastAsia="Times New Roman" w:hAnsi="Arial" w:cs="Arial"/>
          <w:sz w:val="20"/>
          <w:szCs w:val="20"/>
          <w:lang w:eastAsia="ar-SA"/>
        </w:rPr>
      </w:pPr>
      <w:r w:rsidRPr="001B191A">
        <w:rPr>
          <w:rFonts w:ascii="Arial" w:eastAsia="Times New Roman" w:hAnsi="Arial" w:cs="Arial"/>
          <w:sz w:val="20"/>
          <w:szCs w:val="20"/>
          <w:lang w:eastAsia="ar-SA"/>
        </w:rPr>
        <w:t>………………………………………………………………………………………………………………………</w:t>
      </w:r>
    </w:p>
    <w:p w:rsidR="001B191A" w:rsidRPr="001B191A" w:rsidRDefault="001B191A" w:rsidP="001B191A">
      <w:pPr>
        <w:numPr>
          <w:ilvl w:val="0"/>
          <w:numId w:val="50"/>
        </w:numPr>
        <w:suppressAutoHyphens/>
        <w:spacing w:before="120" w:after="0" w:line="240" w:lineRule="auto"/>
        <w:ind w:right="283" w:hanging="720"/>
        <w:jc w:val="both"/>
        <w:rPr>
          <w:rFonts w:ascii="Arial" w:eastAsia="Times New Roman" w:hAnsi="Arial" w:cs="Arial"/>
          <w:sz w:val="20"/>
          <w:szCs w:val="20"/>
          <w:lang w:eastAsia="ar-SA"/>
        </w:rPr>
      </w:pPr>
      <w:r w:rsidRPr="001B191A">
        <w:rPr>
          <w:rFonts w:ascii="Arial" w:eastAsia="Times New Roman" w:hAnsi="Arial" w:cs="Arial"/>
          <w:sz w:val="20"/>
          <w:szCs w:val="20"/>
          <w:lang w:eastAsia="ar-SA"/>
        </w:rPr>
        <w:t>zrealizuję / nie zrealizuję* roboty budowlane lub usługi, których wskazane zdolności dotyczą:</w:t>
      </w:r>
    </w:p>
    <w:p w:rsidR="001B191A" w:rsidRPr="001B191A" w:rsidRDefault="001B191A" w:rsidP="001B191A">
      <w:pPr>
        <w:suppressAutoHyphens/>
        <w:spacing w:before="120" w:after="0" w:line="240" w:lineRule="auto"/>
        <w:ind w:left="720" w:hanging="720"/>
        <w:jc w:val="both"/>
        <w:rPr>
          <w:rFonts w:ascii="Arial" w:eastAsia="Times New Roman" w:hAnsi="Arial" w:cs="Arial"/>
          <w:sz w:val="20"/>
          <w:szCs w:val="20"/>
          <w:lang w:eastAsia="ar-SA"/>
        </w:rPr>
      </w:pPr>
      <w:r w:rsidRPr="001B191A">
        <w:rPr>
          <w:rFonts w:ascii="Arial" w:eastAsia="Times New Roman" w:hAnsi="Arial" w:cs="Arial"/>
          <w:sz w:val="20"/>
          <w:szCs w:val="20"/>
          <w:lang w:eastAsia="ar-SA"/>
        </w:rPr>
        <w:t>……………………………………………………………………………………………………………………….</w:t>
      </w:r>
    </w:p>
    <w:p w:rsidR="001B191A" w:rsidRPr="001B191A" w:rsidRDefault="001B191A" w:rsidP="001B191A">
      <w:pPr>
        <w:suppressAutoHyphens/>
        <w:spacing w:before="120" w:after="0" w:line="240" w:lineRule="auto"/>
        <w:ind w:right="-1"/>
        <w:jc w:val="both"/>
        <w:rPr>
          <w:rFonts w:ascii="Arial" w:eastAsia="Times New Roman" w:hAnsi="Arial" w:cs="Arial"/>
          <w:sz w:val="20"/>
          <w:szCs w:val="20"/>
          <w:lang w:eastAsia="ar-SA"/>
        </w:rPr>
      </w:pPr>
    </w:p>
    <w:p w:rsidR="001B191A" w:rsidRPr="001B191A" w:rsidRDefault="001B191A" w:rsidP="001B191A">
      <w:pPr>
        <w:suppressAutoHyphens/>
        <w:spacing w:before="120" w:after="0" w:line="240" w:lineRule="auto"/>
        <w:ind w:right="-341"/>
        <w:jc w:val="both"/>
        <w:rPr>
          <w:rFonts w:ascii="Arial" w:eastAsia="Times New Roman" w:hAnsi="Arial" w:cs="Arial"/>
          <w:sz w:val="20"/>
          <w:szCs w:val="20"/>
          <w:lang w:eastAsia="ar-SA"/>
        </w:rPr>
      </w:pPr>
      <w:r w:rsidRPr="001B191A">
        <w:rPr>
          <w:rFonts w:ascii="Arial" w:eastAsia="Times New Roman" w:hAnsi="Arial" w:cs="Arial"/>
          <w:sz w:val="20"/>
          <w:szCs w:val="20"/>
          <w:lang w:eastAsia="ar-SA"/>
        </w:rPr>
        <w:t>__________________ dnia __ __ _____ roku</w:t>
      </w:r>
    </w:p>
    <w:p w:rsidR="001B191A" w:rsidRPr="001B191A" w:rsidRDefault="001B191A" w:rsidP="001B191A">
      <w:pPr>
        <w:suppressAutoHyphens/>
        <w:spacing w:before="120" w:after="0" w:line="240" w:lineRule="auto"/>
        <w:ind w:right="-341"/>
        <w:jc w:val="both"/>
        <w:rPr>
          <w:rFonts w:ascii="Arial" w:eastAsia="Times New Roman" w:hAnsi="Arial" w:cs="Arial"/>
          <w:sz w:val="20"/>
          <w:szCs w:val="20"/>
          <w:lang w:eastAsia="ar-SA"/>
        </w:rPr>
      </w:pPr>
    </w:p>
    <w:p w:rsidR="001B191A" w:rsidRPr="001B191A" w:rsidRDefault="001B191A" w:rsidP="001B191A">
      <w:pPr>
        <w:spacing w:after="0" w:line="240" w:lineRule="auto"/>
        <w:ind w:left="2836" w:firstLine="709"/>
        <w:jc w:val="center"/>
        <w:rPr>
          <w:rFonts w:ascii="Arial" w:eastAsia="Times New Roman" w:hAnsi="Arial" w:cs="Arial"/>
          <w:b/>
          <w:sz w:val="20"/>
          <w:szCs w:val="20"/>
          <w:lang w:eastAsia="pl-PL"/>
        </w:rPr>
      </w:pPr>
      <w:r w:rsidRPr="001B191A">
        <w:rPr>
          <w:rFonts w:ascii="Arial" w:eastAsia="Times New Roman" w:hAnsi="Arial" w:cs="Arial"/>
          <w:i/>
          <w:sz w:val="20"/>
          <w:szCs w:val="20"/>
          <w:lang w:eastAsia="pl-PL"/>
        </w:rPr>
        <w:t>_______________________________</w:t>
      </w:r>
    </w:p>
    <w:p w:rsidR="001B191A" w:rsidRPr="001B191A" w:rsidRDefault="001B191A" w:rsidP="001B191A">
      <w:pPr>
        <w:spacing w:after="0" w:line="240" w:lineRule="auto"/>
        <w:ind w:left="2836" w:firstLine="709"/>
        <w:jc w:val="center"/>
        <w:rPr>
          <w:rFonts w:ascii="Arial" w:eastAsia="Times New Roman" w:hAnsi="Arial" w:cs="Arial"/>
          <w:b/>
          <w:i/>
          <w:sz w:val="20"/>
          <w:szCs w:val="20"/>
          <w:lang w:eastAsia="pl-PL"/>
        </w:rPr>
      </w:pPr>
      <w:r w:rsidRPr="001B191A">
        <w:rPr>
          <w:rFonts w:ascii="Arial" w:eastAsia="Times New Roman" w:hAnsi="Arial" w:cs="Arial"/>
          <w:b/>
          <w:i/>
          <w:sz w:val="20"/>
          <w:szCs w:val="20"/>
          <w:lang w:eastAsia="pl-PL"/>
        </w:rPr>
        <w:t xml:space="preserve">(podpis Podmiotu/ osoby upoważnionej </w:t>
      </w:r>
    </w:p>
    <w:p w:rsidR="001B191A" w:rsidRPr="001B191A" w:rsidRDefault="001B191A" w:rsidP="001B191A">
      <w:pPr>
        <w:spacing w:after="0" w:line="240" w:lineRule="auto"/>
        <w:ind w:left="2836" w:firstLine="709"/>
        <w:jc w:val="center"/>
        <w:rPr>
          <w:rFonts w:ascii="Arial" w:eastAsia="Times New Roman" w:hAnsi="Arial" w:cs="Arial"/>
          <w:b/>
          <w:sz w:val="20"/>
          <w:szCs w:val="20"/>
          <w:lang w:eastAsia="pl-PL"/>
        </w:rPr>
      </w:pPr>
      <w:r w:rsidRPr="001B191A">
        <w:rPr>
          <w:rFonts w:ascii="Arial" w:eastAsia="Times New Roman" w:hAnsi="Arial" w:cs="Arial"/>
          <w:b/>
          <w:i/>
          <w:sz w:val="20"/>
          <w:szCs w:val="20"/>
          <w:lang w:eastAsia="pl-PL"/>
        </w:rPr>
        <w:t>do reprezentacji Podmiotu)</w:t>
      </w:r>
    </w:p>
    <w:p w:rsidR="001B191A" w:rsidRPr="001B191A" w:rsidRDefault="001B191A" w:rsidP="001B191A">
      <w:pPr>
        <w:spacing w:after="0" w:line="240" w:lineRule="auto"/>
        <w:ind w:firstLine="709"/>
        <w:rPr>
          <w:rFonts w:ascii="Arial" w:eastAsia="Times New Roman" w:hAnsi="Arial" w:cs="Arial"/>
          <w:b/>
          <w:sz w:val="20"/>
          <w:szCs w:val="20"/>
          <w:lang w:eastAsia="pl-PL"/>
        </w:rPr>
      </w:pPr>
      <w:r w:rsidRPr="001B191A">
        <w:rPr>
          <w:rFonts w:ascii="Arial" w:eastAsia="Times New Roman" w:hAnsi="Arial" w:cs="Arial"/>
          <w:i/>
          <w:iCs/>
          <w:sz w:val="20"/>
          <w:szCs w:val="20"/>
          <w:lang w:eastAsia="ar-SA"/>
        </w:rPr>
        <w:t>*podać właściwe</w:t>
      </w:r>
    </w:p>
    <w:p w:rsidR="00030360" w:rsidRDefault="00030360"/>
    <w:sectPr w:rsidR="00030360" w:rsidSect="00F6545D">
      <w:headerReference w:type="default" r:id="rId13"/>
      <w:footerReference w:type="default" r:id="rId14"/>
      <w:pgSz w:w="11906" w:h="16838"/>
      <w:pgMar w:top="1823" w:right="991" w:bottom="1135" w:left="1080" w:header="568"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13E" w:rsidRDefault="00E7613E">
      <w:pPr>
        <w:spacing w:after="0" w:line="240" w:lineRule="auto"/>
      </w:pPr>
      <w:r>
        <w:separator/>
      </w:r>
    </w:p>
  </w:endnote>
  <w:endnote w:type="continuationSeparator" w:id="0">
    <w:p w:rsidR="00E7613E" w:rsidRDefault="00E7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5D" w:rsidRPr="00FA5880" w:rsidRDefault="00F6545D" w:rsidP="00F6545D">
    <w:pPr>
      <w:pStyle w:val="Stopka"/>
      <w:rPr>
        <w:rFonts w:ascii="Arial" w:hAnsi="Arial" w:cs="Arial"/>
        <w:sz w:val="18"/>
        <w:szCs w:val="18"/>
      </w:rPr>
    </w:pPr>
  </w:p>
  <w:p w:rsidR="00F6545D" w:rsidRPr="00FA5880" w:rsidRDefault="00F6545D" w:rsidP="00F6545D">
    <w:pPr>
      <w:pStyle w:val="Stopka"/>
      <w:jc w:val="right"/>
      <w:rPr>
        <w:rFonts w:ascii="Arial" w:hAnsi="Arial" w:cs="Arial"/>
        <w:sz w:val="18"/>
        <w:szCs w:val="18"/>
      </w:rPr>
    </w:pPr>
    <w:r w:rsidRPr="00FA5880">
      <w:rPr>
        <w:rFonts w:ascii="Arial" w:hAnsi="Arial" w:cs="Arial"/>
        <w:sz w:val="18"/>
        <w:szCs w:val="18"/>
      </w:rPr>
      <w:t xml:space="preserve">str. </w:t>
    </w:r>
    <w:r w:rsidRPr="00FA5880">
      <w:rPr>
        <w:rFonts w:ascii="Arial" w:hAnsi="Arial" w:cs="Arial"/>
        <w:sz w:val="18"/>
        <w:szCs w:val="18"/>
      </w:rPr>
      <w:fldChar w:fldCharType="begin"/>
    </w:r>
    <w:r w:rsidRPr="00FA5880">
      <w:rPr>
        <w:rFonts w:ascii="Arial" w:hAnsi="Arial" w:cs="Arial"/>
        <w:sz w:val="18"/>
        <w:szCs w:val="18"/>
      </w:rPr>
      <w:instrText xml:space="preserve"> PAGE    \* MERGEFORMAT </w:instrText>
    </w:r>
    <w:r w:rsidRPr="00FA5880">
      <w:rPr>
        <w:rFonts w:ascii="Arial" w:hAnsi="Arial" w:cs="Arial"/>
        <w:sz w:val="18"/>
        <w:szCs w:val="18"/>
      </w:rPr>
      <w:fldChar w:fldCharType="separate"/>
    </w:r>
    <w:r w:rsidR="009E710C">
      <w:rPr>
        <w:rFonts w:ascii="Arial" w:hAnsi="Arial" w:cs="Arial"/>
        <w:noProof/>
        <w:sz w:val="18"/>
        <w:szCs w:val="18"/>
      </w:rPr>
      <w:t>29</w:t>
    </w:r>
    <w:r w:rsidRPr="00FA5880">
      <w:rPr>
        <w:rFonts w:ascii="Arial" w:hAnsi="Arial" w:cs="Arial"/>
        <w:sz w:val="18"/>
        <w:szCs w:val="18"/>
      </w:rPr>
      <w:fldChar w:fldCharType="end"/>
    </w:r>
  </w:p>
  <w:p w:rsidR="00F6545D" w:rsidRDefault="00F6545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13E" w:rsidRDefault="00E7613E">
      <w:pPr>
        <w:spacing w:after="0" w:line="240" w:lineRule="auto"/>
      </w:pPr>
      <w:r>
        <w:separator/>
      </w:r>
    </w:p>
  </w:footnote>
  <w:footnote w:type="continuationSeparator" w:id="0">
    <w:p w:rsidR="00E7613E" w:rsidRDefault="00E76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47" w:type="dxa"/>
      <w:jc w:val="center"/>
      <w:tblLook w:val="04A0" w:firstRow="1" w:lastRow="0" w:firstColumn="1" w:lastColumn="0" w:noHBand="0" w:noVBand="1"/>
    </w:tblPr>
    <w:tblGrid>
      <w:gridCol w:w="221"/>
      <w:gridCol w:w="222"/>
      <w:gridCol w:w="9462"/>
      <w:gridCol w:w="222"/>
      <w:gridCol w:w="222"/>
    </w:tblGrid>
    <w:tr w:rsidR="00F6545D" w:rsidRPr="00393C14" w:rsidTr="00F6545D">
      <w:trPr>
        <w:trHeight w:val="850"/>
        <w:jc w:val="center"/>
      </w:trPr>
      <w:tc>
        <w:tcPr>
          <w:tcW w:w="1867" w:type="dxa"/>
          <w:vAlign w:val="center"/>
        </w:tcPr>
        <w:p w:rsidR="00F6545D" w:rsidRPr="00393C14" w:rsidRDefault="00F6545D" w:rsidP="00F6545D">
          <w:pPr>
            <w:spacing w:line="312" w:lineRule="auto"/>
            <w:ind w:right="-993"/>
            <w:rPr>
              <w:rFonts w:ascii="Arial Narrow" w:eastAsia="Times New Roman" w:hAnsi="Arial Narrow" w:cs="Arial"/>
              <w:b/>
              <w:color w:val="333333"/>
              <w:sz w:val="10"/>
              <w:szCs w:val="10"/>
              <w:lang w:eastAsia="pl-PL"/>
            </w:rPr>
          </w:pPr>
        </w:p>
      </w:tc>
      <w:tc>
        <w:tcPr>
          <w:tcW w:w="1934" w:type="dxa"/>
          <w:vAlign w:val="center"/>
        </w:tcPr>
        <w:p w:rsidR="00F6545D" w:rsidRPr="00393C14" w:rsidRDefault="00F6545D" w:rsidP="00F6545D">
          <w:pPr>
            <w:jc w:val="center"/>
            <w:rPr>
              <w:rFonts w:ascii="Times New Roman" w:eastAsia="Times New Roman" w:hAnsi="Times New Roman" w:cs="Times New Roman"/>
              <w:sz w:val="24"/>
              <w:szCs w:val="24"/>
              <w:lang w:eastAsia="pl-PL"/>
            </w:rPr>
          </w:pPr>
        </w:p>
      </w:tc>
      <w:tc>
        <w:tcPr>
          <w:tcW w:w="2319" w:type="dxa"/>
          <w:vAlign w:val="center"/>
        </w:tcPr>
        <w:tbl>
          <w:tblPr>
            <w:tblStyle w:val="Tabela-Siatka"/>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2554"/>
            <w:gridCol w:w="4250"/>
          </w:tblGrid>
          <w:tr w:rsidR="00F6545D" w:rsidTr="00F6545D">
            <w:trPr>
              <w:trHeight w:val="960"/>
            </w:trPr>
            <w:tc>
              <w:tcPr>
                <w:tcW w:w="2991" w:type="dxa"/>
              </w:tcPr>
              <w:p w:rsidR="00F6545D" w:rsidRDefault="00F6545D" w:rsidP="00F6545D">
                <w:pPr>
                  <w:jc w:val="center"/>
                  <w:rPr>
                    <w:rFonts w:ascii="Arial Narrow" w:hAnsi="Arial Narrow" w:cs="Arial"/>
                    <w:sz w:val="24"/>
                    <w:szCs w:val="24"/>
                  </w:rPr>
                </w:pPr>
                <w:r>
                  <w:rPr>
                    <w:rFonts w:ascii="Arial Narrow" w:hAnsi="Arial Narrow" w:cs="Arial"/>
                    <w:noProof/>
                    <w:sz w:val="24"/>
                    <w:szCs w:val="24"/>
                  </w:rPr>
                  <w:drawing>
                    <wp:inline distT="0" distB="0" distL="0" distR="0" wp14:anchorId="63E48346" wp14:editId="508CF8FC">
                      <wp:extent cx="1762125" cy="416741"/>
                      <wp:effectExtent l="0" t="0" r="0" b="0"/>
                      <wp:docPr id="1" name="Obraz 1" descr="C:\Users\radix13\Deskto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dix13\Desktop\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149" cy="418875"/>
                              </a:xfrm>
                              <a:prstGeom prst="rect">
                                <a:avLst/>
                              </a:prstGeom>
                              <a:noFill/>
                              <a:ln>
                                <a:noFill/>
                              </a:ln>
                            </pic:spPr>
                          </pic:pic>
                        </a:graphicData>
                      </a:graphic>
                    </wp:inline>
                  </w:drawing>
                </w:r>
              </w:p>
            </w:tc>
            <w:tc>
              <w:tcPr>
                <w:tcW w:w="2554" w:type="dxa"/>
              </w:tcPr>
              <w:p w:rsidR="00F6545D" w:rsidRDefault="00F6545D" w:rsidP="00F6545D">
                <w:pPr>
                  <w:jc w:val="center"/>
                  <w:rPr>
                    <w:rFonts w:ascii="Arial Narrow" w:hAnsi="Arial Narrow" w:cs="Arial"/>
                    <w:sz w:val="24"/>
                    <w:szCs w:val="24"/>
                  </w:rPr>
                </w:pPr>
                <w:r>
                  <w:rPr>
                    <w:rFonts w:ascii="Arial Narrow" w:hAnsi="Arial Narrow" w:cs="Arial"/>
                    <w:noProof/>
                    <w:sz w:val="24"/>
                    <w:szCs w:val="24"/>
                  </w:rPr>
                  <w:drawing>
                    <wp:inline distT="0" distB="0" distL="0" distR="0" wp14:anchorId="5834B86A" wp14:editId="799397F1">
                      <wp:extent cx="1323975" cy="57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4897" cy="571898"/>
                              </a:xfrm>
                              <a:prstGeom prst="rect">
                                <a:avLst/>
                              </a:prstGeom>
                              <a:noFill/>
                            </pic:spPr>
                          </pic:pic>
                        </a:graphicData>
                      </a:graphic>
                    </wp:inline>
                  </w:drawing>
                </w:r>
              </w:p>
            </w:tc>
            <w:tc>
              <w:tcPr>
                <w:tcW w:w="4250" w:type="dxa"/>
              </w:tcPr>
              <w:p w:rsidR="00F6545D" w:rsidRDefault="00F6545D" w:rsidP="00F6545D">
                <w:pPr>
                  <w:jc w:val="center"/>
                  <w:rPr>
                    <w:rFonts w:ascii="Arial Narrow" w:hAnsi="Arial Narrow" w:cs="Arial"/>
                    <w:sz w:val="24"/>
                    <w:szCs w:val="24"/>
                  </w:rPr>
                </w:pPr>
                <w:r>
                  <w:rPr>
                    <w:rFonts w:ascii="Arial Narrow" w:hAnsi="Arial Narrow" w:cs="Arial"/>
                    <w:noProof/>
                    <w:sz w:val="24"/>
                    <w:szCs w:val="24"/>
                  </w:rPr>
                  <w:drawing>
                    <wp:inline distT="0" distB="0" distL="0" distR="0" wp14:anchorId="57D49681" wp14:editId="119EB313">
                      <wp:extent cx="2257425" cy="6073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146" cy="611811"/>
                              </a:xfrm>
                              <a:prstGeom prst="rect">
                                <a:avLst/>
                              </a:prstGeom>
                              <a:noFill/>
                            </pic:spPr>
                          </pic:pic>
                        </a:graphicData>
                      </a:graphic>
                    </wp:inline>
                  </w:drawing>
                </w:r>
              </w:p>
            </w:tc>
          </w:tr>
        </w:tbl>
        <w:p w:rsidR="00F6545D" w:rsidRPr="00393C14" w:rsidRDefault="00F6545D" w:rsidP="00F6545D">
          <w:pPr>
            <w:jc w:val="center"/>
            <w:rPr>
              <w:rFonts w:ascii="Arial Narrow" w:eastAsia="Times New Roman" w:hAnsi="Arial Narrow" w:cs="Arial"/>
              <w:sz w:val="24"/>
              <w:szCs w:val="24"/>
              <w:lang w:eastAsia="pl-PL"/>
            </w:rPr>
          </w:pPr>
        </w:p>
      </w:tc>
      <w:tc>
        <w:tcPr>
          <w:tcW w:w="1701" w:type="dxa"/>
          <w:vAlign w:val="center"/>
        </w:tcPr>
        <w:p w:rsidR="00F6545D" w:rsidRPr="00393C14" w:rsidRDefault="00F6545D" w:rsidP="00F6545D">
          <w:pPr>
            <w:spacing w:line="312" w:lineRule="auto"/>
            <w:ind w:right="-993"/>
            <w:rPr>
              <w:rFonts w:ascii="Times New Roman" w:eastAsia="Times New Roman" w:hAnsi="Times New Roman" w:cs="Times New Roman"/>
              <w:sz w:val="24"/>
              <w:szCs w:val="24"/>
              <w:lang w:eastAsia="pl-PL"/>
            </w:rPr>
          </w:pPr>
        </w:p>
      </w:tc>
      <w:tc>
        <w:tcPr>
          <w:tcW w:w="2126" w:type="dxa"/>
          <w:vAlign w:val="center"/>
        </w:tcPr>
        <w:p w:rsidR="00F6545D" w:rsidRPr="00393C14" w:rsidRDefault="00F6545D" w:rsidP="00F6545D">
          <w:pPr>
            <w:spacing w:line="312" w:lineRule="auto"/>
            <w:ind w:right="-993"/>
            <w:rPr>
              <w:rFonts w:ascii="Arial Narrow" w:eastAsia="Times New Roman" w:hAnsi="Arial Narrow" w:cs="Arial"/>
              <w:b/>
              <w:color w:val="333333"/>
              <w:sz w:val="24"/>
              <w:szCs w:val="24"/>
              <w:lang w:eastAsia="pl-PL"/>
            </w:rPr>
          </w:pPr>
        </w:p>
      </w:tc>
    </w:tr>
  </w:tbl>
  <w:p w:rsidR="00F6545D" w:rsidRDefault="00F654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5D" w:rsidRPr="00646CFA" w:rsidRDefault="00F6545D" w:rsidP="00F6545D">
    <w:pPr>
      <w:pStyle w:val="Nagwek"/>
      <w:tabs>
        <w:tab w:val="center" w:pos="4917"/>
        <w:tab w:val="right" w:pos="9835"/>
      </w:tabs>
    </w:pPr>
    <w:r>
      <w:rPr>
        <w:rFonts w:ascii="Arial Narrow" w:hAnsi="Arial Narrow" w:cs="Arial"/>
        <w:b/>
        <w:noProof/>
        <w:color w:val="333333"/>
        <w:sz w:val="10"/>
        <w:szCs w:val="10"/>
        <w:lang w:eastAsia="pl-PL"/>
      </w:rPr>
      <mc:AlternateContent>
        <mc:Choice Requires="wpg">
          <w:drawing>
            <wp:anchor distT="0" distB="0" distL="114300" distR="114300" simplePos="0" relativeHeight="251659264" behindDoc="0" locked="0" layoutInCell="1" allowOverlap="1">
              <wp:simplePos x="0" y="0"/>
              <wp:positionH relativeFrom="column">
                <wp:posOffset>-381000</wp:posOffset>
              </wp:positionH>
              <wp:positionV relativeFrom="paragraph">
                <wp:posOffset>1270</wp:posOffset>
              </wp:positionV>
              <wp:extent cx="7000875" cy="715010"/>
              <wp:effectExtent l="0" t="0" r="9525" b="889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715010"/>
                        <a:chOff x="54" y="25401"/>
                        <a:chExt cx="7130507" cy="715088"/>
                      </a:xfrm>
                    </wpg:grpSpPr>
                    <pic:pic xmlns:pic="http://schemas.openxmlformats.org/drawingml/2006/picture">
                      <pic:nvPicPr>
                        <pic:cNvPr id="5" name="Obraz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54" y="52753"/>
                          <a:ext cx="2004537" cy="641839"/>
                        </a:xfrm>
                        <a:prstGeom prst="rect">
                          <a:avLst/>
                        </a:prstGeom>
                        <a:noFill/>
                        <a:ln>
                          <a:noFill/>
                        </a:ln>
                        <a:extLst/>
                      </pic:spPr>
                    </pic:pic>
                    <pic:pic xmlns:pic="http://schemas.openxmlformats.org/drawingml/2006/picture">
                      <pic:nvPicPr>
                        <pic:cNvPr id="6" name="Obraz 16" descr="R:\Pomoc Techniczna i Montoring PO RYBY 2007-2013\!!! ROBOCZY\00_ZNAKOWANIE po ryby 2014-2020\01_księga wizualizacji znaku 2014-2020\logotypy Po RYBY i UE EFMR 2014-2020\06_MGMiŻŚ\MGMiZS logo jpg.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942573" y="25401"/>
                          <a:ext cx="2026177" cy="715088"/>
                        </a:xfrm>
                        <a:prstGeom prst="rect">
                          <a:avLst/>
                        </a:prstGeom>
                        <a:noFill/>
                        <a:ln>
                          <a:noFill/>
                        </a:ln>
                        <a:extLst/>
                      </pic:spPr>
                    </pic:pic>
                    <pic:pic xmlns:pic="http://schemas.openxmlformats.org/drawingml/2006/picture">
                      <pic:nvPicPr>
                        <pic:cNvPr id="7" name="Obraz 17"/>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077661" y="107950"/>
                          <a:ext cx="576251" cy="533760"/>
                        </a:xfrm>
                        <a:prstGeom prst="rect">
                          <a:avLst/>
                        </a:prstGeom>
                        <a:noFill/>
                        <a:ln>
                          <a:noFill/>
                        </a:ln>
                        <a:extLst/>
                      </pic:spPr>
                    </pic:pic>
                    <pic:pic xmlns:pic="http://schemas.openxmlformats.org/drawingml/2006/picture">
                      <pic:nvPicPr>
                        <pic:cNvPr id="8" name="Obraz 19"/>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4862146" y="96715"/>
                          <a:ext cx="2268415" cy="545123"/>
                        </a:xfrm>
                        <a:prstGeom prst="rect">
                          <a:avLst/>
                        </a:prstGeom>
                        <a:noFill/>
                        <a:ln>
                          <a:noFill/>
                        </a:ln>
                        <a:extLst/>
                      </pic:spPr>
                    </pic:pic>
                  </wpg:wgp>
                </a:graphicData>
              </a:graphic>
              <wp14:sizeRelH relativeFrom="page">
                <wp14:pctWidth>0</wp14:pctWidth>
              </wp14:sizeRelH>
              <wp14:sizeRelV relativeFrom="margin">
                <wp14:pctHeight>0</wp14:pctHeight>
              </wp14:sizeRelV>
            </wp:anchor>
          </w:drawing>
        </mc:Choice>
        <mc:Fallback>
          <w:pict>
            <v:group id="Grupa 4" o:spid="_x0000_s1026" style="position:absolute;margin-left:-30pt;margin-top:.1pt;width:551.25pt;height:56.3pt;z-index:251659264;mso-height-relative:margin" coordorigin=",254" coordsize="71305,7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5" o:spid="_x0000_s1027" type="#_x0000_t75" style="position:absolute;top:527;width:20045;height:6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qOvrEAAAA2gAAAA8AAABkcnMvZG93bnJldi54bWxEj0FrwkAUhO+F/oflFbzpphWtRFcppVIR&#10;ERpbzPGRfc0Gs29jdqvx37uC0OMwM98ws0Vna3Gi1leOFTwPEhDEhdMVlwq+d8v+BIQPyBprx6Tg&#10;Qh4W88eHGabanfmLTlkoRYSwT1GBCaFJpfSFIYt+4Bri6P261mKIsi2lbvEc4baWL0kylhYrjgsG&#10;G3o3VByyP6tg/ZGsD2azDdv8Nf/8yY48NPleqd5T9zYFEagL/+F7e6UVjOB2Jd4AOb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qOvrEAAAA2gAAAA8AAAAAAAAAAAAAAAAA&#10;nwIAAGRycy9kb3ducmV2LnhtbFBLBQYAAAAABAAEAPcAAACQAwAAAAA=&#10;">
                <v:imagedata r:id="rId5" o:title=""/>
                <v:path arrowok="t"/>
              </v:shape>
              <v:shape id="Obraz 16" o:spid="_x0000_s1028" type="#_x0000_t75" style="position:absolute;left:19425;top:254;width:20262;height:7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RySfDAAAA2gAAAA8AAABkcnMvZG93bnJldi54bWxEj0FrwkAUhO9C/8PyBC+im3qIEl2DLQhF&#10;SsGo92f2mYRk34bsNon/vlso9DjMzDfMLh1NI3rqXGVZwesyAkGcW11xoeB6OS42IJxH1thYJgVP&#10;cpDuXyY7TLQd+Ex95gsRIOwSVFB63yZSurwkg25pW+LgPWxn0AfZFVJ3OAS4aeQqimJpsOKwUGJL&#10;7yXldfZtFJxuGycv9/pzvnpQ/Hb8ytyan0rNpuNhC8LT6P/Df+0PrSCG3yvhBs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NHJJ8MAAADaAAAADwAAAAAAAAAAAAAAAACf&#10;AgAAZHJzL2Rvd25yZXYueG1sUEsFBgAAAAAEAAQA9wAAAI8DAAAAAA==&#10;">
                <v:imagedata r:id="rId6" o:title="MGMiZS logo jpg"/>
                <v:path arrowok="t"/>
              </v:shape>
              <v:shape id="Obraz 17" o:spid="_x0000_s1029" type="#_x0000_t75" style="position:absolute;left:40776;top:1079;width:5763;height:5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SwyDDAAAA2gAAAA8AAABkcnMvZG93bnJldi54bWxEj0FrAjEUhO8F/0N4BW81WwUrq1FUKOjB&#10;FrXU6yN53SzdvCxJ6q7/vikUPA4z8w2zWPWuEVcKsfas4HlUgCDW3tRcKfg4vz7NQMSEbLDxTApu&#10;FGG1HDwssDS+4yNdT6kSGcKxRAU2pbaUMmpLDuPIt8TZ+/LBYcoyVNIE7DLcNXJcFFPpsOa8YLGl&#10;rSX9ffpxCvS2Xpvd2HZ6f/i8TcPx8rZ5nyg1fOzXcxCJ+nQP/7d3RsEL/F3JN0A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VLDIMMAAADaAAAADwAAAAAAAAAAAAAAAACf&#10;AgAAZHJzL2Rvd25yZXYueG1sUEsFBgAAAAAEAAQA9wAAAI8DAAAAAA==&#10;">
                <v:imagedata r:id="rId7" o:title=""/>
                <v:path arrowok="t"/>
              </v:shape>
              <v:shape id="Obraz 19" o:spid="_x0000_s1030" type="#_x0000_t75" style="position:absolute;left:48621;top:967;width:22684;height:5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Zh5G9AAAA2gAAAA8AAABkcnMvZG93bnJldi54bWxET81qwkAQvgu+wzJCb7qxoEjqKkVUvAWj&#10;DzBkp0kwO5vuTk18++6h0OPH97/dj65TTwqx9WxguchAEVfetlwbuN9O8w2oKMgWO89k4EUR9rvp&#10;ZIu59QNf6VlKrVIIxxwNNCJ9rnWsGnIYF74nTtyXDw4lwVBrG3BI4a7T71m21g5bTg0N9nRoqHqU&#10;P87AeRAbH34dToeVP46lFN+3ojDmbTZ+foASGuVf/Oe+WANpa7qSboDe/Q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0BmHkb0AAADaAAAADwAAAAAAAAAAAAAAAACfAgAAZHJz&#10;L2Rvd25yZXYueG1sUEsFBgAAAAAEAAQA9wAAAIkDAAAAAA==&#10;">
                <v:imagedata r:id="rId8" o:title=""/>
                <v:path arrowok="t"/>
              </v:shape>
            </v:group>
          </w:pict>
        </mc:Fallback>
      </mc:AlternateContent>
    </w: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BFF"/>
    <w:multiLevelType w:val="hybridMultilevel"/>
    <w:tmpl w:val="D6A64642"/>
    <w:lvl w:ilvl="0" w:tplc="04150017">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972B7"/>
    <w:multiLevelType w:val="hybridMultilevel"/>
    <w:tmpl w:val="3B64B6C8"/>
    <w:lvl w:ilvl="0" w:tplc="04150017">
      <w:start w:val="1"/>
      <w:numFmt w:val="lowerLetter"/>
      <w:lvlText w:val="%1)"/>
      <w:lvlJc w:val="left"/>
      <w:pPr>
        <w:ind w:left="1080" w:hanging="360"/>
      </w:pPr>
      <w:rPr>
        <w:rFonts w:cs="Times New Roman"/>
      </w:rPr>
    </w:lvl>
    <w:lvl w:ilvl="1" w:tplc="913E74BE">
      <w:start w:val="1"/>
      <w:numFmt w:val="lowerLetter"/>
      <w:lvlText w:val="%2."/>
      <w:lvlJc w:val="left"/>
      <w:pPr>
        <w:ind w:left="1800" w:hanging="360"/>
      </w:pPr>
      <w:rPr>
        <w:rFonts w:cs="Times New Roman"/>
        <w:i/>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342D8D"/>
    <w:multiLevelType w:val="singleLevel"/>
    <w:tmpl w:val="800A7898"/>
    <w:styleLink w:val="WW8Num222"/>
    <w:lvl w:ilvl="0">
      <w:start w:val="1"/>
      <w:numFmt w:val="lowerLetter"/>
      <w:lvlText w:val="%1)"/>
      <w:legacy w:legacy="1" w:legacySpace="0" w:legacyIndent="540"/>
      <w:lvlJc w:val="left"/>
      <w:pPr>
        <w:ind w:left="0" w:firstLine="0"/>
      </w:pPr>
      <w:rPr>
        <w:rFonts w:ascii="Arial" w:hAnsi="Arial" w:cs="Arial" w:hint="default"/>
      </w:rPr>
    </w:lvl>
  </w:abstractNum>
  <w:abstractNum w:abstractNumId="4">
    <w:nsid w:val="08A304B4"/>
    <w:multiLevelType w:val="hybridMultilevel"/>
    <w:tmpl w:val="07C094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664BEE"/>
    <w:multiLevelType w:val="hybridMultilevel"/>
    <w:tmpl w:val="A23201BC"/>
    <w:lvl w:ilvl="0" w:tplc="573869B0">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B654996"/>
    <w:multiLevelType w:val="hybridMultilevel"/>
    <w:tmpl w:val="07440B66"/>
    <w:lvl w:ilvl="0" w:tplc="BFD4DCAE">
      <w:start w:val="1"/>
      <w:numFmt w:val="lowerLetter"/>
      <w:lvlText w:val="%1)"/>
      <w:lvlJc w:val="left"/>
      <w:pPr>
        <w:ind w:left="776" w:hanging="360"/>
      </w:pPr>
      <w:rPr>
        <w:color w:val="000000" w:themeColor="text1"/>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7">
    <w:nsid w:val="0DB33BE6"/>
    <w:multiLevelType w:val="hybridMultilevel"/>
    <w:tmpl w:val="C5F26C98"/>
    <w:lvl w:ilvl="0" w:tplc="665EB3D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BF1975"/>
    <w:multiLevelType w:val="hybridMultilevel"/>
    <w:tmpl w:val="CB425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AE7AD7"/>
    <w:multiLevelType w:val="hybridMultilevel"/>
    <w:tmpl w:val="ACB8AA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6737485"/>
    <w:multiLevelType w:val="hybridMultilevel"/>
    <w:tmpl w:val="9CE22F06"/>
    <w:styleLink w:val="WW8Num71"/>
    <w:lvl w:ilvl="0" w:tplc="7A6E5E7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C34FB4"/>
    <w:multiLevelType w:val="multilevel"/>
    <w:tmpl w:val="09E4DE50"/>
    <w:styleLink w:val="WW8Num3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9365811"/>
    <w:multiLevelType w:val="hybridMultilevel"/>
    <w:tmpl w:val="AE7E99C0"/>
    <w:lvl w:ilvl="0" w:tplc="F0604FA0">
      <w:start w:val="1"/>
      <w:numFmt w:val="decimal"/>
      <w:lvlText w:val="%1)"/>
      <w:lvlJc w:val="left"/>
      <w:pPr>
        <w:ind w:left="928" w:hanging="360"/>
      </w:pPr>
      <w:rPr>
        <w:rFonts w:hint="default"/>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13">
    <w:nsid w:val="1C24597B"/>
    <w:multiLevelType w:val="hybridMultilevel"/>
    <w:tmpl w:val="022CCC1A"/>
    <w:lvl w:ilvl="0" w:tplc="04150011">
      <w:start w:val="1"/>
      <w:numFmt w:val="lowerLetter"/>
      <w:lvlText w:val="%1)"/>
      <w:lvlJc w:val="left"/>
      <w:pPr>
        <w:ind w:left="720" w:hanging="360"/>
      </w:pPr>
      <w:rPr>
        <w:rFonts w:cs="Times New Roman"/>
      </w:rPr>
    </w:lvl>
    <w:lvl w:ilvl="1" w:tplc="9238F46E"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C7568B1"/>
    <w:multiLevelType w:val="hybridMultilevel"/>
    <w:tmpl w:val="33F23C1E"/>
    <w:lvl w:ilvl="0" w:tplc="83AA7674">
      <w:start w:val="1"/>
      <w:numFmt w:val="bullet"/>
      <w:lvlText w:val="-"/>
      <w:lvlJc w:val="left"/>
      <w:pPr>
        <w:ind w:left="1428"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1E804A83"/>
    <w:multiLevelType w:val="hybridMultilevel"/>
    <w:tmpl w:val="7102D46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23176508"/>
    <w:multiLevelType w:val="multilevel"/>
    <w:tmpl w:val="59DCBEFA"/>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7DD7621"/>
    <w:multiLevelType w:val="hybridMultilevel"/>
    <w:tmpl w:val="2FC03C94"/>
    <w:lvl w:ilvl="0" w:tplc="489AA152">
      <w:start w:val="7"/>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A511B48"/>
    <w:multiLevelType w:val="multilevel"/>
    <w:tmpl w:val="24A2E89A"/>
    <w:styleLink w:val="WW8Num40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E941CFE"/>
    <w:multiLevelType w:val="hybridMultilevel"/>
    <w:tmpl w:val="2D8CC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B6030B"/>
    <w:multiLevelType w:val="hybridMultilevel"/>
    <w:tmpl w:val="A61E77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82382A"/>
    <w:multiLevelType w:val="hybridMultilevel"/>
    <w:tmpl w:val="657CAE22"/>
    <w:lvl w:ilvl="0" w:tplc="F3546FB8">
      <w:start w:val="1"/>
      <w:numFmt w:val="lowerLetter"/>
      <w:lvlText w:val="%1)"/>
      <w:lvlJc w:val="left"/>
      <w:pPr>
        <w:ind w:left="1440" w:hanging="360"/>
      </w:pPr>
      <w:rPr>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9C509B8"/>
    <w:multiLevelType w:val="multilevel"/>
    <w:tmpl w:val="A566D6A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3B420094"/>
    <w:multiLevelType w:val="hybridMultilevel"/>
    <w:tmpl w:val="5E2061D8"/>
    <w:styleLink w:val="WW8Num1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3C037872"/>
    <w:multiLevelType w:val="hybridMultilevel"/>
    <w:tmpl w:val="EE46AF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500872"/>
    <w:multiLevelType w:val="hybridMultilevel"/>
    <w:tmpl w:val="5F908D30"/>
    <w:lvl w:ilvl="0" w:tplc="7A3827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F42B4C"/>
    <w:multiLevelType w:val="hybridMultilevel"/>
    <w:tmpl w:val="76E6F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72495A"/>
    <w:multiLevelType w:val="multilevel"/>
    <w:tmpl w:val="8B560C9E"/>
    <w:lvl w:ilvl="0">
      <w:start w:val="12"/>
      <w:numFmt w:val="decimal"/>
      <w:lvlText w:val="%1."/>
      <w:lvlJc w:val="left"/>
      <w:pPr>
        <w:tabs>
          <w:tab w:val="num" w:pos="360"/>
        </w:tabs>
        <w:ind w:left="360" w:hanging="360"/>
      </w:pPr>
      <w:rPr>
        <w:rFonts w:ascii="Tahoma" w:hAnsi="Tahoma" w:cs="Tahoma" w:hint="default"/>
        <w:b w:val="0"/>
        <w:bCs w:val="0"/>
        <w:i w:val="0"/>
        <w:iCs w:val="0"/>
        <w:sz w:val="20"/>
        <w:szCs w:val="20"/>
      </w:rPr>
    </w:lvl>
    <w:lvl w:ilvl="1">
      <w:start w:val="1"/>
      <w:numFmt w:val="lowerLetter"/>
      <w:lvlText w:val="%2)"/>
      <w:lvlJc w:val="left"/>
      <w:pPr>
        <w:tabs>
          <w:tab w:val="num" w:pos="644"/>
        </w:tabs>
        <w:ind w:left="644" w:hanging="360"/>
      </w:pPr>
      <w:rPr>
        <w:rFonts w:ascii="Arial" w:hAnsi="Arial" w:cs="Arial" w:hint="default"/>
        <w:b w:val="0"/>
        <w:bCs w:val="0"/>
        <w:i w:val="0"/>
        <w:iCs w:val="0"/>
        <w:sz w:val="20"/>
        <w:szCs w:val="20"/>
      </w:rPr>
    </w:lvl>
    <w:lvl w:ilvl="2">
      <w:start w:val="1"/>
      <w:numFmt w:val="bullet"/>
      <w:lvlText w:val=""/>
      <w:lvlJc w:val="left"/>
      <w:pPr>
        <w:tabs>
          <w:tab w:val="num" w:pos="720"/>
        </w:tabs>
        <w:ind w:left="720" w:hanging="720"/>
      </w:pPr>
      <w:rPr>
        <w:rFonts w:ascii="Wingdings" w:hAnsi="Wingdings" w:hint="default"/>
        <w:color w:val="auto"/>
        <w:sz w:val="20"/>
      </w:rPr>
    </w:lvl>
    <w:lvl w:ilvl="3">
      <w:start w:val="1"/>
      <w:numFmt w:val="bullet"/>
      <w:lvlText w:val=""/>
      <w:lvlJc w:val="left"/>
      <w:pPr>
        <w:tabs>
          <w:tab w:val="num" w:pos="720"/>
        </w:tabs>
        <w:ind w:left="720" w:hanging="720"/>
      </w:pPr>
      <w:rPr>
        <w:rFonts w:ascii="Wingdings" w:hAnsi="Wingdings" w:hint="default"/>
        <w:caps w:val="0"/>
        <w:strike w:val="0"/>
        <w:dstrike w:val="0"/>
        <w:vanish w:val="0"/>
        <w:color w:val="auto"/>
        <w:sz w:val="20"/>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3FB1285F"/>
    <w:multiLevelType w:val="hybridMultilevel"/>
    <w:tmpl w:val="1C9011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3491CCF"/>
    <w:multiLevelType w:val="multilevel"/>
    <w:tmpl w:val="A0CAEB7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454C2A0D"/>
    <w:multiLevelType w:val="hybridMultilevel"/>
    <w:tmpl w:val="9508CD68"/>
    <w:styleLink w:val="WW8Num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607F91"/>
    <w:multiLevelType w:val="singleLevel"/>
    <w:tmpl w:val="415E275A"/>
    <w:styleLink w:val="WW8Num381"/>
    <w:lvl w:ilvl="0">
      <w:start w:val="3"/>
      <w:numFmt w:val="lowerLetter"/>
      <w:lvlText w:val="%1)"/>
      <w:legacy w:legacy="1" w:legacySpace="0" w:legacyIndent="360"/>
      <w:lvlJc w:val="left"/>
      <w:pPr>
        <w:ind w:left="0" w:firstLine="0"/>
      </w:pPr>
      <w:rPr>
        <w:rFonts w:ascii="Book Antiqua" w:hAnsi="Book Antiqua" w:cs="Arial" w:hint="default"/>
      </w:rPr>
    </w:lvl>
  </w:abstractNum>
  <w:abstractNum w:abstractNumId="33">
    <w:nsid w:val="4775174E"/>
    <w:multiLevelType w:val="hybridMultilevel"/>
    <w:tmpl w:val="6058A08A"/>
    <w:styleLink w:val="WW8Num9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8D019E8"/>
    <w:multiLevelType w:val="hybridMultilevel"/>
    <w:tmpl w:val="FC3080E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nsid w:val="4A5F62A7"/>
    <w:multiLevelType w:val="multilevel"/>
    <w:tmpl w:val="2B08423E"/>
    <w:styleLink w:val="WW8Num111"/>
    <w:lvl w:ilvl="0">
      <w:start w:val="10"/>
      <w:numFmt w:val="decimal"/>
      <w:lvlText w:val="%1."/>
      <w:lvlJc w:val="left"/>
      <w:pPr>
        <w:ind w:left="480" w:hanging="480"/>
      </w:pPr>
      <w:rPr>
        <w:rFonts w:ascii="Verdana" w:hAnsi="Verdana" w:hint="default"/>
        <w:b w:val="0"/>
        <w:sz w:val="18"/>
        <w:szCs w:val="18"/>
      </w:rPr>
    </w:lvl>
    <w:lvl w:ilvl="1">
      <w:start w:val="1"/>
      <w:numFmt w:val="decimal"/>
      <w:lvlText w:val="%2."/>
      <w:lvlJc w:val="left"/>
      <w:pPr>
        <w:ind w:left="480" w:hanging="480"/>
      </w:pPr>
      <w:rPr>
        <w:rFonts w:ascii="Tahoma" w:eastAsia="Times New Roman" w:hAnsi="Tahoma" w:cs="Tahoma" w:hint="default"/>
        <w:b w:val="0"/>
        <w:strike w:val="0"/>
        <w:color w:val="auto"/>
        <w:sz w:val="18"/>
        <w:szCs w:val="18"/>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BCF7BF2"/>
    <w:multiLevelType w:val="hybridMultilevel"/>
    <w:tmpl w:val="8E4A1FE6"/>
    <w:styleLink w:val="WW8Num17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E13BBC"/>
    <w:multiLevelType w:val="hybridMultilevel"/>
    <w:tmpl w:val="D9BED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6B5C62"/>
    <w:multiLevelType w:val="multilevel"/>
    <w:tmpl w:val="25FA4880"/>
    <w:lvl w:ilvl="0">
      <w:start w:val="3"/>
      <w:numFmt w:val="decimal"/>
      <w:lvlText w:val="%1)"/>
      <w:lvlJc w:val="left"/>
      <w:pPr>
        <w:tabs>
          <w:tab w:val="num" w:pos="3"/>
        </w:tabs>
        <w:ind w:left="720" w:hanging="360"/>
      </w:pPr>
      <w:rPr>
        <w:rFonts w:cs="Times New Roman" w:hint="default"/>
        <w:b/>
        <w:bCs/>
        <w:i w:val="0"/>
        <w:spacing w:val="-4"/>
        <w:w w:val="99"/>
        <w:sz w:val="24"/>
        <w:szCs w:val="24"/>
      </w:rPr>
    </w:lvl>
    <w:lvl w:ilvl="1">
      <w:start w:val="1"/>
      <w:numFmt w:val="decimal"/>
      <w:lvlText w:val="%2."/>
      <w:lvlJc w:val="left"/>
      <w:pPr>
        <w:tabs>
          <w:tab w:val="num" w:pos="1440"/>
        </w:tabs>
        <w:ind w:left="1440" w:hanging="360"/>
      </w:pPr>
      <w:rPr>
        <w:rFonts w:cs="Wingdings" w:hint="default"/>
        <w:b w:val="0"/>
        <w:bCs w:val="0"/>
        <w:i w:val="0"/>
        <w:spacing w:val="-4"/>
        <w:w w:val="99"/>
        <w:sz w:val="20"/>
        <w:szCs w:val="24"/>
      </w:rPr>
    </w:lvl>
    <w:lvl w:ilvl="2">
      <w:start w:val="1"/>
      <w:numFmt w:val="lowerRoman"/>
      <w:lvlText w:val="%2.%3."/>
      <w:lvlJc w:val="right"/>
      <w:pPr>
        <w:tabs>
          <w:tab w:val="num" w:pos="0"/>
        </w:tabs>
        <w:ind w:left="2160" w:hanging="180"/>
      </w:pPr>
      <w:rPr>
        <w:rFonts w:cs="Times New Roman" w:hint="default"/>
        <w:b/>
        <w:bCs/>
        <w:spacing w:val="-17"/>
        <w:w w:val="99"/>
        <w:sz w:val="24"/>
        <w:szCs w:val="24"/>
      </w:rPr>
    </w:lvl>
    <w:lvl w:ilvl="3">
      <w:start w:val="1"/>
      <w:numFmt w:val="decimal"/>
      <w:lvlText w:val="%2.%3.%4."/>
      <w:lvlJc w:val="left"/>
      <w:pPr>
        <w:tabs>
          <w:tab w:val="num" w:pos="0"/>
        </w:tabs>
        <w:ind w:left="2880" w:hanging="360"/>
      </w:pPr>
      <w:rPr>
        <w:rFonts w:cs="Times New Roman" w:hint="default"/>
        <w:b w:val="0"/>
        <w:spacing w:val="-30"/>
        <w:w w:val="99"/>
        <w:sz w:val="24"/>
        <w:szCs w:val="24"/>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39">
    <w:nsid w:val="4FBF166C"/>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872C04"/>
    <w:multiLevelType w:val="hybridMultilevel"/>
    <w:tmpl w:val="D658949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53E23C08"/>
    <w:multiLevelType w:val="hybridMultilevel"/>
    <w:tmpl w:val="9508C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5F18E0"/>
    <w:multiLevelType w:val="hybridMultilevel"/>
    <w:tmpl w:val="12C20C9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E1091F"/>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ACD2C44"/>
    <w:multiLevelType w:val="multilevel"/>
    <w:tmpl w:val="B61CF558"/>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D4200E9"/>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211E9C"/>
    <w:multiLevelType w:val="hybridMultilevel"/>
    <w:tmpl w:val="185C02F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070717C"/>
    <w:multiLevelType w:val="hybridMultilevel"/>
    <w:tmpl w:val="267228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6262075B"/>
    <w:multiLevelType w:val="multilevel"/>
    <w:tmpl w:val="A0CAEB7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67457F52"/>
    <w:multiLevelType w:val="hybridMultilevel"/>
    <w:tmpl w:val="E868A1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6D3F693D"/>
    <w:multiLevelType w:val="multilevel"/>
    <w:tmpl w:val="720A5616"/>
    <w:styleLink w:val="WW8Num30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6E9E72F7"/>
    <w:multiLevelType w:val="hybridMultilevel"/>
    <w:tmpl w:val="39F829B2"/>
    <w:lvl w:ilvl="0" w:tplc="EBC23102">
      <w:start w:val="1"/>
      <w:numFmt w:val="lowerLetter"/>
      <w:lvlText w:val="%1)"/>
      <w:lvlJc w:val="left"/>
      <w:pPr>
        <w:ind w:left="720" w:hanging="360"/>
      </w:pPr>
      <w:rPr>
        <w:rFonts w:ascii="Tahoma" w:hAnsi="Tahoma" w:cs="Tahoma"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F51568B"/>
    <w:multiLevelType w:val="hybridMultilevel"/>
    <w:tmpl w:val="A3A4631E"/>
    <w:lvl w:ilvl="0" w:tplc="2E8E85E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7CF93B39"/>
    <w:multiLevelType w:val="hybridMultilevel"/>
    <w:tmpl w:val="D764A268"/>
    <w:lvl w:ilvl="0" w:tplc="0415000F">
      <w:start w:val="1"/>
      <w:numFmt w:val="decimal"/>
      <w:lvlText w:val="%1."/>
      <w:lvlJc w:val="left"/>
      <w:pPr>
        <w:ind w:left="720" w:hanging="360"/>
      </w:pPr>
    </w:lvl>
    <w:lvl w:ilvl="1" w:tplc="E48665F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7E833E99"/>
    <w:multiLevelType w:val="hybridMultilevel"/>
    <w:tmpl w:val="6F4AF59E"/>
    <w:lvl w:ilvl="0" w:tplc="83AA7674">
      <w:start w:val="1"/>
      <w:numFmt w:val="bullet"/>
      <w:lvlText w:val="-"/>
      <w:lvlJc w:val="left"/>
      <w:pPr>
        <w:ind w:left="144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lvlOverride w:ilvl="0">
      <w:startOverride w:val="1"/>
    </w:lvlOverride>
  </w:num>
  <w:num w:numId="2">
    <w:abstractNumId w:val="10"/>
  </w:num>
  <w:num w:numId="3">
    <w:abstractNumId w:val="19"/>
  </w:num>
  <w:num w:numId="4">
    <w:abstractNumId w:val="24"/>
  </w:num>
  <w:num w:numId="5">
    <w:abstractNumId w:val="51"/>
    <w:lvlOverride w:ilvl="0">
      <w:lvl w:ilvl="0">
        <w:numFmt w:val="decimal"/>
        <w:lvlText w:val=""/>
        <w:lvlJc w:val="left"/>
      </w:lvl>
    </w:lvlOverride>
    <w:lvlOverride w:ilvl="1">
      <w:lvl w:ilvl="1">
        <w:start w:val="1"/>
        <w:numFmt w:val="decimal"/>
        <w:lvlText w:val="%1.%2."/>
        <w:lvlJc w:val="left"/>
        <w:rPr>
          <w:color w:val="000000" w:themeColor="text1"/>
        </w:rPr>
      </w:lvl>
    </w:lvlOverride>
  </w:num>
  <w:num w:numId="6">
    <w:abstractNumId w:val="31"/>
  </w:num>
  <w:num w:numId="7">
    <w:abstractNumId w:val="33"/>
  </w:num>
  <w:num w:numId="8">
    <w:abstractNumId w:val="36"/>
  </w:num>
  <w:num w:numId="9">
    <w:abstractNumId w:val="27"/>
  </w:num>
  <w:num w:numId="10">
    <w:abstractNumId w:val="41"/>
  </w:num>
  <w:num w:numId="11">
    <w:abstractNumId w:val="20"/>
  </w:num>
  <w:num w:numId="12">
    <w:abstractNumId w:val="43"/>
  </w:num>
  <w:num w:numId="13">
    <w:abstractNumId w:val="25"/>
  </w:num>
  <w:num w:numId="14">
    <w:abstractNumId w:val="54"/>
  </w:num>
  <w:num w:numId="15">
    <w:abstractNumId w:val="39"/>
  </w:num>
  <w:num w:numId="16">
    <w:abstractNumId w:val="4"/>
  </w:num>
  <w:num w:numId="17">
    <w:abstractNumId w:val="46"/>
  </w:num>
  <w:num w:numId="18">
    <w:abstractNumId w:val="50"/>
  </w:num>
  <w:num w:numId="19">
    <w:abstractNumId w:val="8"/>
  </w:num>
  <w:num w:numId="20">
    <w:abstractNumId w:val="7"/>
  </w:num>
  <w:num w:numId="21">
    <w:abstractNumId w:val="53"/>
  </w:num>
  <w:num w:numId="22">
    <w:abstractNumId w:val="5"/>
  </w:num>
  <w:num w:numId="23">
    <w:abstractNumId w:val="28"/>
  </w:num>
  <w:num w:numId="24">
    <w:abstractNumId w:val="11"/>
  </w:num>
  <w:num w:numId="25">
    <w:abstractNumId w:val="17"/>
  </w:num>
  <w:num w:numId="26">
    <w:abstractNumId w:val="45"/>
  </w:num>
  <w:num w:numId="27">
    <w:abstractNumId w:val="49"/>
  </w:num>
  <w:num w:numId="28">
    <w:abstractNumId w:val="44"/>
  </w:num>
  <w:num w:numId="29">
    <w:abstractNumId w:val="55"/>
  </w:num>
  <w:num w:numId="30">
    <w:abstractNumId w:val="16"/>
  </w:num>
  <w:num w:numId="31">
    <w:abstractNumId w:val="35"/>
  </w:num>
  <w:num w:numId="32">
    <w:abstractNumId w:val="29"/>
  </w:num>
  <w:num w:numId="33">
    <w:abstractNumId w:val="32"/>
  </w:num>
  <w:num w:numId="34">
    <w:abstractNumId w:val="40"/>
  </w:num>
  <w:num w:numId="35">
    <w:abstractNumId w:val="3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 w:ilvl="0">
        <w:start w:val="1"/>
        <w:numFmt w:val="decimal"/>
        <w:lvlText w:val="%1."/>
        <w:lvlJc w:val="left"/>
        <w:rPr>
          <w:color w:val="000000" w:themeColor="text1"/>
        </w:rPr>
      </w:lvl>
    </w:lvlOverride>
  </w:num>
  <w:num w:numId="38">
    <w:abstractNumId w:val="11"/>
    <w:lvlOverride w:ilvl="0">
      <w:startOverride w:val="1"/>
    </w:lvlOverride>
  </w:num>
  <w:num w:numId="39">
    <w:abstractNumId w:val="44"/>
    <w:lvlOverride w:ilvl="0">
      <w:startOverride w:val="1"/>
    </w:lvlOverride>
  </w:num>
  <w:num w:numId="40">
    <w:abstractNumId w:val="55"/>
    <w:lvlOverride w:ilvl="0">
      <w:startOverride w:val="1"/>
    </w:lvlOverride>
  </w:num>
  <w:num w:numId="41">
    <w:abstractNumId w:val="16"/>
    <w:lvlOverride w:ilvl="0">
      <w:startOverride w:val="1"/>
    </w:lvlOverride>
  </w:num>
  <w:num w:numId="42">
    <w:abstractNumId w:val="30"/>
  </w:num>
  <w:num w:numId="43">
    <w:abstractNumId w:val="23"/>
  </w:num>
  <w:num w:numId="44">
    <w:abstractNumId w:val="48"/>
  </w:num>
  <w:num w:numId="45">
    <w:abstractNumId w:val="21"/>
  </w:num>
  <w:num w:numId="46">
    <w:abstractNumId w:val="0"/>
  </w:num>
  <w:num w:numId="47">
    <w:abstractNumId w:val="42"/>
  </w:num>
  <w:num w:numId="48">
    <w:abstractNumId w:val="47"/>
  </w:num>
  <w:num w:numId="49">
    <w:abstractNumId w:val="9"/>
  </w:num>
  <w:num w:numId="50">
    <w:abstractNumId w:val="13"/>
  </w:num>
  <w:num w:numId="51">
    <w:abstractNumId w:val="14"/>
  </w:num>
  <w:num w:numId="52">
    <w:abstractNumId w:val="1"/>
  </w:num>
  <w:num w:numId="53">
    <w:abstractNumId w:val="56"/>
  </w:num>
  <w:num w:numId="54">
    <w:abstractNumId w:val="6"/>
  </w:num>
  <w:num w:numId="55">
    <w:abstractNumId w:val="15"/>
  </w:num>
  <w:num w:numId="56">
    <w:abstractNumId w:val="18"/>
  </w:num>
  <w:num w:numId="57">
    <w:abstractNumId w:val="38"/>
  </w:num>
  <w:num w:numId="58">
    <w:abstractNumId w:val="52"/>
  </w:num>
  <w:num w:numId="59">
    <w:abstractNumId w:val="22"/>
  </w:num>
  <w:num w:numId="60">
    <w:abstractNumId w:val="26"/>
  </w:num>
  <w:num w:numId="61">
    <w:abstractNumId w:val="12"/>
  </w:num>
  <w:num w:numId="62">
    <w:abstractNumId w:val="37"/>
  </w:num>
  <w:num w:numId="63">
    <w:abstractNumId w:val="3"/>
  </w:num>
  <w:num w:numId="64">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41"/>
    <w:rsid w:val="00001698"/>
    <w:rsid w:val="00030360"/>
    <w:rsid w:val="00064ABE"/>
    <w:rsid w:val="001B191A"/>
    <w:rsid w:val="002E0622"/>
    <w:rsid w:val="004A048E"/>
    <w:rsid w:val="009E710C"/>
    <w:rsid w:val="00D66841"/>
    <w:rsid w:val="00E7613E"/>
    <w:rsid w:val="00F65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1B191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B191A"/>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semiHidden/>
    <w:unhideWhenUsed/>
    <w:qFormat/>
    <w:rsid w:val="001B191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191A"/>
    <w:rPr>
      <w:rFonts w:ascii="Arial" w:eastAsia="Times New Roman" w:hAnsi="Arial" w:cs="Arial"/>
      <w:b/>
      <w:bCs/>
      <w:kern w:val="32"/>
      <w:sz w:val="32"/>
      <w:szCs w:val="32"/>
    </w:rPr>
  </w:style>
  <w:style w:type="character" w:customStyle="1" w:styleId="Nagwek2Znak">
    <w:name w:val="Nagłówek 2 Znak"/>
    <w:basedOn w:val="Domylnaczcionkaakapitu"/>
    <w:link w:val="Nagwek2"/>
    <w:rsid w:val="001B191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semiHidden/>
    <w:rsid w:val="001B191A"/>
    <w:rPr>
      <w:rFonts w:asciiTheme="majorHAnsi" w:eastAsiaTheme="majorEastAsia" w:hAnsiTheme="majorHAnsi" w:cstheme="majorBidi"/>
      <w:color w:val="243F60" w:themeColor="accent1" w:themeShade="7F"/>
      <w:sz w:val="24"/>
      <w:szCs w:val="24"/>
    </w:rPr>
  </w:style>
  <w:style w:type="numbering" w:customStyle="1" w:styleId="Bezlisty1">
    <w:name w:val="Bez listy1"/>
    <w:next w:val="Bezlisty"/>
    <w:uiPriority w:val="99"/>
    <w:semiHidden/>
    <w:unhideWhenUsed/>
    <w:rsid w:val="001B191A"/>
  </w:style>
  <w:style w:type="numbering" w:customStyle="1" w:styleId="Bezlisty11">
    <w:name w:val="Bez listy11"/>
    <w:next w:val="Bezlisty"/>
    <w:semiHidden/>
    <w:rsid w:val="001B191A"/>
  </w:style>
  <w:style w:type="character" w:styleId="Hipercze">
    <w:name w:val="Hyperlink"/>
    <w:rsid w:val="001B191A"/>
    <w:rPr>
      <w:color w:val="0000FF"/>
      <w:u w:val="single"/>
    </w:rPr>
  </w:style>
  <w:style w:type="paragraph" w:styleId="Tekstpodstawowy">
    <w:name w:val="Body Text"/>
    <w:aliases w:val="Regulacje,definicje,moj body text"/>
    <w:basedOn w:val="Normalny"/>
    <w:link w:val="TekstpodstawowyZnak"/>
    <w:rsid w:val="001B191A"/>
    <w:pPr>
      <w:spacing w:after="0" w:line="240" w:lineRule="auto"/>
    </w:pPr>
    <w:rPr>
      <w:rFonts w:ascii="Verdana" w:eastAsia="Times New Roman" w:hAnsi="Verdana" w:cs="Times New Roman"/>
      <w:sz w:val="20"/>
      <w:szCs w:val="24"/>
    </w:rPr>
  </w:style>
  <w:style w:type="character" w:customStyle="1" w:styleId="TekstpodstawowyZnak">
    <w:name w:val="Tekst podstawowy Znak"/>
    <w:aliases w:val="Regulacje Znak,definicje Znak,moj body text Znak"/>
    <w:basedOn w:val="Domylnaczcionkaakapitu"/>
    <w:link w:val="Tekstpodstawowy"/>
    <w:rsid w:val="001B191A"/>
    <w:rPr>
      <w:rFonts w:ascii="Verdana" w:eastAsia="Times New Roman" w:hAnsi="Verdana" w:cs="Times New Roman"/>
      <w:sz w:val="20"/>
      <w:szCs w:val="24"/>
    </w:rPr>
  </w:style>
  <w:style w:type="paragraph" w:customStyle="1" w:styleId="Tekstpodstawowy1">
    <w:name w:val="Tekst podstawowy1"/>
    <w:basedOn w:val="Normalny"/>
    <w:rsid w:val="001B191A"/>
    <w:pPr>
      <w:keepLines/>
      <w:spacing w:after="120" w:line="240" w:lineRule="auto"/>
      <w:jc w:val="both"/>
    </w:pPr>
    <w:rPr>
      <w:rFonts w:ascii="Arial" w:eastAsia="Times New Roman" w:hAnsi="Arial" w:cs="Times New Roman"/>
      <w:sz w:val="20"/>
      <w:szCs w:val="20"/>
    </w:rPr>
  </w:style>
  <w:style w:type="paragraph" w:styleId="Nagwek">
    <w:name w:val="header"/>
    <w:basedOn w:val="Normalny"/>
    <w:link w:val="NagwekZnak"/>
    <w:uiPriority w:val="99"/>
    <w:rsid w:val="001B191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1B191A"/>
    <w:rPr>
      <w:rFonts w:ascii="Times New Roman" w:eastAsia="Times New Roman" w:hAnsi="Times New Roman" w:cs="Times New Roman"/>
      <w:sz w:val="24"/>
      <w:szCs w:val="24"/>
    </w:rPr>
  </w:style>
  <w:style w:type="paragraph" w:customStyle="1" w:styleId="text">
    <w:name w:val="text"/>
    <w:rsid w:val="001B191A"/>
    <w:pPr>
      <w:widowControl w:val="0"/>
      <w:spacing w:before="240" w:after="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1B191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B191A"/>
    <w:rPr>
      <w:rFonts w:ascii="Times New Roman" w:eastAsia="Times New Roman" w:hAnsi="Times New Roman" w:cs="Times New Roman"/>
      <w:sz w:val="24"/>
      <w:szCs w:val="24"/>
      <w:lang w:eastAsia="pl-PL"/>
    </w:rPr>
  </w:style>
  <w:style w:type="paragraph" w:customStyle="1" w:styleId="NormalnyWeb11">
    <w:name w:val="Normalny (Web)11"/>
    <w:basedOn w:val="Normalny"/>
    <w:rsid w:val="001B191A"/>
    <w:pPr>
      <w:spacing w:after="0"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1B191A"/>
    <w:pPr>
      <w:spacing w:after="0" w:line="240" w:lineRule="auto"/>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1B191A"/>
    <w:rPr>
      <w:rFonts w:ascii="Arial" w:eastAsia="Times New Roman" w:hAnsi="Arial" w:cs="Times New Roman"/>
      <w:b/>
      <w:sz w:val="24"/>
      <w:szCs w:val="24"/>
      <w:lang w:eastAsia="pl-PL"/>
    </w:rPr>
  </w:style>
  <w:style w:type="paragraph" w:styleId="Tytu">
    <w:name w:val="Title"/>
    <w:basedOn w:val="Normalny"/>
    <w:link w:val="TytuZnak"/>
    <w:qFormat/>
    <w:rsid w:val="001B191A"/>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1B191A"/>
    <w:rPr>
      <w:rFonts w:ascii="Times New Roman" w:eastAsia="Times New Roman" w:hAnsi="Times New Roman" w:cs="Times New Roman"/>
      <w:b/>
      <w:bCs/>
      <w:sz w:val="26"/>
      <w:szCs w:val="26"/>
      <w:lang w:eastAsia="pl-PL"/>
    </w:rPr>
  </w:style>
  <w:style w:type="character" w:styleId="Pogrubienie">
    <w:name w:val="Strong"/>
    <w:aliases w:val="Tekst treści (5) + 11 pt"/>
    <w:uiPriority w:val="99"/>
    <w:qFormat/>
    <w:rsid w:val="001B191A"/>
    <w:rPr>
      <w:b/>
      <w:bCs/>
    </w:rPr>
  </w:style>
  <w:style w:type="paragraph" w:customStyle="1" w:styleId="text-3mezera">
    <w:name w:val="text - 3 mezera"/>
    <w:basedOn w:val="Normalny"/>
    <w:rsid w:val="001B191A"/>
    <w:pPr>
      <w:spacing w:after="120" w:line="240" w:lineRule="auto"/>
      <w:jc w:val="both"/>
      <w:outlineLvl w:val="0"/>
    </w:pPr>
    <w:rPr>
      <w:rFonts w:ascii="Arial" w:eastAsia="Times New Roman" w:hAnsi="Arial" w:cs="Times New Roman"/>
      <w:color w:val="000000"/>
      <w:szCs w:val="20"/>
      <w:lang w:eastAsia="pl-PL"/>
    </w:rPr>
  </w:style>
  <w:style w:type="paragraph" w:styleId="Tekstprzypisukocowego">
    <w:name w:val="endnote text"/>
    <w:basedOn w:val="Normalny"/>
    <w:link w:val="TekstprzypisukocowegoZnak"/>
    <w:uiPriority w:val="99"/>
    <w:semiHidden/>
    <w:unhideWhenUsed/>
    <w:rsid w:val="001B191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B191A"/>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B191A"/>
    <w:rPr>
      <w:vertAlign w:val="superscript"/>
    </w:rPr>
  </w:style>
  <w:style w:type="character" w:customStyle="1" w:styleId="text2">
    <w:name w:val="text2"/>
    <w:basedOn w:val="Domylnaczcionkaakapitu"/>
    <w:rsid w:val="001B191A"/>
  </w:style>
  <w:style w:type="character" w:customStyle="1" w:styleId="text21">
    <w:name w:val="text21"/>
    <w:rsid w:val="001B191A"/>
    <w:rPr>
      <w:rFonts w:ascii="Verdana" w:hAnsi="Verdana" w:hint="default"/>
      <w:color w:val="000000"/>
      <w:sz w:val="17"/>
      <w:szCs w:val="17"/>
    </w:rPr>
  </w:style>
  <w:style w:type="paragraph" w:customStyle="1" w:styleId="Tekstpodstawowy21">
    <w:name w:val="Tekst podstawowy 21"/>
    <w:basedOn w:val="Normalny"/>
    <w:rsid w:val="001B191A"/>
    <w:pPr>
      <w:overflowPunct w:val="0"/>
      <w:autoSpaceDE w:val="0"/>
      <w:autoSpaceDN w:val="0"/>
      <w:adjustRightInd w:val="0"/>
      <w:spacing w:after="0" w:line="240" w:lineRule="auto"/>
      <w:ind w:left="360"/>
    </w:pPr>
    <w:rPr>
      <w:rFonts w:ascii="Times New Roman" w:eastAsia="Times New Roman" w:hAnsi="Times New Roman" w:cs="Times New Roman"/>
      <w:sz w:val="32"/>
      <w:szCs w:val="20"/>
      <w:lang w:eastAsia="pl-PL"/>
    </w:rPr>
  </w:style>
  <w:style w:type="paragraph" w:styleId="Bezodstpw">
    <w:name w:val="No Spacing"/>
    <w:uiPriority w:val="99"/>
    <w:qFormat/>
    <w:rsid w:val="001B191A"/>
    <w:pPr>
      <w:spacing w:after="0" w:line="240" w:lineRule="auto"/>
    </w:pPr>
    <w:rPr>
      <w:rFonts w:ascii="Calibri" w:eastAsia="Calibri" w:hAnsi="Calibri" w:cs="Times New Roman"/>
    </w:rPr>
  </w:style>
  <w:style w:type="paragraph" w:styleId="Akapitzlist">
    <w:name w:val="List Paragraph"/>
    <w:basedOn w:val="Normalny"/>
    <w:uiPriority w:val="34"/>
    <w:qFormat/>
    <w:rsid w:val="001B191A"/>
    <w:pPr>
      <w:ind w:left="720"/>
      <w:contextualSpacing/>
    </w:pPr>
    <w:rPr>
      <w:rFonts w:ascii="Calibri" w:eastAsia="Calibri" w:hAnsi="Calibri" w:cs="Times New Roman"/>
    </w:rPr>
  </w:style>
  <w:style w:type="paragraph" w:styleId="Stopka">
    <w:name w:val="footer"/>
    <w:basedOn w:val="Normalny"/>
    <w:link w:val="StopkaZnak"/>
    <w:uiPriority w:val="99"/>
    <w:unhideWhenUsed/>
    <w:rsid w:val="001B191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1B191A"/>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semiHidden/>
    <w:unhideWhenUsed/>
    <w:rsid w:val="001B191A"/>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1B191A"/>
    <w:rPr>
      <w:rFonts w:ascii="Times New Roman" w:eastAsia="Times New Roman" w:hAnsi="Times New Roman" w:cs="Times New Roman"/>
      <w:sz w:val="16"/>
      <w:szCs w:val="16"/>
    </w:rPr>
  </w:style>
  <w:style w:type="paragraph" w:customStyle="1" w:styleId="Standard">
    <w:name w:val="Standard"/>
    <w:rsid w:val="001B191A"/>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character" w:customStyle="1" w:styleId="StrongEmphasis">
    <w:name w:val="Strong Emphasis"/>
    <w:rsid w:val="001B191A"/>
    <w:rPr>
      <w:b/>
      <w:bCs/>
    </w:rPr>
  </w:style>
  <w:style w:type="numbering" w:customStyle="1" w:styleId="WW8Num22">
    <w:name w:val="WW8Num22"/>
    <w:basedOn w:val="Bezlisty"/>
    <w:rsid w:val="001B191A"/>
  </w:style>
  <w:style w:type="numbering" w:customStyle="1" w:styleId="WW8Num12">
    <w:name w:val="WW8Num12"/>
    <w:basedOn w:val="Bezlisty"/>
    <w:rsid w:val="001B191A"/>
  </w:style>
  <w:style w:type="table" w:styleId="Tabela-Siatka">
    <w:name w:val="Table Grid"/>
    <w:basedOn w:val="Standardowy"/>
    <w:uiPriority w:val="59"/>
    <w:rsid w:val="001B1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1B191A"/>
  </w:style>
  <w:style w:type="numbering" w:customStyle="1" w:styleId="WW8Num221">
    <w:name w:val="WW8Num221"/>
    <w:basedOn w:val="Bezlisty"/>
    <w:rsid w:val="001B191A"/>
  </w:style>
  <w:style w:type="numbering" w:customStyle="1" w:styleId="WW8Num38">
    <w:name w:val="WW8Num38"/>
    <w:basedOn w:val="Bezlisty"/>
    <w:rsid w:val="001B191A"/>
    <w:pPr>
      <w:numPr>
        <w:numId w:val="24"/>
      </w:numPr>
    </w:pPr>
  </w:style>
  <w:style w:type="numbering" w:customStyle="1" w:styleId="WW8Num7">
    <w:name w:val="WW8Num7"/>
    <w:basedOn w:val="Bezlisty"/>
    <w:rsid w:val="001B191A"/>
    <w:pPr>
      <w:numPr>
        <w:numId w:val="25"/>
      </w:numPr>
    </w:pPr>
  </w:style>
  <w:style w:type="numbering" w:customStyle="1" w:styleId="WW8Num40">
    <w:name w:val="WW8Num40"/>
    <w:basedOn w:val="Bezlisty"/>
    <w:rsid w:val="001B191A"/>
    <w:pPr>
      <w:numPr>
        <w:numId w:val="26"/>
      </w:numPr>
    </w:pPr>
  </w:style>
  <w:style w:type="numbering" w:customStyle="1" w:styleId="WW8Num11">
    <w:name w:val="WW8Num11"/>
    <w:basedOn w:val="Bezlisty"/>
    <w:rsid w:val="001B191A"/>
    <w:pPr>
      <w:numPr>
        <w:numId w:val="27"/>
      </w:numPr>
    </w:pPr>
  </w:style>
  <w:style w:type="numbering" w:customStyle="1" w:styleId="WW8Num30">
    <w:name w:val="WW8Num30"/>
    <w:basedOn w:val="Bezlisty"/>
    <w:rsid w:val="001B191A"/>
    <w:pPr>
      <w:numPr>
        <w:numId w:val="28"/>
      </w:numPr>
    </w:pPr>
  </w:style>
  <w:style w:type="numbering" w:customStyle="1" w:styleId="WW8Num121">
    <w:name w:val="WW8Num121"/>
    <w:basedOn w:val="Bezlisty"/>
    <w:rsid w:val="001B191A"/>
  </w:style>
  <w:style w:type="numbering" w:customStyle="1" w:styleId="WW8Num9">
    <w:name w:val="WW8Num9"/>
    <w:basedOn w:val="Bezlisty"/>
    <w:rsid w:val="001B191A"/>
    <w:pPr>
      <w:numPr>
        <w:numId w:val="29"/>
      </w:numPr>
    </w:pPr>
  </w:style>
  <w:style w:type="numbering" w:customStyle="1" w:styleId="WW8Num17">
    <w:name w:val="WW8Num17"/>
    <w:basedOn w:val="Bezlisty"/>
    <w:rsid w:val="001B191A"/>
    <w:pPr>
      <w:numPr>
        <w:numId w:val="30"/>
      </w:numPr>
    </w:pPr>
  </w:style>
  <w:style w:type="paragraph" w:styleId="Tekstdymka">
    <w:name w:val="Balloon Text"/>
    <w:basedOn w:val="Normalny"/>
    <w:link w:val="TekstdymkaZnak"/>
    <w:uiPriority w:val="99"/>
    <w:semiHidden/>
    <w:unhideWhenUsed/>
    <w:rsid w:val="001B191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B191A"/>
    <w:rPr>
      <w:rFonts w:ascii="Tahoma" w:eastAsia="Times New Roman" w:hAnsi="Tahoma" w:cs="Tahoma"/>
      <w:sz w:val="16"/>
      <w:szCs w:val="16"/>
      <w:lang w:eastAsia="pl-PL"/>
    </w:rPr>
  </w:style>
  <w:style w:type="numbering" w:customStyle="1" w:styleId="WW8Num111">
    <w:name w:val="WW8Num111"/>
    <w:basedOn w:val="Bezlisty"/>
    <w:rsid w:val="001B191A"/>
    <w:pPr>
      <w:numPr>
        <w:numId w:val="31"/>
      </w:numPr>
    </w:pPr>
  </w:style>
  <w:style w:type="character" w:customStyle="1" w:styleId="ng-binding">
    <w:name w:val="ng-binding"/>
    <w:basedOn w:val="Domylnaczcionkaakapitu"/>
    <w:rsid w:val="001B191A"/>
  </w:style>
  <w:style w:type="paragraph" w:styleId="NormalnyWeb">
    <w:name w:val="Normal (Web)"/>
    <w:basedOn w:val="Normalny"/>
    <w:uiPriority w:val="99"/>
    <w:unhideWhenUsed/>
    <w:rsid w:val="001B191A"/>
    <w:pPr>
      <w:spacing w:after="0" w:line="240" w:lineRule="auto"/>
    </w:pPr>
    <w:rPr>
      <w:rFonts w:ascii="Times New Roman" w:hAnsi="Times New Roman" w:cs="Times New Roman"/>
      <w:sz w:val="24"/>
      <w:szCs w:val="24"/>
    </w:rPr>
  </w:style>
  <w:style w:type="numbering" w:customStyle="1" w:styleId="WW8Num222">
    <w:name w:val="WW8Num222"/>
    <w:basedOn w:val="Bezlisty"/>
    <w:rsid w:val="001B191A"/>
    <w:pPr>
      <w:numPr>
        <w:numId w:val="63"/>
      </w:numPr>
    </w:pPr>
  </w:style>
  <w:style w:type="numbering" w:customStyle="1" w:styleId="WW8Num381">
    <w:name w:val="WW8Num381"/>
    <w:basedOn w:val="Bezlisty"/>
    <w:rsid w:val="001B191A"/>
    <w:pPr>
      <w:numPr>
        <w:numId w:val="33"/>
      </w:numPr>
    </w:pPr>
  </w:style>
  <w:style w:type="numbering" w:customStyle="1" w:styleId="WW8Num71">
    <w:name w:val="WW8Num71"/>
    <w:basedOn w:val="Bezlisty"/>
    <w:rsid w:val="001B191A"/>
    <w:pPr>
      <w:numPr>
        <w:numId w:val="2"/>
      </w:numPr>
    </w:pPr>
  </w:style>
  <w:style w:type="numbering" w:customStyle="1" w:styleId="WW8Num401">
    <w:name w:val="WW8Num401"/>
    <w:basedOn w:val="Bezlisty"/>
    <w:rsid w:val="001B191A"/>
    <w:pPr>
      <w:numPr>
        <w:numId w:val="3"/>
      </w:numPr>
    </w:pPr>
  </w:style>
  <w:style w:type="numbering" w:customStyle="1" w:styleId="WW8Num112">
    <w:name w:val="WW8Num112"/>
    <w:basedOn w:val="Bezlisty"/>
    <w:rsid w:val="001B191A"/>
    <w:pPr>
      <w:numPr>
        <w:numId w:val="4"/>
      </w:numPr>
    </w:pPr>
  </w:style>
  <w:style w:type="numbering" w:customStyle="1" w:styleId="WW8Num301">
    <w:name w:val="WW8Num301"/>
    <w:basedOn w:val="Bezlisty"/>
    <w:rsid w:val="001B191A"/>
    <w:pPr>
      <w:numPr>
        <w:numId w:val="64"/>
      </w:numPr>
    </w:pPr>
  </w:style>
  <w:style w:type="numbering" w:customStyle="1" w:styleId="WW8Num122">
    <w:name w:val="WW8Num122"/>
    <w:basedOn w:val="Bezlisty"/>
    <w:rsid w:val="001B191A"/>
    <w:pPr>
      <w:numPr>
        <w:numId w:val="6"/>
      </w:numPr>
    </w:pPr>
  </w:style>
  <w:style w:type="numbering" w:customStyle="1" w:styleId="WW8Num91">
    <w:name w:val="WW8Num91"/>
    <w:basedOn w:val="Bezlisty"/>
    <w:rsid w:val="001B191A"/>
    <w:pPr>
      <w:numPr>
        <w:numId w:val="7"/>
      </w:numPr>
    </w:pPr>
  </w:style>
  <w:style w:type="numbering" w:customStyle="1" w:styleId="WW8Num171">
    <w:name w:val="WW8Num171"/>
    <w:basedOn w:val="Bezlisty"/>
    <w:rsid w:val="001B191A"/>
    <w:pPr>
      <w:numPr>
        <w:numId w:val="8"/>
      </w:numPr>
    </w:pPr>
  </w:style>
  <w:style w:type="paragraph" w:customStyle="1" w:styleId="Akapitzlist2">
    <w:name w:val="Akapit z listą2"/>
    <w:aliases w:val="Eko punkty,podpunkt,Akapit z listą11,normalny tekst,Akapit z list¹"/>
    <w:basedOn w:val="Normalny"/>
    <w:link w:val="ListParagraphChar"/>
    <w:uiPriority w:val="99"/>
    <w:rsid w:val="001B191A"/>
    <w:pPr>
      <w:ind w:left="720"/>
    </w:pPr>
    <w:rPr>
      <w:rFonts w:ascii="Calibri" w:eastAsia="Times New Roman" w:hAnsi="Calibri" w:cs="Times New Roman"/>
      <w:szCs w:val="20"/>
      <w:lang w:eastAsia="pl-PL"/>
    </w:rPr>
  </w:style>
  <w:style w:type="character" w:customStyle="1" w:styleId="ListParagraphChar">
    <w:name w:val="List Paragraph Char"/>
    <w:aliases w:val="Eko punkty Char,podpunkt Char"/>
    <w:link w:val="Akapitzlist2"/>
    <w:uiPriority w:val="99"/>
    <w:locked/>
    <w:rsid w:val="001B191A"/>
    <w:rPr>
      <w:rFonts w:ascii="Calibri" w:eastAsia="Times New Roman" w:hAnsi="Calibri" w:cs="Times New Roman"/>
      <w:szCs w:val="20"/>
      <w:lang w:eastAsia="pl-PL"/>
    </w:rPr>
  </w:style>
  <w:style w:type="character" w:customStyle="1" w:styleId="Teksttreci2">
    <w:name w:val="Tekst treści (2)_"/>
    <w:link w:val="Teksttreci20"/>
    <w:uiPriority w:val="99"/>
    <w:locked/>
    <w:rsid w:val="001B191A"/>
    <w:rPr>
      <w:sz w:val="21"/>
      <w:shd w:val="clear" w:color="auto" w:fill="FFFFFF"/>
    </w:rPr>
  </w:style>
  <w:style w:type="paragraph" w:customStyle="1" w:styleId="Teksttreci20">
    <w:name w:val="Tekst treści (2)"/>
    <w:basedOn w:val="Normalny"/>
    <w:link w:val="Teksttreci2"/>
    <w:uiPriority w:val="99"/>
    <w:rsid w:val="001B191A"/>
    <w:pPr>
      <w:widowControl w:val="0"/>
      <w:shd w:val="clear" w:color="auto" w:fill="FFFFFF"/>
      <w:spacing w:before="240" w:after="0" w:line="252" w:lineRule="exact"/>
      <w:ind w:hanging="540"/>
      <w:jc w:val="both"/>
    </w:pPr>
    <w:rPr>
      <w:sz w:val="21"/>
    </w:rPr>
  </w:style>
  <w:style w:type="paragraph" w:customStyle="1" w:styleId="western">
    <w:name w:val="western"/>
    <w:basedOn w:val="Normalny"/>
    <w:uiPriority w:val="99"/>
    <w:rsid w:val="001B19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aliases w:val="L1,Akapit z listą5,List Paragraph1"/>
    <w:basedOn w:val="Normalny"/>
    <w:link w:val="AkapitzlistZnak"/>
    <w:uiPriority w:val="99"/>
    <w:rsid w:val="001B191A"/>
    <w:pPr>
      <w:suppressAutoHyphens/>
      <w:ind w:left="720"/>
    </w:pPr>
    <w:rPr>
      <w:rFonts w:ascii="Calibri" w:eastAsia="Times New Roman" w:hAnsi="Calibri" w:cs="Times New Roman"/>
      <w:szCs w:val="20"/>
      <w:lang w:eastAsia="ar-SA"/>
    </w:rPr>
  </w:style>
  <w:style w:type="character" w:customStyle="1" w:styleId="AkapitzlistZnak">
    <w:name w:val="Akapit z listą Znak"/>
    <w:aliases w:val="List Paragraph Znak,L1 Znak,Akapit z listą5 Znak,Eko punkty Znak,podpunkt Znak"/>
    <w:link w:val="Akapitzlist1"/>
    <w:uiPriority w:val="99"/>
    <w:locked/>
    <w:rsid w:val="001B191A"/>
    <w:rPr>
      <w:rFonts w:ascii="Calibri" w:eastAsia="Times New Roman" w:hAnsi="Calibri" w:cs="Times New Roman"/>
      <w:szCs w:val="20"/>
      <w:lang w:eastAsia="ar-SA"/>
    </w:rPr>
  </w:style>
  <w:style w:type="character" w:styleId="Tekstzastpczy">
    <w:name w:val="Placeholder Text"/>
    <w:basedOn w:val="Domylnaczcionkaakapitu"/>
    <w:uiPriority w:val="99"/>
    <w:semiHidden/>
    <w:rsid w:val="001B19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1B191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B191A"/>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semiHidden/>
    <w:unhideWhenUsed/>
    <w:qFormat/>
    <w:rsid w:val="001B191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191A"/>
    <w:rPr>
      <w:rFonts w:ascii="Arial" w:eastAsia="Times New Roman" w:hAnsi="Arial" w:cs="Arial"/>
      <w:b/>
      <w:bCs/>
      <w:kern w:val="32"/>
      <w:sz w:val="32"/>
      <w:szCs w:val="32"/>
    </w:rPr>
  </w:style>
  <w:style w:type="character" w:customStyle="1" w:styleId="Nagwek2Znak">
    <w:name w:val="Nagłówek 2 Znak"/>
    <w:basedOn w:val="Domylnaczcionkaakapitu"/>
    <w:link w:val="Nagwek2"/>
    <w:rsid w:val="001B191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semiHidden/>
    <w:rsid w:val="001B191A"/>
    <w:rPr>
      <w:rFonts w:asciiTheme="majorHAnsi" w:eastAsiaTheme="majorEastAsia" w:hAnsiTheme="majorHAnsi" w:cstheme="majorBidi"/>
      <w:color w:val="243F60" w:themeColor="accent1" w:themeShade="7F"/>
      <w:sz w:val="24"/>
      <w:szCs w:val="24"/>
    </w:rPr>
  </w:style>
  <w:style w:type="numbering" w:customStyle="1" w:styleId="Bezlisty1">
    <w:name w:val="Bez listy1"/>
    <w:next w:val="Bezlisty"/>
    <w:uiPriority w:val="99"/>
    <w:semiHidden/>
    <w:unhideWhenUsed/>
    <w:rsid w:val="001B191A"/>
  </w:style>
  <w:style w:type="numbering" w:customStyle="1" w:styleId="Bezlisty11">
    <w:name w:val="Bez listy11"/>
    <w:next w:val="Bezlisty"/>
    <w:semiHidden/>
    <w:rsid w:val="001B191A"/>
  </w:style>
  <w:style w:type="character" w:styleId="Hipercze">
    <w:name w:val="Hyperlink"/>
    <w:rsid w:val="001B191A"/>
    <w:rPr>
      <w:color w:val="0000FF"/>
      <w:u w:val="single"/>
    </w:rPr>
  </w:style>
  <w:style w:type="paragraph" w:styleId="Tekstpodstawowy">
    <w:name w:val="Body Text"/>
    <w:aliases w:val="Regulacje,definicje,moj body text"/>
    <w:basedOn w:val="Normalny"/>
    <w:link w:val="TekstpodstawowyZnak"/>
    <w:rsid w:val="001B191A"/>
    <w:pPr>
      <w:spacing w:after="0" w:line="240" w:lineRule="auto"/>
    </w:pPr>
    <w:rPr>
      <w:rFonts w:ascii="Verdana" w:eastAsia="Times New Roman" w:hAnsi="Verdana" w:cs="Times New Roman"/>
      <w:sz w:val="20"/>
      <w:szCs w:val="24"/>
    </w:rPr>
  </w:style>
  <w:style w:type="character" w:customStyle="1" w:styleId="TekstpodstawowyZnak">
    <w:name w:val="Tekst podstawowy Znak"/>
    <w:aliases w:val="Regulacje Znak,definicje Znak,moj body text Znak"/>
    <w:basedOn w:val="Domylnaczcionkaakapitu"/>
    <w:link w:val="Tekstpodstawowy"/>
    <w:rsid w:val="001B191A"/>
    <w:rPr>
      <w:rFonts w:ascii="Verdana" w:eastAsia="Times New Roman" w:hAnsi="Verdana" w:cs="Times New Roman"/>
      <w:sz w:val="20"/>
      <w:szCs w:val="24"/>
    </w:rPr>
  </w:style>
  <w:style w:type="paragraph" w:customStyle="1" w:styleId="Tekstpodstawowy1">
    <w:name w:val="Tekst podstawowy1"/>
    <w:basedOn w:val="Normalny"/>
    <w:rsid w:val="001B191A"/>
    <w:pPr>
      <w:keepLines/>
      <w:spacing w:after="120" w:line="240" w:lineRule="auto"/>
      <w:jc w:val="both"/>
    </w:pPr>
    <w:rPr>
      <w:rFonts w:ascii="Arial" w:eastAsia="Times New Roman" w:hAnsi="Arial" w:cs="Times New Roman"/>
      <w:sz w:val="20"/>
      <w:szCs w:val="20"/>
    </w:rPr>
  </w:style>
  <w:style w:type="paragraph" w:styleId="Nagwek">
    <w:name w:val="header"/>
    <w:basedOn w:val="Normalny"/>
    <w:link w:val="NagwekZnak"/>
    <w:uiPriority w:val="99"/>
    <w:rsid w:val="001B191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1B191A"/>
    <w:rPr>
      <w:rFonts w:ascii="Times New Roman" w:eastAsia="Times New Roman" w:hAnsi="Times New Roman" w:cs="Times New Roman"/>
      <w:sz w:val="24"/>
      <w:szCs w:val="24"/>
    </w:rPr>
  </w:style>
  <w:style w:type="paragraph" w:customStyle="1" w:styleId="text">
    <w:name w:val="text"/>
    <w:rsid w:val="001B191A"/>
    <w:pPr>
      <w:widowControl w:val="0"/>
      <w:spacing w:before="240" w:after="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1B191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B191A"/>
    <w:rPr>
      <w:rFonts w:ascii="Times New Roman" w:eastAsia="Times New Roman" w:hAnsi="Times New Roman" w:cs="Times New Roman"/>
      <w:sz w:val="24"/>
      <w:szCs w:val="24"/>
      <w:lang w:eastAsia="pl-PL"/>
    </w:rPr>
  </w:style>
  <w:style w:type="paragraph" w:customStyle="1" w:styleId="NormalnyWeb11">
    <w:name w:val="Normalny (Web)11"/>
    <w:basedOn w:val="Normalny"/>
    <w:rsid w:val="001B191A"/>
    <w:pPr>
      <w:spacing w:after="0"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1B191A"/>
    <w:pPr>
      <w:spacing w:after="0" w:line="240" w:lineRule="auto"/>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1B191A"/>
    <w:rPr>
      <w:rFonts w:ascii="Arial" w:eastAsia="Times New Roman" w:hAnsi="Arial" w:cs="Times New Roman"/>
      <w:b/>
      <w:sz w:val="24"/>
      <w:szCs w:val="24"/>
      <w:lang w:eastAsia="pl-PL"/>
    </w:rPr>
  </w:style>
  <w:style w:type="paragraph" w:styleId="Tytu">
    <w:name w:val="Title"/>
    <w:basedOn w:val="Normalny"/>
    <w:link w:val="TytuZnak"/>
    <w:qFormat/>
    <w:rsid w:val="001B191A"/>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1B191A"/>
    <w:rPr>
      <w:rFonts w:ascii="Times New Roman" w:eastAsia="Times New Roman" w:hAnsi="Times New Roman" w:cs="Times New Roman"/>
      <w:b/>
      <w:bCs/>
      <w:sz w:val="26"/>
      <w:szCs w:val="26"/>
      <w:lang w:eastAsia="pl-PL"/>
    </w:rPr>
  </w:style>
  <w:style w:type="character" w:styleId="Pogrubienie">
    <w:name w:val="Strong"/>
    <w:aliases w:val="Tekst treści (5) + 11 pt"/>
    <w:uiPriority w:val="99"/>
    <w:qFormat/>
    <w:rsid w:val="001B191A"/>
    <w:rPr>
      <w:b/>
      <w:bCs/>
    </w:rPr>
  </w:style>
  <w:style w:type="paragraph" w:customStyle="1" w:styleId="text-3mezera">
    <w:name w:val="text - 3 mezera"/>
    <w:basedOn w:val="Normalny"/>
    <w:rsid w:val="001B191A"/>
    <w:pPr>
      <w:spacing w:after="120" w:line="240" w:lineRule="auto"/>
      <w:jc w:val="both"/>
      <w:outlineLvl w:val="0"/>
    </w:pPr>
    <w:rPr>
      <w:rFonts w:ascii="Arial" w:eastAsia="Times New Roman" w:hAnsi="Arial" w:cs="Times New Roman"/>
      <w:color w:val="000000"/>
      <w:szCs w:val="20"/>
      <w:lang w:eastAsia="pl-PL"/>
    </w:rPr>
  </w:style>
  <w:style w:type="paragraph" w:styleId="Tekstprzypisukocowego">
    <w:name w:val="endnote text"/>
    <w:basedOn w:val="Normalny"/>
    <w:link w:val="TekstprzypisukocowegoZnak"/>
    <w:uiPriority w:val="99"/>
    <w:semiHidden/>
    <w:unhideWhenUsed/>
    <w:rsid w:val="001B191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B191A"/>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B191A"/>
    <w:rPr>
      <w:vertAlign w:val="superscript"/>
    </w:rPr>
  </w:style>
  <w:style w:type="character" w:customStyle="1" w:styleId="text2">
    <w:name w:val="text2"/>
    <w:basedOn w:val="Domylnaczcionkaakapitu"/>
    <w:rsid w:val="001B191A"/>
  </w:style>
  <w:style w:type="character" w:customStyle="1" w:styleId="text21">
    <w:name w:val="text21"/>
    <w:rsid w:val="001B191A"/>
    <w:rPr>
      <w:rFonts w:ascii="Verdana" w:hAnsi="Verdana" w:hint="default"/>
      <w:color w:val="000000"/>
      <w:sz w:val="17"/>
      <w:szCs w:val="17"/>
    </w:rPr>
  </w:style>
  <w:style w:type="paragraph" w:customStyle="1" w:styleId="Tekstpodstawowy21">
    <w:name w:val="Tekst podstawowy 21"/>
    <w:basedOn w:val="Normalny"/>
    <w:rsid w:val="001B191A"/>
    <w:pPr>
      <w:overflowPunct w:val="0"/>
      <w:autoSpaceDE w:val="0"/>
      <w:autoSpaceDN w:val="0"/>
      <w:adjustRightInd w:val="0"/>
      <w:spacing w:after="0" w:line="240" w:lineRule="auto"/>
      <w:ind w:left="360"/>
    </w:pPr>
    <w:rPr>
      <w:rFonts w:ascii="Times New Roman" w:eastAsia="Times New Roman" w:hAnsi="Times New Roman" w:cs="Times New Roman"/>
      <w:sz w:val="32"/>
      <w:szCs w:val="20"/>
      <w:lang w:eastAsia="pl-PL"/>
    </w:rPr>
  </w:style>
  <w:style w:type="paragraph" w:styleId="Bezodstpw">
    <w:name w:val="No Spacing"/>
    <w:uiPriority w:val="99"/>
    <w:qFormat/>
    <w:rsid w:val="001B191A"/>
    <w:pPr>
      <w:spacing w:after="0" w:line="240" w:lineRule="auto"/>
    </w:pPr>
    <w:rPr>
      <w:rFonts w:ascii="Calibri" w:eastAsia="Calibri" w:hAnsi="Calibri" w:cs="Times New Roman"/>
    </w:rPr>
  </w:style>
  <w:style w:type="paragraph" w:styleId="Akapitzlist">
    <w:name w:val="List Paragraph"/>
    <w:basedOn w:val="Normalny"/>
    <w:uiPriority w:val="34"/>
    <w:qFormat/>
    <w:rsid w:val="001B191A"/>
    <w:pPr>
      <w:ind w:left="720"/>
      <w:contextualSpacing/>
    </w:pPr>
    <w:rPr>
      <w:rFonts w:ascii="Calibri" w:eastAsia="Calibri" w:hAnsi="Calibri" w:cs="Times New Roman"/>
    </w:rPr>
  </w:style>
  <w:style w:type="paragraph" w:styleId="Stopka">
    <w:name w:val="footer"/>
    <w:basedOn w:val="Normalny"/>
    <w:link w:val="StopkaZnak"/>
    <w:uiPriority w:val="99"/>
    <w:unhideWhenUsed/>
    <w:rsid w:val="001B191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1B191A"/>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semiHidden/>
    <w:unhideWhenUsed/>
    <w:rsid w:val="001B191A"/>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1B191A"/>
    <w:rPr>
      <w:rFonts w:ascii="Times New Roman" w:eastAsia="Times New Roman" w:hAnsi="Times New Roman" w:cs="Times New Roman"/>
      <w:sz w:val="16"/>
      <w:szCs w:val="16"/>
    </w:rPr>
  </w:style>
  <w:style w:type="paragraph" w:customStyle="1" w:styleId="Standard">
    <w:name w:val="Standard"/>
    <w:rsid w:val="001B191A"/>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character" w:customStyle="1" w:styleId="StrongEmphasis">
    <w:name w:val="Strong Emphasis"/>
    <w:rsid w:val="001B191A"/>
    <w:rPr>
      <w:b/>
      <w:bCs/>
    </w:rPr>
  </w:style>
  <w:style w:type="numbering" w:customStyle="1" w:styleId="WW8Num22">
    <w:name w:val="WW8Num22"/>
    <w:basedOn w:val="Bezlisty"/>
    <w:rsid w:val="001B191A"/>
  </w:style>
  <w:style w:type="numbering" w:customStyle="1" w:styleId="WW8Num12">
    <w:name w:val="WW8Num12"/>
    <w:basedOn w:val="Bezlisty"/>
    <w:rsid w:val="001B191A"/>
  </w:style>
  <w:style w:type="table" w:styleId="Tabela-Siatka">
    <w:name w:val="Table Grid"/>
    <w:basedOn w:val="Standardowy"/>
    <w:uiPriority w:val="59"/>
    <w:rsid w:val="001B1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1B191A"/>
  </w:style>
  <w:style w:type="numbering" w:customStyle="1" w:styleId="WW8Num221">
    <w:name w:val="WW8Num221"/>
    <w:basedOn w:val="Bezlisty"/>
    <w:rsid w:val="001B191A"/>
  </w:style>
  <w:style w:type="numbering" w:customStyle="1" w:styleId="WW8Num38">
    <w:name w:val="WW8Num38"/>
    <w:basedOn w:val="Bezlisty"/>
    <w:rsid w:val="001B191A"/>
    <w:pPr>
      <w:numPr>
        <w:numId w:val="24"/>
      </w:numPr>
    </w:pPr>
  </w:style>
  <w:style w:type="numbering" w:customStyle="1" w:styleId="WW8Num7">
    <w:name w:val="WW8Num7"/>
    <w:basedOn w:val="Bezlisty"/>
    <w:rsid w:val="001B191A"/>
    <w:pPr>
      <w:numPr>
        <w:numId w:val="25"/>
      </w:numPr>
    </w:pPr>
  </w:style>
  <w:style w:type="numbering" w:customStyle="1" w:styleId="WW8Num40">
    <w:name w:val="WW8Num40"/>
    <w:basedOn w:val="Bezlisty"/>
    <w:rsid w:val="001B191A"/>
    <w:pPr>
      <w:numPr>
        <w:numId w:val="26"/>
      </w:numPr>
    </w:pPr>
  </w:style>
  <w:style w:type="numbering" w:customStyle="1" w:styleId="WW8Num11">
    <w:name w:val="WW8Num11"/>
    <w:basedOn w:val="Bezlisty"/>
    <w:rsid w:val="001B191A"/>
    <w:pPr>
      <w:numPr>
        <w:numId w:val="27"/>
      </w:numPr>
    </w:pPr>
  </w:style>
  <w:style w:type="numbering" w:customStyle="1" w:styleId="WW8Num30">
    <w:name w:val="WW8Num30"/>
    <w:basedOn w:val="Bezlisty"/>
    <w:rsid w:val="001B191A"/>
    <w:pPr>
      <w:numPr>
        <w:numId w:val="28"/>
      </w:numPr>
    </w:pPr>
  </w:style>
  <w:style w:type="numbering" w:customStyle="1" w:styleId="WW8Num121">
    <w:name w:val="WW8Num121"/>
    <w:basedOn w:val="Bezlisty"/>
    <w:rsid w:val="001B191A"/>
  </w:style>
  <w:style w:type="numbering" w:customStyle="1" w:styleId="WW8Num9">
    <w:name w:val="WW8Num9"/>
    <w:basedOn w:val="Bezlisty"/>
    <w:rsid w:val="001B191A"/>
    <w:pPr>
      <w:numPr>
        <w:numId w:val="29"/>
      </w:numPr>
    </w:pPr>
  </w:style>
  <w:style w:type="numbering" w:customStyle="1" w:styleId="WW8Num17">
    <w:name w:val="WW8Num17"/>
    <w:basedOn w:val="Bezlisty"/>
    <w:rsid w:val="001B191A"/>
    <w:pPr>
      <w:numPr>
        <w:numId w:val="30"/>
      </w:numPr>
    </w:pPr>
  </w:style>
  <w:style w:type="paragraph" w:styleId="Tekstdymka">
    <w:name w:val="Balloon Text"/>
    <w:basedOn w:val="Normalny"/>
    <w:link w:val="TekstdymkaZnak"/>
    <w:uiPriority w:val="99"/>
    <w:semiHidden/>
    <w:unhideWhenUsed/>
    <w:rsid w:val="001B191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B191A"/>
    <w:rPr>
      <w:rFonts w:ascii="Tahoma" w:eastAsia="Times New Roman" w:hAnsi="Tahoma" w:cs="Tahoma"/>
      <w:sz w:val="16"/>
      <w:szCs w:val="16"/>
      <w:lang w:eastAsia="pl-PL"/>
    </w:rPr>
  </w:style>
  <w:style w:type="numbering" w:customStyle="1" w:styleId="WW8Num111">
    <w:name w:val="WW8Num111"/>
    <w:basedOn w:val="Bezlisty"/>
    <w:rsid w:val="001B191A"/>
    <w:pPr>
      <w:numPr>
        <w:numId w:val="31"/>
      </w:numPr>
    </w:pPr>
  </w:style>
  <w:style w:type="character" w:customStyle="1" w:styleId="ng-binding">
    <w:name w:val="ng-binding"/>
    <w:basedOn w:val="Domylnaczcionkaakapitu"/>
    <w:rsid w:val="001B191A"/>
  </w:style>
  <w:style w:type="paragraph" w:styleId="NormalnyWeb">
    <w:name w:val="Normal (Web)"/>
    <w:basedOn w:val="Normalny"/>
    <w:uiPriority w:val="99"/>
    <w:unhideWhenUsed/>
    <w:rsid w:val="001B191A"/>
    <w:pPr>
      <w:spacing w:after="0" w:line="240" w:lineRule="auto"/>
    </w:pPr>
    <w:rPr>
      <w:rFonts w:ascii="Times New Roman" w:hAnsi="Times New Roman" w:cs="Times New Roman"/>
      <w:sz w:val="24"/>
      <w:szCs w:val="24"/>
    </w:rPr>
  </w:style>
  <w:style w:type="numbering" w:customStyle="1" w:styleId="WW8Num222">
    <w:name w:val="WW8Num222"/>
    <w:basedOn w:val="Bezlisty"/>
    <w:rsid w:val="001B191A"/>
    <w:pPr>
      <w:numPr>
        <w:numId w:val="63"/>
      </w:numPr>
    </w:pPr>
  </w:style>
  <w:style w:type="numbering" w:customStyle="1" w:styleId="WW8Num381">
    <w:name w:val="WW8Num381"/>
    <w:basedOn w:val="Bezlisty"/>
    <w:rsid w:val="001B191A"/>
    <w:pPr>
      <w:numPr>
        <w:numId w:val="33"/>
      </w:numPr>
    </w:pPr>
  </w:style>
  <w:style w:type="numbering" w:customStyle="1" w:styleId="WW8Num71">
    <w:name w:val="WW8Num71"/>
    <w:basedOn w:val="Bezlisty"/>
    <w:rsid w:val="001B191A"/>
    <w:pPr>
      <w:numPr>
        <w:numId w:val="2"/>
      </w:numPr>
    </w:pPr>
  </w:style>
  <w:style w:type="numbering" w:customStyle="1" w:styleId="WW8Num401">
    <w:name w:val="WW8Num401"/>
    <w:basedOn w:val="Bezlisty"/>
    <w:rsid w:val="001B191A"/>
    <w:pPr>
      <w:numPr>
        <w:numId w:val="3"/>
      </w:numPr>
    </w:pPr>
  </w:style>
  <w:style w:type="numbering" w:customStyle="1" w:styleId="WW8Num112">
    <w:name w:val="WW8Num112"/>
    <w:basedOn w:val="Bezlisty"/>
    <w:rsid w:val="001B191A"/>
    <w:pPr>
      <w:numPr>
        <w:numId w:val="4"/>
      </w:numPr>
    </w:pPr>
  </w:style>
  <w:style w:type="numbering" w:customStyle="1" w:styleId="WW8Num301">
    <w:name w:val="WW8Num301"/>
    <w:basedOn w:val="Bezlisty"/>
    <w:rsid w:val="001B191A"/>
    <w:pPr>
      <w:numPr>
        <w:numId w:val="64"/>
      </w:numPr>
    </w:pPr>
  </w:style>
  <w:style w:type="numbering" w:customStyle="1" w:styleId="WW8Num122">
    <w:name w:val="WW8Num122"/>
    <w:basedOn w:val="Bezlisty"/>
    <w:rsid w:val="001B191A"/>
    <w:pPr>
      <w:numPr>
        <w:numId w:val="6"/>
      </w:numPr>
    </w:pPr>
  </w:style>
  <w:style w:type="numbering" w:customStyle="1" w:styleId="WW8Num91">
    <w:name w:val="WW8Num91"/>
    <w:basedOn w:val="Bezlisty"/>
    <w:rsid w:val="001B191A"/>
    <w:pPr>
      <w:numPr>
        <w:numId w:val="7"/>
      </w:numPr>
    </w:pPr>
  </w:style>
  <w:style w:type="numbering" w:customStyle="1" w:styleId="WW8Num171">
    <w:name w:val="WW8Num171"/>
    <w:basedOn w:val="Bezlisty"/>
    <w:rsid w:val="001B191A"/>
    <w:pPr>
      <w:numPr>
        <w:numId w:val="8"/>
      </w:numPr>
    </w:pPr>
  </w:style>
  <w:style w:type="paragraph" w:customStyle="1" w:styleId="Akapitzlist2">
    <w:name w:val="Akapit z listą2"/>
    <w:aliases w:val="Eko punkty,podpunkt,Akapit z listą11,normalny tekst,Akapit z list¹"/>
    <w:basedOn w:val="Normalny"/>
    <w:link w:val="ListParagraphChar"/>
    <w:uiPriority w:val="99"/>
    <w:rsid w:val="001B191A"/>
    <w:pPr>
      <w:ind w:left="720"/>
    </w:pPr>
    <w:rPr>
      <w:rFonts w:ascii="Calibri" w:eastAsia="Times New Roman" w:hAnsi="Calibri" w:cs="Times New Roman"/>
      <w:szCs w:val="20"/>
      <w:lang w:eastAsia="pl-PL"/>
    </w:rPr>
  </w:style>
  <w:style w:type="character" w:customStyle="1" w:styleId="ListParagraphChar">
    <w:name w:val="List Paragraph Char"/>
    <w:aliases w:val="Eko punkty Char,podpunkt Char"/>
    <w:link w:val="Akapitzlist2"/>
    <w:uiPriority w:val="99"/>
    <w:locked/>
    <w:rsid w:val="001B191A"/>
    <w:rPr>
      <w:rFonts w:ascii="Calibri" w:eastAsia="Times New Roman" w:hAnsi="Calibri" w:cs="Times New Roman"/>
      <w:szCs w:val="20"/>
      <w:lang w:eastAsia="pl-PL"/>
    </w:rPr>
  </w:style>
  <w:style w:type="character" w:customStyle="1" w:styleId="Teksttreci2">
    <w:name w:val="Tekst treści (2)_"/>
    <w:link w:val="Teksttreci20"/>
    <w:uiPriority w:val="99"/>
    <w:locked/>
    <w:rsid w:val="001B191A"/>
    <w:rPr>
      <w:sz w:val="21"/>
      <w:shd w:val="clear" w:color="auto" w:fill="FFFFFF"/>
    </w:rPr>
  </w:style>
  <w:style w:type="paragraph" w:customStyle="1" w:styleId="Teksttreci20">
    <w:name w:val="Tekst treści (2)"/>
    <w:basedOn w:val="Normalny"/>
    <w:link w:val="Teksttreci2"/>
    <w:uiPriority w:val="99"/>
    <w:rsid w:val="001B191A"/>
    <w:pPr>
      <w:widowControl w:val="0"/>
      <w:shd w:val="clear" w:color="auto" w:fill="FFFFFF"/>
      <w:spacing w:before="240" w:after="0" w:line="252" w:lineRule="exact"/>
      <w:ind w:hanging="540"/>
      <w:jc w:val="both"/>
    </w:pPr>
    <w:rPr>
      <w:sz w:val="21"/>
    </w:rPr>
  </w:style>
  <w:style w:type="paragraph" w:customStyle="1" w:styleId="western">
    <w:name w:val="western"/>
    <w:basedOn w:val="Normalny"/>
    <w:uiPriority w:val="99"/>
    <w:rsid w:val="001B19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aliases w:val="L1,Akapit z listą5,List Paragraph1"/>
    <w:basedOn w:val="Normalny"/>
    <w:link w:val="AkapitzlistZnak"/>
    <w:uiPriority w:val="99"/>
    <w:rsid w:val="001B191A"/>
    <w:pPr>
      <w:suppressAutoHyphens/>
      <w:ind w:left="720"/>
    </w:pPr>
    <w:rPr>
      <w:rFonts w:ascii="Calibri" w:eastAsia="Times New Roman" w:hAnsi="Calibri" w:cs="Times New Roman"/>
      <w:szCs w:val="20"/>
      <w:lang w:eastAsia="ar-SA"/>
    </w:rPr>
  </w:style>
  <w:style w:type="character" w:customStyle="1" w:styleId="AkapitzlistZnak">
    <w:name w:val="Akapit z listą Znak"/>
    <w:aliases w:val="List Paragraph Znak,L1 Znak,Akapit z listą5 Znak,Eko punkty Znak,podpunkt Znak"/>
    <w:link w:val="Akapitzlist1"/>
    <w:uiPriority w:val="99"/>
    <w:locked/>
    <w:rsid w:val="001B191A"/>
    <w:rPr>
      <w:rFonts w:ascii="Calibri" w:eastAsia="Times New Roman" w:hAnsi="Calibri" w:cs="Times New Roman"/>
      <w:szCs w:val="20"/>
      <w:lang w:eastAsia="ar-SA"/>
    </w:rPr>
  </w:style>
  <w:style w:type="character" w:styleId="Tekstzastpczy">
    <w:name w:val="Placeholder Text"/>
    <w:basedOn w:val="Domylnaczcionkaakapitu"/>
    <w:uiPriority w:val="99"/>
    <w:semiHidden/>
    <w:rsid w:val="001B19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starekurow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rzad@starekurowo.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40</Pages>
  <Words>12075</Words>
  <Characters>72452</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radix13</dc:creator>
  <cp:keywords/>
  <dc:description/>
  <cp:lastModifiedBy>radix13</cp:lastModifiedBy>
  <cp:revision>5</cp:revision>
  <dcterms:created xsi:type="dcterms:W3CDTF">2019-06-11T09:07:00Z</dcterms:created>
  <dcterms:modified xsi:type="dcterms:W3CDTF">2019-06-11T14:31:00Z</dcterms:modified>
</cp:coreProperties>
</file>