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E4" w:rsidRPr="00C56FD2" w:rsidRDefault="00F501E4">
      <w:pPr>
        <w:pStyle w:val="Tekstpodstawowy"/>
        <w:spacing w:before="5"/>
        <w:ind w:left="0"/>
        <w:rPr>
          <w:b/>
          <w:sz w:val="20"/>
          <w:szCs w:val="20"/>
        </w:rPr>
      </w:pPr>
    </w:p>
    <w:p w:rsidR="00185723" w:rsidRPr="00C56FD2" w:rsidRDefault="00185723" w:rsidP="00C56FD2">
      <w:pPr>
        <w:pStyle w:val="Tekstpodstawowy"/>
        <w:spacing w:before="5"/>
        <w:jc w:val="right"/>
        <w:rPr>
          <w:i/>
          <w:sz w:val="20"/>
          <w:szCs w:val="20"/>
        </w:rPr>
      </w:pPr>
      <w:r w:rsidRPr="00C56FD2">
        <w:rPr>
          <w:i/>
          <w:sz w:val="20"/>
          <w:szCs w:val="20"/>
        </w:rPr>
        <w:t>Załącznik nr 6 do SIWZ</w:t>
      </w:r>
    </w:p>
    <w:p w:rsidR="00185723" w:rsidRPr="00C56FD2" w:rsidRDefault="00185723" w:rsidP="00185723">
      <w:pPr>
        <w:pStyle w:val="Tekstpodstawowy"/>
        <w:spacing w:before="5"/>
        <w:ind w:left="0"/>
        <w:jc w:val="right"/>
        <w:rPr>
          <w:i/>
          <w:sz w:val="20"/>
          <w:szCs w:val="20"/>
        </w:rPr>
      </w:pPr>
      <w:r w:rsidRPr="00C56FD2">
        <w:rPr>
          <w:i/>
          <w:sz w:val="20"/>
          <w:szCs w:val="20"/>
        </w:rPr>
        <w:t xml:space="preserve">         </w:t>
      </w:r>
      <w:r w:rsidR="00AF6EBA">
        <w:rPr>
          <w:i/>
          <w:sz w:val="20"/>
          <w:szCs w:val="20"/>
        </w:rPr>
        <w:t>RI.271.5.2021</w:t>
      </w:r>
      <w:r w:rsidR="00C56FD2">
        <w:rPr>
          <w:i/>
          <w:sz w:val="20"/>
          <w:szCs w:val="20"/>
        </w:rPr>
        <w:t xml:space="preserve">.ŁWęg                        </w:t>
      </w:r>
    </w:p>
    <w:p w:rsidR="00F501E4" w:rsidRPr="00C56FD2" w:rsidRDefault="001B6F3C" w:rsidP="001B6F3C">
      <w:pPr>
        <w:spacing w:before="90" w:line="274" w:lineRule="exact"/>
        <w:jc w:val="center"/>
        <w:rPr>
          <w:b/>
          <w:sz w:val="20"/>
          <w:szCs w:val="20"/>
        </w:rPr>
      </w:pPr>
      <w:r w:rsidRPr="00C56FD2">
        <w:rPr>
          <w:b/>
          <w:sz w:val="20"/>
          <w:szCs w:val="20"/>
        </w:rPr>
        <w:t>WZÓR UMOWY</w:t>
      </w:r>
    </w:p>
    <w:p w:rsidR="00F501E4" w:rsidRPr="00C56FD2" w:rsidRDefault="00FE563A" w:rsidP="001B6F3C">
      <w:pPr>
        <w:pStyle w:val="Tekstpodstawowy"/>
        <w:spacing w:line="274" w:lineRule="exact"/>
        <w:ind w:left="0" w:right="-8"/>
        <w:jc w:val="center"/>
        <w:rPr>
          <w:sz w:val="20"/>
          <w:szCs w:val="20"/>
        </w:rPr>
      </w:pPr>
      <w:r w:rsidRPr="00C56FD2">
        <w:rPr>
          <w:sz w:val="20"/>
          <w:szCs w:val="20"/>
        </w:rPr>
        <w:t>(projekt umowy)</w:t>
      </w:r>
    </w:p>
    <w:p w:rsidR="00F501E4" w:rsidRPr="00C56FD2" w:rsidRDefault="00F501E4" w:rsidP="00185723">
      <w:pPr>
        <w:pStyle w:val="Tekstpodstawowy"/>
        <w:spacing w:before="3" w:line="276" w:lineRule="auto"/>
        <w:ind w:left="0"/>
        <w:rPr>
          <w:sz w:val="20"/>
          <w:szCs w:val="20"/>
        </w:rPr>
      </w:pPr>
    </w:p>
    <w:p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iCs/>
          <w:color w:val="000000"/>
          <w:sz w:val="20"/>
          <w:szCs w:val="20"/>
          <w:lang w:eastAsia="en-US"/>
        </w:rPr>
        <w:t xml:space="preserve">Zawarta w dniu </w:t>
      </w:r>
      <w:r w:rsidRPr="00C56FD2">
        <w:rPr>
          <w:rFonts w:eastAsia="Calibri"/>
          <w:bCs/>
          <w:iCs/>
          <w:sz w:val="20"/>
          <w:szCs w:val="20"/>
          <w:lang w:eastAsia="en-US"/>
        </w:rPr>
        <w:t>………………. r.</w:t>
      </w:r>
      <w:r w:rsidRPr="00C56FD2">
        <w:rPr>
          <w:rFonts w:eastAsia="Calibri"/>
          <w:bCs/>
          <w:iCs/>
          <w:color w:val="000000"/>
          <w:sz w:val="20"/>
          <w:szCs w:val="20"/>
          <w:lang w:eastAsia="en-US"/>
        </w:rPr>
        <w:t xml:space="preserve">  pomiędzy </w:t>
      </w:r>
      <w:r w:rsidRPr="00C56FD2">
        <w:rPr>
          <w:rFonts w:eastAsia="Calibri"/>
          <w:b/>
          <w:bCs/>
          <w:color w:val="000000"/>
          <w:sz w:val="20"/>
          <w:szCs w:val="20"/>
          <w:lang w:eastAsia="en-US"/>
        </w:rPr>
        <w:t xml:space="preserve">Gminą Stare Kurowo, ul. Daszyńskiego 1, 66-540 Stare Kurowo, NIP: 599-00-18-911, REGON: 210966786 </w:t>
      </w:r>
      <w:r w:rsidRPr="00C56FD2">
        <w:rPr>
          <w:rFonts w:eastAsia="Calibri"/>
          <w:bCs/>
          <w:iCs/>
          <w:color w:val="000000"/>
          <w:sz w:val="20"/>
          <w:szCs w:val="20"/>
          <w:lang w:eastAsia="en-US"/>
        </w:rPr>
        <w:t xml:space="preserve">- zwaną dalej w treści umowy </w:t>
      </w:r>
      <w:r w:rsidRPr="00C56FD2">
        <w:rPr>
          <w:rFonts w:eastAsia="Calibri"/>
          <w:b/>
          <w:bCs/>
          <w:iCs/>
          <w:color w:val="000000"/>
          <w:sz w:val="20"/>
          <w:szCs w:val="20"/>
          <w:lang w:eastAsia="en-US"/>
        </w:rPr>
        <w:t xml:space="preserve">Zamawiającym </w:t>
      </w:r>
      <w:r w:rsidR="000B376C" w:rsidRPr="00C56FD2">
        <w:rPr>
          <w:rFonts w:eastAsia="Calibri"/>
          <w:bCs/>
          <w:iCs/>
          <w:color w:val="000000"/>
          <w:sz w:val="20"/>
          <w:szCs w:val="20"/>
          <w:lang w:eastAsia="en-US"/>
        </w:rPr>
        <w:t>reprezentowanym przez</w:t>
      </w:r>
      <w:r w:rsidRPr="00C56FD2">
        <w:rPr>
          <w:rFonts w:eastAsia="Calibri"/>
          <w:bCs/>
          <w:iCs/>
          <w:color w:val="000000"/>
          <w:sz w:val="20"/>
          <w:szCs w:val="20"/>
          <w:lang w:eastAsia="en-US"/>
        </w:rPr>
        <w:t>:</w:t>
      </w:r>
    </w:p>
    <w:p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Magdalenę Szydełko – Wójta Gminy Stare Kurowo</w:t>
      </w:r>
    </w:p>
    <w:p w:rsidR="001B6F3C" w:rsidRPr="00C56FD2" w:rsidRDefault="001B6F3C" w:rsidP="00185723">
      <w:pPr>
        <w:adjustRightInd w:val="0"/>
        <w:spacing w:line="276" w:lineRule="auto"/>
        <w:ind w:left="284"/>
        <w:jc w:val="both"/>
        <w:rPr>
          <w:rFonts w:eastAsia="Calibri"/>
          <w:bCs/>
          <w:color w:val="000000"/>
          <w:sz w:val="20"/>
          <w:szCs w:val="20"/>
          <w:lang w:eastAsia="en-US"/>
        </w:rPr>
      </w:pPr>
      <w:r w:rsidRPr="00C56FD2">
        <w:rPr>
          <w:rFonts w:eastAsia="Calibri"/>
          <w:bCs/>
          <w:color w:val="000000"/>
          <w:sz w:val="20"/>
          <w:szCs w:val="20"/>
          <w:lang w:eastAsia="en-US"/>
        </w:rPr>
        <w:t>przy kontrasygnacie Agnieszki Szymury – Skarbnika Gminy</w:t>
      </w:r>
    </w:p>
    <w:p w:rsidR="001B6F3C" w:rsidRPr="00C56FD2" w:rsidRDefault="001B6F3C" w:rsidP="00185723">
      <w:pPr>
        <w:suppressAutoHyphens/>
        <w:autoSpaceDE/>
        <w:autoSpaceDN/>
        <w:spacing w:line="276" w:lineRule="auto"/>
        <w:ind w:left="284" w:right="-567"/>
        <w:jc w:val="both"/>
        <w:rPr>
          <w:sz w:val="20"/>
          <w:szCs w:val="20"/>
          <w:lang w:eastAsia="ar-SA"/>
        </w:rPr>
      </w:pPr>
      <w:r w:rsidRPr="00C56FD2">
        <w:rPr>
          <w:sz w:val="20"/>
          <w:szCs w:val="20"/>
          <w:lang w:eastAsia="ar-SA"/>
        </w:rPr>
        <w:t>a</w:t>
      </w:r>
    </w:p>
    <w:p w:rsidR="001B6F3C" w:rsidRPr="00C56FD2" w:rsidRDefault="001B6F3C" w:rsidP="00185723">
      <w:pPr>
        <w:suppressAutoHyphens/>
        <w:overflowPunct w:val="0"/>
        <w:adjustRightInd w:val="0"/>
        <w:spacing w:line="276" w:lineRule="auto"/>
        <w:ind w:left="284" w:right="-3"/>
        <w:jc w:val="both"/>
        <w:textAlignment w:val="baseline"/>
        <w:rPr>
          <w:sz w:val="20"/>
          <w:szCs w:val="20"/>
          <w:lang w:eastAsia="ar-SA"/>
        </w:rPr>
      </w:pPr>
      <w:r w:rsidRPr="00C56FD2">
        <w:rPr>
          <w:sz w:val="20"/>
          <w:szCs w:val="20"/>
          <w:lang w:eastAsia="ar-SA"/>
        </w:rPr>
        <w:t>...........................................................................................................................................</w:t>
      </w:r>
    </w:p>
    <w:p w:rsidR="001B6F3C" w:rsidRPr="00C56FD2" w:rsidRDefault="001B6F3C" w:rsidP="00185723">
      <w:pPr>
        <w:suppressAutoHyphens/>
        <w:spacing w:line="276" w:lineRule="auto"/>
        <w:ind w:left="284" w:right="-3"/>
        <w:jc w:val="both"/>
        <w:rPr>
          <w:sz w:val="20"/>
          <w:szCs w:val="20"/>
          <w:lang w:eastAsia="ar-SA"/>
        </w:rPr>
      </w:pPr>
      <w:r w:rsidRPr="00C56FD2">
        <w:rPr>
          <w:sz w:val="20"/>
          <w:szCs w:val="20"/>
          <w:lang w:eastAsia="ar-SA"/>
        </w:rPr>
        <w:t>Nr NIP …………………………… REGON ………………………………..................</w:t>
      </w:r>
    </w:p>
    <w:p w:rsidR="001B6F3C" w:rsidRPr="00C56FD2" w:rsidRDefault="000B376C" w:rsidP="00185723">
      <w:pPr>
        <w:suppressAutoHyphens/>
        <w:spacing w:line="276" w:lineRule="auto"/>
        <w:ind w:left="284" w:right="-567"/>
        <w:jc w:val="both"/>
        <w:rPr>
          <w:sz w:val="20"/>
          <w:szCs w:val="20"/>
          <w:lang w:eastAsia="ar-SA"/>
        </w:rPr>
      </w:pPr>
      <w:r w:rsidRPr="00C56FD2">
        <w:rPr>
          <w:sz w:val="20"/>
          <w:szCs w:val="20"/>
          <w:lang w:eastAsia="ar-SA"/>
        </w:rPr>
        <w:t>zwanym dalej</w:t>
      </w:r>
      <w:r w:rsidRPr="00C56FD2">
        <w:rPr>
          <w:rFonts w:eastAsia="Calibri"/>
          <w:bCs/>
          <w:iCs/>
          <w:color w:val="000000"/>
          <w:sz w:val="20"/>
          <w:szCs w:val="20"/>
          <w:lang w:eastAsia="en-US"/>
        </w:rPr>
        <w:t xml:space="preserve"> w treści umowy</w:t>
      </w:r>
      <w:r w:rsidRPr="00C56FD2">
        <w:rPr>
          <w:sz w:val="20"/>
          <w:szCs w:val="20"/>
          <w:lang w:eastAsia="ar-SA"/>
        </w:rPr>
        <w:t xml:space="preserve"> </w:t>
      </w:r>
      <w:r w:rsidRPr="00C56FD2">
        <w:rPr>
          <w:b/>
          <w:sz w:val="20"/>
          <w:szCs w:val="20"/>
          <w:lang w:eastAsia="ar-SA"/>
        </w:rPr>
        <w:t>Wykonawcą</w:t>
      </w:r>
      <w:r w:rsidRPr="00C56FD2">
        <w:rPr>
          <w:sz w:val="20"/>
          <w:szCs w:val="20"/>
          <w:lang w:eastAsia="ar-SA"/>
        </w:rPr>
        <w:t xml:space="preserve"> </w:t>
      </w:r>
      <w:r w:rsidR="001B6F3C" w:rsidRPr="00C56FD2">
        <w:rPr>
          <w:sz w:val="20"/>
          <w:szCs w:val="20"/>
          <w:lang w:eastAsia="ar-SA"/>
        </w:rPr>
        <w:t>reprezentowanym przez:</w:t>
      </w:r>
    </w:p>
    <w:p w:rsidR="001B6F3C" w:rsidRPr="00C56FD2" w:rsidRDefault="001B6F3C" w:rsidP="00185723">
      <w:pPr>
        <w:overflowPunct w:val="0"/>
        <w:adjustRightInd w:val="0"/>
        <w:spacing w:line="276" w:lineRule="auto"/>
        <w:ind w:left="284" w:right="-3"/>
        <w:jc w:val="both"/>
        <w:textAlignment w:val="baseline"/>
        <w:rPr>
          <w:sz w:val="20"/>
          <w:szCs w:val="20"/>
          <w:lang w:eastAsia="ar-SA"/>
        </w:rPr>
      </w:pPr>
      <w:r w:rsidRPr="00C56FD2">
        <w:rPr>
          <w:sz w:val="20"/>
          <w:szCs w:val="20"/>
          <w:lang w:eastAsia="ar-SA"/>
        </w:rPr>
        <w:t>...............................................................................................................................................</w:t>
      </w:r>
    </w:p>
    <w:p w:rsidR="00185723" w:rsidRPr="00C56FD2" w:rsidRDefault="00185723" w:rsidP="00185723">
      <w:pPr>
        <w:pStyle w:val="Tekstpodstawowy"/>
        <w:ind w:left="0"/>
        <w:rPr>
          <w:b/>
          <w:sz w:val="20"/>
          <w:szCs w:val="20"/>
        </w:rPr>
      </w:pPr>
    </w:p>
    <w:p w:rsidR="00185723" w:rsidRPr="00C56FD2" w:rsidRDefault="00185723" w:rsidP="00185723">
      <w:pPr>
        <w:pStyle w:val="Tekstpodstawowy"/>
        <w:spacing w:line="276" w:lineRule="auto"/>
        <w:ind w:left="284"/>
        <w:rPr>
          <w:sz w:val="20"/>
          <w:szCs w:val="20"/>
        </w:rPr>
      </w:pPr>
      <w:r w:rsidRPr="00C56FD2">
        <w:rPr>
          <w:sz w:val="20"/>
          <w:szCs w:val="20"/>
        </w:rPr>
        <w:t xml:space="preserve">Strony oświadczają, że umowa  została zawarta po przeprowadzeniu postępowania o zamówienie publiczne w trybie podstawowym bez negocjacji w oparciu o art. 275 ust. 1 Ustawy z dnia 11 września 2019 r. - Prawo zamówień publicznych (Dz. U. z 2019, poz. 2019 z </w:t>
      </w:r>
      <w:proofErr w:type="spellStart"/>
      <w:r w:rsidRPr="00C56FD2">
        <w:rPr>
          <w:sz w:val="20"/>
          <w:szCs w:val="20"/>
        </w:rPr>
        <w:t>późn</w:t>
      </w:r>
      <w:proofErr w:type="spellEnd"/>
      <w:r w:rsidRPr="00C56FD2">
        <w:rPr>
          <w:sz w:val="20"/>
          <w:szCs w:val="20"/>
        </w:rPr>
        <w:t xml:space="preserve">. zm.) </w:t>
      </w:r>
    </w:p>
    <w:p w:rsidR="00F501E4" w:rsidRPr="00C56FD2" w:rsidRDefault="00F501E4">
      <w:pPr>
        <w:pStyle w:val="Tekstpodstawowy"/>
        <w:ind w:left="0"/>
        <w:rPr>
          <w:b/>
          <w:sz w:val="20"/>
          <w:szCs w:val="20"/>
        </w:rPr>
      </w:pPr>
    </w:p>
    <w:p w:rsidR="00F501E4" w:rsidRPr="00C56FD2" w:rsidRDefault="00F501E4">
      <w:pPr>
        <w:pStyle w:val="Tekstpodstawowy"/>
        <w:ind w:left="0"/>
        <w:rPr>
          <w:sz w:val="20"/>
          <w:szCs w:val="20"/>
        </w:rPr>
      </w:pPr>
    </w:p>
    <w:p w:rsidR="00F501E4" w:rsidRPr="00C56FD2" w:rsidRDefault="00F501E4">
      <w:pPr>
        <w:pStyle w:val="Tekstpodstawowy"/>
        <w:spacing w:before="1"/>
        <w:ind w:left="0"/>
        <w:rPr>
          <w:sz w:val="20"/>
          <w:szCs w:val="20"/>
        </w:rPr>
      </w:pPr>
    </w:p>
    <w:p w:rsidR="00F501E4" w:rsidRPr="00C56FD2" w:rsidRDefault="00FE563A">
      <w:pPr>
        <w:pStyle w:val="Tekstpodstawowy"/>
        <w:ind w:left="3480" w:right="3381"/>
        <w:jc w:val="center"/>
        <w:rPr>
          <w:sz w:val="20"/>
          <w:szCs w:val="20"/>
        </w:rPr>
      </w:pPr>
      <w:r w:rsidRPr="00C56FD2">
        <w:rPr>
          <w:sz w:val="20"/>
          <w:szCs w:val="20"/>
        </w:rPr>
        <w:t>§1</w:t>
      </w:r>
    </w:p>
    <w:p w:rsidR="00F501E4" w:rsidRPr="00C56FD2" w:rsidRDefault="00FE563A">
      <w:pPr>
        <w:pStyle w:val="Nagwek1"/>
        <w:ind w:right="3382"/>
        <w:rPr>
          <w:sz w:val="20"/>
          <w:szCs w:val="20"/>
        </w:rPr>
      </w:pPr>
      <w:r w:rsidRPr="00C56FD2">
        <w:rPr>
          <w:sz w:val="20"/>
          <w:szCs w:val="20"/>
        </w:rPr>
        <w:t>Przedmiot umowy</w:t>
      </w:r>
    </w:p>
    <w:p w:rsidR="00924132" w:rsidRPr="00C56FD2" w:rsidRDefault="00924132" w:rsidP="00924132">
      <w:pPr>
        <w:spacing w:line="360" w:lineRule="auto"/>
        <w:rPr>
          <w:bCs/>
          <w:sz w:val="20"/>
          <w:szCs w:val="20"/>
        </w:rPr>
      </w:pPr>
    </w:p>
    <w:p w:rsidR="00AF6EBA" w:rsidRPr="00AF6EBA" w:rsidRDefault="00924132" w:rsidP="00AF6EBA">
      <w:pPr>
        <w:pStyle w:val="Akapitzlist"/>
        <w:numPr>
          <w:ilvl w:val="0"/>
          <w:numId w:val="21"/>
        </w:numPr>
        <w:spacing w:line="276" w:lineRule="auto"/>
        <w:ind w:left="567" w:hanging="283"/>
        <w:rPr>
          <w:b/>
          <w:sz w:val="20"/>
          <w:szCs w:val="20"/>
        </w:rPr>
      </w:pPr>
      <w:r w:rsidRPr="00C56FD2">
        <w:rPr>
          <w:sz w:val="20"/>
          <w:szCs w:val="20"/>
        </w:rPr>
        <w:t xml:space="preserve">Zamawiający zleca, a Wykonawca zobowiązuje się do wykonania robót budowlanych polegających na wykonaniu zadania pn.: </w:t>
      </w:r>
      <w:r w:rsidR="00AF6EBA" w:rsidRPr="00AF6EBA">
        <w:rPr>
          <w:b/>
          <w:sz w:val="20"/>
          <w:szCs w:val="20"/>
        </w:rPr>
        <w:t>„Modernizacja drogi dojazdowej do gruntów rolnych o długości 0,855 km zlokalizowanej w obrębie Błotnica dz. nr 19, 9 oraz w obrębie Stare Kurowo dz. nr 883”</w:t>
      </w:r>
    </w:p>
    <w:p w:rsidR="00AF6EBA" w:rsidRPr="00AF6EBA" w:rsidRDefault="00AF6EBA" w:rsidP="00AF6EBA">
      <w:pPr>
        <w:spacing w:line="276" w:lineRule="auto"/>
        <w:rPr>
          <w:b/>
          <w:sz w:val="20"/>
          <w:szCs w:val="20"/>
        </w:rPr>
      </w:pPr>
    </w:p>
    <w:p w:rsidR="001B6F3C" w:rsidRPr="00C56FD2" w:rsidRDefault="00FE563A" w:rsidP="00910F1E">
      <w:pPr>
        <w:pStyle w:val="Akapitzlist"/>
        <w:numPr>
          <w:ilvl w:val="0"/>
          <w:numId w:val="21"/>
        </w:numPr>
        <w:tabs>
          <w:tab w:val="left" w:pos="554"/>
        </w:tabs>
        <w:spacing w:line="276" w:lineRule="auto"/>
        <w:ind w:right="152" w:firstLine="0"/>
        <w:rPr>
          <w:b/>
          <w:i/>
          <w:sz w:val="20"/>
          <w:szCs w:val="20"/>
        </w:rPr>
      </w:pPr>
      <w:r w:rsidRPr="00C56FD2">
        <w:rPr>
          <w:sz w:val="20"/>
          <w:szCs w:val="20"/>
        </w:rPr>
        <w:t>Integralnymi składnikami niniejszej umowy są następujące</w:t>
      </w:r>
      <w:r w:rsidRPr="00C56FD2">
        <w:rPr>
          <w:spacing w:val="-11"/>
          <w:sz w:val="20"/>
          <w:szCs w:val="20"/>
        </w:rPr>
        <w:t xml:space="preserve"> </w:t>
      </w:r>
      <w:r w:rsidRPr="00C56FD2">
        <w:rPr>
          <w:sz w:val="20"/>
          <w:szCs w:val="20"/>
        </w:rPr>
        <w:t>dokumenty:</w:t>
      </w:r>
    </w:p>
    <w:p w:rsidR="00F501E4" w:rsidRPr="00C56FD2" w:rsidRDefault="00FE563A" w:rsidP="00910F1E">
      <w:pPr>
        <w:pStyle w:val="Akapitzlist"/>
        <w:numPr>
          <w:ilvl w:val="1"/>
          <w:numId w:val="21"/>
        </w:numPr>
        <w:tabs>
          <w:tab w:val="left" w:pos="851"/>
        </w:tabs>
        <w:spacing w:line="276" w:lineRule="auto"/>
        <w:ind w:hanging="360"/>
        <w:rPr>
          <w:sz w:val="20"/>
          <w:szCs w:val="20"/>
        </w:rPr>
      </w:pPr>
      <w:r w:rsidRPr="00C56FD2">
        <w:rPr>
          <w:sz w:val="20"/>
          <w:szCs w:val="20"/>
        </w:rPr>
        <w:t>Specyfikacja Warunków</w:t>
      </w:r>
      <w:r w:rsidRPr="00C56FD2">
        <w:rPr>
          <w:spacing w:val="4"/>
          <w:sz w:val="20"/>
          <w:szCs w:val="20"/>
        </w:rPr>
        <w:t xml:space="preserve"> </w:t>
      </w:r>
      <w:r w:rsidRPr="00C56FD2">
        <w:rPr>
          <w:sz w:val="20"/>
          <w:szCs w:val="20"/>
        </w:rPr>
        <w:t>Zamówienia;</w:t>
      </w:r>
    </w:p>
    <w:p w:rsidR="001B6F3C" w:rsidRPr="00C56FD2" w:rsidRDefault="00FE563A" w:rsidP="00910F1E">
      <w:pPr>
        <w:pStyle w:val="Akapitzlist"/>
        <w:numPr>
          <w:ilvl w:val="1"/>
          <w:numId w:val="21"/>
        </w:numPr>
        <w:tabs>
          <w:tab w:val="left" w:pos="851"/>
        </w:tabs>
        <w:spacing w:line="276" w:lineRule="auto"/>
        <w:ind w:right="159" w:hanging="360"/>
        <w:rPr>
          <w:sz w:val="20"/>
          <w:szCs w:val="20"/>
        </w:rPr>
      </w:pPr>
      <w:r w:rsidRPr="00C56FD2">
        <w:rPr>
          <w:sz w:val="20"/>
          <w:szCs w:val="20"/>
        </w:rPr>
        <w:t xml:space="preserve">dokumentacja projektowa (projekt </w:t>
      </w:r>
      <w:r w:rsidR="00185723" w:rsidRPr="00C56FD2">
        <w:rPr>
          <w:sz w:val="20"/>
          <w:szCs w:val="20"/>
        </w:rPr>
        <w:t>wykonawczy</w:t>
      </w:r>
      <w:r w:rsidRPr="00C56FD2">
        <w:rPr>
          <w:sz w:val="20"/>
          <w:szCs w:val="20"/>
        </w:rPr>
        <w:t>, przedmiar robót oraz szczegółowa specyfikacja techniczna wykonania i odbioru</w:t>
      </w:r>
      <w:r w:rsidRPr="00C56FD2">
        <w:rPr>
          <w:spacing w:val="-4"/>
          <w:sz w:val="20"/>
          <w:szCs w:val="20"/>
        </w:rPr>
        <w:t xml:space="preserve"> </w:t>
      </w:r>
      <w:r w:rsidRPr="00C56FD2">
        <w:rPr>
          <w:sz w:val="20"/>
          <w:szCs w:val="20"/>
        </w:rPr>
        <w:t>robót);</w:t>
      </w:r>
    </w:p>
    <w:p w:rsidR="008B57DF" w:rsidRPr="008366FC" w:rsidRDefault="001B6F3C" w:rsidP="008366FC">
      <w:pPr>
        <w:pStyle w:val="Akapitzlist"/>
        <w:numPr>
          <w:ilvl w:val="1"/>
          <w:numId w:val="21"/>
        </w:numPr>
        <w:tabs>
          <w:tab w:val="left" w:pos="851"/>
        </w:tabs>
        <w:spacing w:line="276" w:lineRule="auto"/>
        <w:ind w:right="159" w:hanging="360"/>
        <w:rPr>
          <w:sz w:val="20"/>
          <w:szCs w:val="20"/>
        </w:rPr>
      </w:pPr>
      <w:r w:rsidRPr="00C56FD2">
        <w:rPr>
          <w:sz w:val="20"/>
          <w:szCs w:val="20"/>
        </w:rPr>
        <w:t>oferta Wykonawcy z dnia</w:t>
      </w:r>
      <w:r w:rsidRPr="00C56FD2">
        <w:rPr>
          <w:spacing w:val="-5"/>
          <w:sz w:val="20"/>
          <w:szCs w:val="20"/>
        </w:rPr>
        <w:t xml:space="preserve"> </w:t>
      </w:r>
      <w:r w:rsidRPr="00C56FD2">
        <w:rPr>
          <w:sz w:val="20"/>
          <w:szCs w:val="20"/>
        </w:rPr>
        <w:t>……………………</w:t>
      </w:r>
      <w:r w:rsidR="00885C36" w:rsidRPr="00C56FD2">
        <w:rPr>
          <w:sz w:val="20"/>
          <w:szCs w:val="20"/>
        </w:rPr>
        <w:t xml:space="preserve"> </w:t>
      </w:r>
    </w:p>
    <w:p w:rsidR="001B6F3C" w:rsidRPr="00C56FD2" w:rsidRDefault="001B6F3C" w:rsidP="001B6F3C">
      <w:pPr>
        <w:pStyle w:val="Akapitzlist"/>
        <w:tabs>
          <w:tab w:val="left" w:pos="851"/>
        </w:tabs>
        <w:spacing w:line="276" w:lineRule="auto"/>
        <w:ind w:left="935" w:firstLine="0"/>
        <w:rPr>
          <w:sz w:val="20"/>
          <w:szCs w:val="20"/>
        </w:rPr>
      </w:pPr>
    </w:p>
    <w:p w:rsidR="001B6F3C" w:rsidRPr="00C56FD2" w:rsidRDefault="001B6F3C" w:rsidP="00910F1E">
      <w:pPr>
        <w:pStyle w:val="Akapitzlist"/>
        <w:numPr>
          <w:ilvl w:val="0"/>
          <w:numId w:val="21"/>
        </w:numPr>
        <w:tabs>
          <w:tab w:val="left" w:pos="567"/>
        </w:tabs>
        <w:spacing w:before="80" w:line="276" w:lineRule="auto"/>
        <w:ind w:left="567" w:right="161" w:hanging="283"/>
        <w:rPr>
          <w:sz w:val="20"/>
          <w:szCs w:val="20"/>
        </w:rPr>
      </w:pPr>
      <w:r w:rsidRPr="00C56FD2">
        <w:rPr>
          <w:sz w:val="20"/>
          <w:szCs w:val="20"/>
        </w:rPr>
        <w:t xml:space="preserve">Strony ustalają jako obowiązującą formę wynagrodzenia zgodnie ze specyfikacją istotnych warunków     zamówienia     i     ofertą      Wykonawcy      wynagrodzenie      ryczałtowe  </w:t>
      </w:r>
      <w:r w:rsidR="001004AA" w:rsidRPr="00C56FD2">
        <w:rPr>
          <w:sz w:val="20"/>
          <w:szCs w:val="20"/>
        </w:rPr>
        <w:t xml:space="preserve">                     </w:t>
      </w:r>
      <w:r w:rsidRPr="00C56FD2">
        <w:rPr>
          <w:sz w:val="20"/>
          <w:szCs w:val="20"/>
        </w:rPr>
        <w:t>w wysokości netto ……………………………………</w:t>
      </w:r>
      <w:r w:rsidRPr="00C56FD2">
        <w:rPr>
          <w:spacing w:val="-2"/>
          <w:sz w:val="20"/>
          <w:szCs w:val="20"/>
        </w:rPr>
        <w:t xml:space="preserve"> </w:t>
      </w:r>
      <w:r w:rsidRPr="00C56FD2">
        <w:rPr>
          <w:sz w:val="20"/>
          <w:szCs w:val="20"/>
        </w:rPr>
        <w:t>PLN</w:t>
      </w:r>
    </w:p>
    <w:p w:rsidR="001B6F3C" w:rsidRPr="00C56FD2" w:rsidRDefault="001B6F3C" w:rsidP="001B6F3C">
      <w:pPr>
        <w:pStyle w:val="Tekstpodstawowy"/>
        <w:tabs>
          <w:tab w:val="left" w:pos="567"/>
        </w:tabs>
        <w:spacing w:line="276" w:lineRule="auto"/>
        <w:ind w:left="567" w:right="1938"/>
        <w:rPr>
          <w:sz w:val="20"/>
          <w:szCs w:val="20"/>
        </w:rPr>
      </w:pPr>
      <w:r w:rsidRPr="00C56FD2">
        <w:rPr>
          <w:sz w:val="20"/>
          <w:szCs w:val="20"/>
        </w:rPr>
        <w:t>plus …. % podatek VAT ………………………………………… PLN co stanowi kwotę brutto …………………………………………..</w:t>
      </w:r>
      <w:r w:rsidRPr="00C56FD2">
        <w:rPr>
          <w:spacing w:val="-4"/>
          <w:sz w:val="20"/>
          <w:szCs w:val="20"/>
        </w:rPr>
        <w:t xml:space="preserve"> </w:t>
      </w:r>
      <w:r w:rsidRPr="00C56FD2">
        <w:rPr>
          <w:sz w:val="20"/>
          <w:szCs w:val="20"/>
        </w:rPr>
        <w:t>PLN</w:t>
      </w:r>
    </w:p>
    <w:p w:rsidR="001B6F3C" w:rsidRPr="00C56FD2" w:rsidRDefault="001B6F3C" w:rsidP="001B6F3C">
      <w:pPr>
        <w:pStyle w:val="Tekstpodstawowy"/>
        <w:tabs>
          <w:tab w:val="left" w:pos="567"/>
        </w:tabs>
        <w:spacing w:line="276" w:lineRule="auto"/>
        <w:ind w:left="567"/>
        <w:rPr>
          <w:sz w:val="20"/>
          <w:szCs w:val="20"/>
        </w:rPr>
      </w:pPr>
      <w:r w:rsidRPr="00C56FD2">
        <w:rPr>
          <w:sz w:val="20"/>
          <w:szCs w:val="20"/>
        </w:rPr>
        <w:t>(słownie złotych: ………………………………………………………………………).</w:t>
      </w:r>
    </w:p>
    <w:p w:rsidR="00185723" w:rsidRPr="00C56FD2" w:rsidRDefault="00185723" w:rsidP="00185723">
      <w:pPr>
        <w:tabs>
          <w:tab w:val="left" w:pos="851"/>
          <w:tab w:val="left" w:pos="964"/>
          <w:tab w:val="left" w:pos="965"/>
        </w:tabs>
        <w:spacing w:line="276" w:lineRule="auto"/>
        <w:rPr>
          <w:sz w:val="20"/>
          <w:szCs w:val="20"/>
        </w:rPr>
      </w:pP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 xml:space="preserve">Wykonawca zobowiązuje się do wykonania przedmiotu umowy zgodnie z dokumentacją techniczną, przedmiarem robót, postanowieniami niniejszej umowy, obowiązującymi przepisami </w:t>
      </w:r>
      <w:r w:rsidR="001004AA" w:rsidRPr="00C56FD2">
        <w:rPr>
          <w:sz w:val="20"/>
          <w:szCs w:val="20"/>
        </w:rPr>
        <w:t xml:space="preserve"> </w:t>
      </w:r>
      <w:r w:rsidRPr="00C56FD2">
        <w:rPr>
          <w:sz w:val="20"/>
          <w:szCs w:val="20"/>
        </w:rPr>
        <w:t>i normami oraz zasadami sztuki budowlanej i wiedzy technicznej, a także zgodnie z wytycznymi</w:t>
      </w:r>
      <w:r w:rsidR="001004AA" w:rsidRPr="00C56FD2">
        <w:rPr>
          <w:sz w:val="20"/>
          <w:szCs w:val="20"/>
        </w:rPr>
        <w:t xml:space="preserve"> </w:t>
      </w:r>
      <w:r w:rsidRPr="00C56FD2">
        <w:rPr>
          <w:sz w:val="20"/>
          <w:szCs w:val="20"/>
        </w:rPr>
        <w:t>i zaleceniami Zamawiającego uzgodnionymi w czasie realizacji przedmiotu</w:t>
      </w:r>
      <w:r w:rsidRPr="00C56FD2">
        <w:rPr>
          <w:spacing w:val="-1"/>
          <w:sz w:val="20"/>
          <w:szCs w:val="20"/>
        </w:rPr>
        <w:t xml:space="preserve"> </w:t>
      </w:r>
      <w:r w:rsidRPr="00C56FD2">
        <w:rPr>
          <w:sz w:val="20"/>
          <w:szCs w:val="20"/>
        </w:rPr>
        <w:t>umowy.</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Przedmiot umowy wykonany zostanie z materiałów dostarczonych przez</w:t>
      </w:r>
      <w:r w:rsidRPr="00C56FD2">
        <w:rPr>
          <w:spacing w:val="-13"/>
          <w:sz w:val="20"/>
          <w:szCs w:val="20"/>
        </w:rPr>
        <w:t xml:space="preserve"> </w:t>
      </w:r>
      <w:r w:rsidRPr="00C56FD2">
        <w:rPr>
          <w:sz w:val="20"/>
          <w:szCs w:val="20"/>
        </w:rPr>
        <w:t>Wykonawcę.</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Ma</w:t>
      </w:r>
      <w:r w:rsidR="005D40B5" w:rsidRPr="00C56FD2">
        <w:rPr>
          <w:sz w:val="20"/>
          <w:szCs w:val="20"/>
        </w:rPr>
        <w:t>teriały, o których mowa w ust. 5</w:t>
      </w:r>
      <w:r w:rsidRPr="00C56FD2">
        <w:rPr>
          <w:sz w:val="20"/>
          <w:szCs w:val="20"/>
        </w:rPr>
        <w:t xml:space="preserve">, powinny odpowiadać, co do jakości wymogom wyrobów dopuszczonych do obrotu i stosowania w budownictwie   określonym ustawą    z dnia 16 kwietnia 2004 r. o wyrobach budowlanych (Dz. U. z 2019 r. poz. 266 </w:t>
      </w:r>
      <w:proofErr w:type="spellStart"/>
      <w:r w:rsidRPr="00C56FD2">
        <w:rPr>
          <w:sz w:val="20"/>
          <w:szCs w:val="20"/>
        </w:rPr>
        <w:t>t.j</w:t>
      </w:r>
      <w:proofErr w:type="spellEnd"/>
      <w:r w:rsidRPr="00C56FD2">
        <w:rPr>
          <w:sz w:val="20"/>
          <w:szCs w:val="20"/>
        </w:rPr>
        <w:t>.) oraz wymaganiom określonym w</w:t>
      </w:r>
      <w:r w:rsidRPr="00C56FD2">
        <w:rPr>
          <w:spacing w:val="58"/>
          <w:sz w:val="20"/>
          <w:szCs w:val="20"/>
        </w:rPr>
        <w:t xml:space="preserve"> </w:t>
      </w:r>
      <w:r w:rsidR="008366FC">
        <w:rPr>
          <w:sz w:val="20"/>
          <w:szCs w:val="20"/>
        </w:rPr>
        <w:t>S</w:t>
      </w:r>
      <w:r w:rsidRPr="00C56FD2">
        <w:rPr>
          <w:sz w:val="20"/>
          <w:szCs w:val="20"/>
        </w:rPr>
        <w:t>T.</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 xml:space="preserve">Wykonawca zobowiązany jest na bieżąco usuwać z obiektu na własny koszt wszelkie odpady </w:t>
      </w:r>
      <w:r w:rsidR="001004AA" w:rsidRPr="00C56FD2">
        <w:rPr>
          <w:sz w:val="20"/>
          <w:szCs w:val="20"/>
        </w:rPr>
        <w:t xml:space="preserve"> </w:t>
      </w:r>
      <w:r w:rsidRPr="00C56FD2">
        <w:rPr>
          <w:sz w:val="20"/>
          <w:szCs w:val="20"/>
        </w:rPr>
        <w:t>i opakowania powstałe przy wykonywaniu robót, a w szczególno</w:t>
      </w:r>
      <w:r w:rsidR="008366FC">
        <w:rPr>
          <w:sz w:val="20"/>
          <w:szCs w:val="20"/>
        </w:rPr>
        <w:t>ści przestrzegać obowiązujących</w:t>
      </w:r>
      <w:r w:rsidR="00AF6EBA">
        <w:rPr>
          <w:sz w:val="20"/>
          <w:szCs w:val="20"/>
        </w:rPr>
        <w:t xml:space="preserve"> </w:t>
      </w:r>
      <w:r w:rsidRPr="00C56FD2">
        <w:rPr>
          <w:sz w:val="20"/>
          <w:szCs w:val="20"/>
        </w:rPr>
        <w:t xml:space="preserve">w tym zakresie przepisów ustawy z dnia 14 grudnia 2012 r. o odpadach (Dz. U. z 2018 r. poz. 992 ze zm.), ustawy z dnia 27 kwietnia 2001 r. Prawo ochrony środowiska (Dz. U. z 2018 r. poz. 799 ze zm.), ustawy z </w:t>
      </w:r>
      <w:r w:rsidRPr="00C56FD2">
        <w:rPr>
          <w:sz w:val="20"/>
          <w:szCs w:val="20"/>
        </w:rPr>
        <w:lastRenderedPageBreak/>
        <w:t>dnia 13 czerwca 2013 r. o gospodarce opakowaniami i odpadami opakowaniowymi ( Dz.U. z 2018 r. poz. 150 ze zm.).</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Wykonawca poniesie wszelkie koszty</w:t>
      </w:r>
      <w:r w:rsidR="005D40B5" w:rsidRPr="00C56FD2">
        <w:rPr>
          <w:sz w:val="20"/>
          <w:szCs w:val="20"/>
        </w:rPr>
        <w:t xml:space="preserve"> tymczasowych organizacji ruchu</w:t>
      </w:r>
      <w:r w:rsidRPr="00C56FD2">
        <w:rPr>
          <w:sz w:val="20"/>
          <w:szCs w:val="20"/>
        </w:rPr>
        <w:t xml:space="preserve"> i obciążenia za specjalne i czasowe prawa przejazdu jakich może potrzebować, włącznie z takimi, jakie są potrzebne dla dostępu do terenu budowy. </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Wykonawca jest odpowiedzialny za dostarczenie energii, wody i innych usług, których może  potrzebować  do  wykonania  robót  objętych  umową.  W  przypadku  korzystania   z dostawy energii, wody i innych usług z istniejących kontrolowanych źródeł, Wykonawca musi zastosować się do warunków przedstawionych mu przez kompetentne władze oraz musi zapłacić za korzystanie z mediów oraz uiścić wszelkie inne wymagane opłaty. Wykonawca, na własne ryzyko</w:t>
      </w:r>
      <w:r w:rsidR="001004AA" w:rsidRPr="00C56FD2">
        <w:rPr>
          <w:sz w:val="20"/>
          <w:szCs w:val="20"/>
        </w:rPr>
        <w:t xml:space="preserve">                 </w:t>
      </w:r>
      <w:r w:rsidRPr="00C56FD2">
        <w:rPr>
          <w:sz w:val="20"/>
          <w:szCs w:val="20"/>
        </w:rPr>
        <w:t xml:space="preserve"> i koszt, dostarczy wszelką aparaturę konieczną do korzystania przez niego z tych usług i do pomiaru pobranych</w:t>
      </w:r>
      <w:r w:rsidRPr="00C56FD2">
        <w:rPr>
          <w:spacing w:val="-2"/>
          <w:sz w:val="20"/>
          <w:szCs w:val="20"/>
        </w:rPr>
        <w:t xml:space="preserve"> </w:t>
      </w:r>
      <w:r w:rsidRPr="00C56FD2">
        <w:rPr>
          <w:sz w:val="20"/>
          <w:szCs w:val="20"/>
        </w:rPr>
        <w:t>ilości.</w:t>
      </w:r>
    </w:p>
    <w:p w:rsidR="001B6F3C"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 xml:space="preserve">Koszt zabezpieczenia </w:t>
      </w:r>
      <w:r w:rsidR="00885C36" w:rsidRPr="00C56FD2">
        <w:rPr>
          <w:sz w:val="20"/>
          <w:szCs w:val="20"/>
        </w:rPr>
        <w:t xml:space="preserve">i oznaczenia </w:t>
      </w:r>
      <w:r w:rsidRPr="00C56FD2">
        <w:rPr>
          <w:sz w:val="20"/>
          <w:szCs w:val="20"/>
        </w:rPr>
        <w:t>terenu budowy nie podlega odrębnej zapłacie i przyjmuje się, że jest włączony w cenę</w:t>
      </w:r>
      <w:r w:rsidRPr="00C56FD2">
        <w:rPr>
          <w:spacing w:val="-5"/>
          <w:sz w:val="20"/>
          <w:szCs w:val="20"/>
        </w:rPr>
        <w:t xml:space="preserve"> </w:t>
      </w:r>
      <w:r w:rsidRPr="00C56FD2">
        <w:rPr>
          <w:sz w:val="20"/>
          <w:szCs w:val="20"/>
        </w:rPr>
        <w:t>umowną.</w:t>
      </w:r>
    </w:p>
    <w:p w:rsidR="00F501E4" w:rsidRPr="00C56FD2" w:rsidRDefault="00FE563A" w:rsidP="00910F1E">
      <w:pPr>
        <w:pStyle w:val="Akapitzlist"/>
        <w:numPr>
          <w:ilvl w:val="0"/>
          <w:numId w:val="22"/>
        </w:numPr>
        <w:spacing w:before="120" w:line="276" w:lineRule="auto"/>
        <w:ind w:left="567" w:right="158" w:hanging="283"/>
        <w:rPr>
          <w:sz w:val="20"/>
          <w:szCs w:val="20"/>
        </w:rPr>
      </w:pPr>
      <w:r w:rsidRPr="00C56FD2">
        <w:rPr>
          <w:sz w:val="20"/>
          <w:szCs w:val="20"/>
        </w:rPr>
        <w:t>Wykonawca ma obowiązek znać i stosować w czasie prowadzenia robót wszelkie przepisy dotyczące ochrony środowiska naturalnego. Wykonawca powinien podjąć odpowiednie środki zabezpieczające</w:t>
      </w:r>
      <w:r w:rsidRPr="00C56FD2">
        <w:rPr>
          <w:spacing w:val="-2"/>
          <w:sz w:val="20"/>
          <w:szCs w:val="20"/>
        </w:rPr>
        <w:t xml:space="preserve"> </w:t>
      </w:r>
      <w:r w:rsidRPr="00C56FD2">
        <w:rPr>
          <w:sz w:val="20"/>
          <w:szCs w:val="20"/>
        </w:rPr>
        <w:t>przed:</w:t>
      </w:r>
    </w:p>
    <w:p w:rsidR="00F501E4" w:rsidRPr="00C56FD2" w:rsidRDefault="00FE563A" w:rsidP="00910F1E">
      <w:pPr>
        <w:pStyle w:val="Akapitzlist"/>
        <w:numPr>
          <w:ilvl w:val="0"/>
          <w:numId w:val="20"/>
        </w:numPr>
        <w:tabs>
          <w:tab w:val="left" w:pos="567"/>
          <w:tab w:val="left" w:pos="851"/>
        </w:tabs>
        <w:spacing w:before="1" w:line="276" w:lineRule="auto"/>
        <w:ind w:left="851" w:right="159" w:hanging="255"/>
        <w:rPr>
          <w:sz w:val="20"/>
          <w:szCs w:val="20"/>
        </w:rPr>
      </w:pPr>
      <w:r w:rsidRPr="00C56FD2">
        <w:rPr>
          <w:sz w:val="20"/>
          <w:szCs w:val="20"/>
        </w:rPr>
        <w:t>zanieczyszczeniem cieków wodnych i gleby pyłami, paliwem, olejami, materiałami budowlanymi i innymi substancjami toksycznymi,</w:t>
      </w:r>
    </w:p>
    <w:p w:rsidR="00F501E4" w:rsidRPr="00C56FD2" w:rsidRDefault="00FE563A" w:rsidP="00910F1E">
      <w:pPr>
        <w:pStyle w:val="Akapitzlist"/>
        <w:numPr>
          <w:ilvl w:val="0"/>
          <w:numId w:val="20"/>
        </w:numPr>
        <w:tabs>
          <w:tab w:val="left" w:pos="567"/>
          <w:tab w:val="left" w:pos="851"/>
        </w:tabs>
        <w:spacing w:line="276" w:lineRule="auto"/>
        <w:ind w:left="851" w:hanging="255"/>
        <w:rPr>
          <w:sz w:val="20"/>
          <w:szCs w:val="20"/>
        </w:rPr>
      </w:pPr>
      <w:r w:rsidRPr="00C56FD2">
        <w:rPr>
          <w:sz w:val="20"/>
          <w:szCs w:val="20"/>
        </w:rPr>
        <w:t>zanieczyszczeniem powietrza pyłami i gazami,</w:t>
      </w:r>
    </w:p>
    <w:p w:rsidR="00F501E4" w:rsidRPr="00C56FD2" w:rsidRDefault="00FE563A" w:rsidP="00910F1E">
      <w:pPr>
        <w:pStyle w:val="Akapitzlist"/>
        <w:numPr>
          <w:ilvl w:val="0"/>
          <w:numId w:val="20"/>
        </w:numPr>
        <w:tabs>
          <w:tab w:val="left" w:pos="567"/>
          <w:tab w:val="left" w:pos="851"/>
        </w:tabs>
        <w:spacing w:line="276" w:lineRule="auto"/>
        <w:ind w:left="851" w:hanging="255"/>
        <w:rPr>
          <w:sz w:val="20"/>
          <w:szCs w:val="20"/>
        </w:rPr>
      </w:pPr>
      <w:r w:rsidRPr="00C56FD2">
        <w:rPr>
          <w:sz w:val="20"/>
          <w:szCs w:val="20"/>
        </w:rPr>
        <w:t>przekroczeniem dopuszczalnych norm</w:t>
      </w:r>
      <w:r w:rsidRPr="00C56FD2">
        <w:rPr>
          <w:spacing w:val="-1"/>
          <w:sz w:val="20"/>
          <w:szCs w:val="20"/>
        </w:rPr>
        <w:t xml:space="preserve"> </w:t>
      </w:r>
      <w:r w:rsidRPr="00C56FD2">
        <w:rPr>
          <w:sz w:val="20"/>
          <w:szCs w:val="20"/>
        </w:rPr>
        <w:t>hałasu,</w:t>
      </w:r>
    </w:p>
    <w:p w:rsidR="00F501E4" w:rsidRPr="00C56FD2" w:rsidRDefault="00FE563A" w:rsidP="00910F1E">
      <w:pPr>
        <w:pStyle w:val="Akapitzlist"/>
        <w:numPr>
          <w:ilvl w:val="0"/>
          <w:numId w:val="20"/>
        </w:numPr>
        <w:tabs>
          <w:tab w:val="left" w:pos="540"/>
          <w:tab w:val="left" w:pos="567"/>
          <w:tab w:val="left" w:pos="851"/>
        </w:tabs>
        <w:spacing w:line="276" w:lineRule="auto"/>
        <w:ind w:left="851" w:hanging="255"/>
        <w:rPr>
          <w:sz w:val="20"/>
          <w:szCs w:val="20"/>
        </w:rPr>
      </w:pPr>
      <w:r w:rsidRPr="00C56FD2">
        <w:rPr>
          <w:sz w:val="20"/>
          <w:szCs w:val="20"/>
        </w:rPr>
        <w:t>możliwością powstania</w:t>
      </w:r>
      <w:r w:rsidRPr="00C56FD2">
        <w:rPr>
          <w:spacing w:val="-2"/>
          <w:sz w:val="20"/>
          <w:szCs w:val="20"/>
        </w:rPr>
        <w:t xml:space="preserve"> </w:t>
      </w:r>
      <w:r w:rsidRPr="00C56FD2">
        <w:rPr>
          <w:sz w:val="20"/>
          <w:szCs w:val="20"/>
        </w:rPr>
        <w:t>pożaru,</w:t>
      </w:r>
    </w:p>
    <w:p w:rsidR="001004AA" w:rsidRPr="00C56FD2" w:rsidRDefault="00FE563A" w:rsidP="00910F1E">
      <w:pPr>
        <w:pStyle w:val="Akapitzlist"/>
        <w:numPr>
          <w:ilvl w:val="0"/>
          <w:numId w:val="20"/>
        </w:numPr>
        <w:tabs>
          <w:tab w:val="left" w:pos="540"/>
          <w:tab w:val="left" w:pos="567"/>
          <w:tab w:val="left" w:pos="851"/>
        </w:tabs>
        <w:spacing w:line="276" w:lineRule="auto"/>
        <w:ind w:left="851" w:hanging="255"/>
        <w:rPr>
          <w:sz w:val="20"/>
          <w:szCs w:val="20"/>
        </w:rPr>
      </w:pPr>
      <w:r w:rsidRPr="00C56FD2">
        <w:rPr>
          <w:sz w:val="20"/>
          <w:szCs w:val="20"/>
        </w:rPr>
        <w:t>niszczeniem drzewostanu przyległego do terenu</w:t>
      </w:r>
      <w:r w:rsidRPr="00C56FD2">
        <w:rPr>
          <w:spacing w:val="-2"/>
          <w:sz w:val="20"/>
          <w:szCs w:val="20"/>
        </w:rPr>
        <w:t xml:space="preserve"> </w:t>
      </w:r>
      <w:r w:rsidRPr="00C56FD2">
        <w:rPr>
          <w:sz w:val="20"/>
          <w:szCs w:val="20"/>
        </w:rPr>
        <w:t>budowy.</w:t>
      </w:r>
      <w:r w:rsidR="001004AA" w:rsidRPr="00C56FD2">
        <w:rPr>
          <w:sz w:val="20"/>
          <w:szCs w:val="20"/>
        </w:rPr>
        <w:t xml:space="preserve"> </w:t>
      </w:r>
    </w:p>
    <w:p w:rsidR="00F501E4" w:rsidRPr="00C56FD2" w:rsidRDefault="001004AA" w:rsidP="00C56FD2">
      <w:pPr>
        <w:pStyle w:val="Akapitzlist"/>
        <w:numPr>
          <w:ilvl w:val="0"/>
          <w:numId w:val="23"/>
        </w:numPr>
        <w:tabs>
          <w:tab w:val="left" w:pos="558"/>
        </w:tabs>
        <w:spacing w:before="80" w:line="276" w:lineRule="auto"/>
        <w:ind w:left="567" w:right="160" w:hanging="283"/>
        <w:rPr>
          <w:sz w:val="20"/>
          <w:szCs w:val="20"/>
        </w:rPr>
      </w:pPr>
      <w:r w:rsidRPr="00C56FD2">
        <w:rPr>
          <w:sz w:val="20"/>
          <w:szCs w:val="20"/>
        </w:rPr>
        <w:t>Wykonawca odpowiada za ochronę instalacji na powierzchni ziemi i za urządzenia podziemne, takie jak rurociągi, kable</w:t>
      </w:r>
      <w:r w:rsidR="00885C36" w:rsidRPr="00C56FD2">
        <w:rPr>
          <w:sz w:val="20"/>
          <w:szCs w:val="20"/>
        </w:rPr>
        <w:t xml:space="preserve"> itp. </w:t>
      </w:r>
      <w:r w:rsidRPr="00C56FD2">
        <w:rPr>
          <w:sz w:val="20"/>
          <w:szCs w:val="20"/>
        </w:rPr>
        <w:t>Wykonawca zapewni właściwe oznaczenie i zabezpieczenie przed uszkodzeniem tych instalacji</w:t>
      </w:r>
      <w:r w:rsidR="000B376C" w:rsidRPr="00C56FD2">
        <w:rPr>
          <w:sz w:val="20"/>
          <w:szCs w:val="20"/>
        </w:rPr>
        <w:t xml:space="preserve"> i u</w:t>
      </w:r>
      <w:r w:rsidRPr="00C56FD2">
        <w:rPr>
          <w:sz w:val="20"/>
          <w:szCs w:val="20"/>
        </w:rPr>
        <w:t>rządzeń w czasie trwania</w:t>
      </w:r>
      <w:r w:rsidRPr="00C56FD2">
        <w:rPr>
          <w:spacing w:val="-16"/>
          <w:sz w:val="20"/>
          <w:szCs w:val="20"/>
        </w:rPr>
        <w:t xml:space="preserve"> </w:t>
      </w:r>
      <w:r w:rsidRPr="00C56FD2">
        <w:rPr>
          <w:sz w:val="20"/>
          <w:szCs w:val="20"/>
        </w:rPr>
        <w:t>budowy</w:t>
      </w:r>
      <w:r w:rsidR="000B376C" w:rsidRPr="00C56FD2">
        <w:rPr>
          <w:sz w:val="20"/>
          <w:szCs w:val="20"/>
        </w:rPr>
        <w:t>.</w:t>
      </w:r>
      <w:r w:rsidRPr="00C56FD2">
        <w:rPr>
          <w:sz w:val="20"/>
          <w:szCs w:val="20"/>
        </w:rPr>
        <w:t xml:space="preserve"> </w:t>
      </w:r>
    </w:p>
    <w:p w:rsidR="00653DB7" w:rsidRDefault="00653DB7">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t>§ 2</w:t>
      </w:r>
    </w:p>
    <w:p w:rsidR="00F501E4" w:rsidRPr="00C56FD2" w:rsidRDefault="00FE563A">
      <w:pPr>
        <w:pStyle w:val="Nagwek1"/>
        <w:spacing w:before="6"/>
        <w:rPr>
          <w:sz w:val="20"/>
          <w:szCs w:val="20"/>
        </w:rPr>
      </w:pPr>
      <w:r w:rsidRPr="00C56FD2">
        <w:rPr>
          <w:sz w:val="20"/>
          <w:szCs w:val="20"/>
        </w:rPr>
        <w:t>Termin realizacji umowy</w:t>
      </w:r>
    </w:p>
    <w:p w:rsidR="00F501E4" w:rsidRPr="00C56FD2" w:rsidRDefault="00F501E4">
      <w:pPr>
        <w:pStyle w:val="Tekstpodstawowy"/>
        <w:ind w:left="0"/>
        <w:rPr>
          <w:b/>
          <w:sz w:val="20"/>
          <w:szCs w:val="20"/>
        </w:rPr>
      </w:pPr>
    </w:p>
    <w:p w:rsidR="00F501E4" w:rsidRPr="00C56FD2" w:rsidRDefault="00F501E4">
      <w:pPr>
        <w:pStyle w:val="Tekstpodstawowy"/>
        <w:spacing w:before="9"/>
        <w:ind w:left="0"/>
        <w:rPr>
          <w:sz w:val="20"/>
          <w:szCs w:val="20"/>
        </w:rPr>
      </w:pPr>
    </w:p>
    <w:p w:rsidR="00F501E4" w:rsidRPr="00C56FD2" w:rsidRDefault="00FE563A" w:rsidP="001004AA">
      <w:pPr>
        <w:pStyle w:val="Nagwek1"/>
        <w:spacing w:before="1" w:line="276" w:lineRule="auto"/>
        <w:ind w:left="567" w:right="0" w:hanging="311"/>
        <w:jc w:val="left"/>
        <w:rPr>
          <w:sz w:val="20"/>
          <w:szCs w:val="20"/>
        </w:rPr>
      </w:pPr>
      <w:r w:rsidRPr="00C56FD2">
        <w:rPr>
          <w:sz w:val="20"/>
          <w:szCs w:val="20"/>
        </w:rPr>
        <w:t>Przekazanie terenu budowy.</w:t>
      </w:r>
    </w:p>
    <w:p w:rsidR="001004AA" w:rsidRPr="00C56FD2" w:rsidRDefault="00FE563A" w:rsidP="00910F1E">
      <w:pPr>
        <w:pStyle w:val="Akapitzlist"/>
        <w:numPr>
          <w:ilvl w:val="0"/>
          <w:numId w:val="19"/>
        </w:numPr>
        <w:tabs>
          <w:tab w:val="left" w:pos="754"/>
          <w:tab w:val="left" w:pos="755"/>
        </w:tabs>
        <w:spacing w:line="276" w:lineRule="auto"/>
        <w:ind w:left="567" w:right="160" w:hanging="311"/>
        <w:jc w:val="both"/>
        <w:rPr>
          <w:sz w:val="20"/>
          <w:szCs w:val="20"/>
        </w:rPr>
      </w:pPr>
      <w:r w:rsidRPr="00C56FD2">
        <w:rPr>
          <w:sz w:val="20"/>
          <w:szCs w:val="20"/>
        </w:rPr>
        <w:t xml:space="preserve">Przekazanie Wykonawcy placu budowy nastąpi przez Zamawiającego </w:t>
      </w:r>
      <w:r w:rsidR="00885C36" w:rsidRPr="00C56FD2">
        <w:rPr>
          <w:sz w:val="20"/>
          <w:szCs w:val="20"/>
        </w:rPr>
        <w:t xml:space="preserve">w terminie </w:t>
      </w:r>
      <w:r w:rsidR="002E23BD" w:rsidRPr="00C56FD2">
        <w:rPr>
          <w:sz w:val="20"/>
          <w:szCs w:val="20"/>
        </w:rPr>
        <w:t xml:space="preserve"> 10 dni od </w:t>
      </w:r>
      <w:r w:rsidR="00885C36" w:rsidRPr="00C56FD2">
        <w:rPr>
          <w:sz w:val="20"/>
          <w:szCs w:val="20"/>
        </w:rPr>
        <w:t xml:space="preserve">dnia </w:t>
      </w:r>
      <w:r w:rsidR="002E23BD" w:rsidRPr="00C56FD2">
        <w:rPr>
          <w:sz w:val="20"/>
          <w:szCs w:val="20"/>
        </w:rPr>
        <w:t>podpisania umowy</w:t>
      </w:r>
      <w:r w:rsidR="001004AA" w:rsidRPr="00C56FD2">
        <w:rPr>
          <w:sz w:val="20"/>
          <w:szCs w:val="20"/>
        </w:rPr>
        <w:t xml:space="preserve"> </w:t>
      </w:r>
    </w:p>
    <w:p w:rsidR="000B376C" w:rsidRPr="00C56FD2" w:rsidRDefault="000B376C" w:rsidP="00910F1E">
      <w:pPr>
        <w:pStyle w:val="Akapitzlist"/>
        <w:numPr>
          <w:ilvl w:val="0"/>
          <w:numId w:val="19"/>
        </w:numPr>
        <w:tabs>
          <w:tab w:val="left" w:pos="754"/>
          <w:tab w:val="left" w:pos="755"/>
        </w:tabs>
        <w:spacing w:line="276" w:lineRule="auto"/>
        <w:ind w:left="567" w:right="160" w:hanging="311"/>
        <w:jc w:val="both"/>
        <w:rPr>
          <w:sz w:val="20"/>
          <w:szCs w:val="20"/>
        </w:rPr>
      </w:pPr>
      <w:r w:rsidRPr="00C56FD2">
        <w:rPr>
          <w:sz w:val="20"/>
          <w:szCs w:val="20"/>
        </w:rPr>
        <w:t>Wykonawca zobowiązany jest do</w:t>
      </w:r>
      <w:r w:rsidR="008366FC">
        <w:rPr>
          <w:sz w:val="20"/>
          <w:szCs w:val="20"/>
        </w:rPr>
        <w:t xml:space="preserve"> rozpoczęcia robót w terminie 10</w:t>
      </w:r>
      <w:r w:rsidRPr="00C56FD2">
        <w:rPr>
          <w:sz w:val="20"/>
          <w:szCs w:val="20"/>
        </w:rPr>
        <w:t xml:space="preserve"> dni od dnia przekazania terenu budowy.</w:t>
      </w:r>
    </w:p>
    <w:p w:rsidR="00F501E4" w:rsidRPr="00C56FD2" w:rsidRDefault="00FE563A" w:rsidP="00910F1E">
      <w:pPr>
        <w:pStyle w:val="Akapitzlist"/>
        <w:numPr>
          <w:ilvl w:val="0"/>
          <w:numId w:val="19"/>
        </w:numPr>
        <w:tabs>
          <w:tab w:val="left" w:pos="576"/>
        </w:tabs>
        <w:spacing w:line="276" w:lineRule="auto"/>
        <w:ind w:left="567" w:right="154" w:hanging="311"/>
        <w:jc w:val="both"/>
        <w:rPr>
          <w:sz w:val="20"/>
          <w:szCs w:val="20"/>
        </w:rPr>
      </w:pPr>
      <w:r w:rsidRPr="00C56FD2">
        <w:rPr>
          <w:sz w:val="20"/>
          <w:szCs w:val="20"/>
        </w:rPr>
        <w:t>Z chwilą przekazania Wykonawcy placu budowy, na Wykonawcę przechodzi pełna odpowiedzialność</w:t>
      </w:r>
      <w:r w:rsidRPr="00C56FD2">
        <w:rPr>
          <w:spacing w:val="-1"/>
          <w:sz w:val="20"/>
          <w:szCs w:val="20"/>
        </w:rPr>
        <w:t xml:space="preserve"> </w:t>
      </w:r>
      <w:r w:rsidRPr="00C56FD2">
        <w:rPr>
          <w:sz w:val="20"/>
          <w:szCs w:val="20"/>
        </w:rPr>
        <w:t>za:</w:t>
      </w:r>
    </w:p>
    <w:p w:rsidR="00F501E4" w:rsidRPr="00C56FD2" w:rsidRDefault="00FE563A" w:rsidP="00910F1E">
      <w:pPr>
        <w:pStyle w:val="Akapitzlist"/>
        <w:numPr>
          <w:ilvl w:val="1"/>
          <w:numId w:val="19"/>
        </w:numPr>
        <w:tabs>
          <w:tab w:val="left" w:pos="965"/>
        </w:tabs>
        <w:spacing w:line="276" w:lineRule="auto"/>
        <w:ind w:left="851" w:right="159" w:hanging="284"/>
        <w:rPr>
          <w:sz w:val="20"/>
          <w:szCs w:val="20"/>
        </w:rPr>
      </w:pPr>
      <w:r w:rsidRPr="00C56FD2">
        <w:rPr>
          <w:sz w:val="20"/>
          <w:szCs w:val="20"/>
        </w:rPr>
        <w:t>szkody i następstwa nieszczęśliwych wypadków dotyczące pracowników stron i osób trzecich przebywających w rejonie prowadzonych robót,</w:t>
      </w:r>
    </w:p>
    <w:p w:rsidR="00F501E4" w:rsidRPr="00C56FD2" w:rsidRDefault="00FE563A" w:rsidP="00910F1E">
      <w:pPr>
        <w:pStyle w:val="Akapitzlist"/>
        <w:numPr>
          <w:ilvl w:val="1"/>
          <w:numId w:val="19"/>
        </w:numPr>
        <w:tabs>
          <w:tab w:val="left" w:pos="965"/>
          <w:tab w:val="left" w:pos="6944"/>
        </w:tabs>
        <w:spacing w:line="276" w:lineRule="auto"/>
        <w:ind w:left="851" w:right="162" w:hanging="284"/>
        <w:rPr>
          <w:sz w:val="20"/>
          <w:szCs w:val="20"/>
        </w:rPr>
      </w:pPr>
      <w:r w:rsidRPr="00C56FD2">
        <w:rPr>
          <w:sz w:val="20"/>
          <w:szCs w:val="20"/>
        </w:rPr>
        <w:t xml:space="preserve">szkody  wynikające  ze  zniszczenia  mienia </w:t>
      </w:r>
      <w:r w:rsidRPr="00C56FD2">
        <w:rPr>
          <w:spacing w:val="38"/>
          <w:sz w:val="20"/>
          <w:szCs w:val="20"/>
        </w:rPr>
        <w:t xml:space="preserve"> </w:t>
      </w:r>
      <w:r w:rsidRPr="00C56FD2">
        <w:rPr>
          <w:sz w:val="20"/>
          <w:szCs w:val="20"/>
        </w:rPr>
        <w:t xml:space="preserve">stron </w:t>
      </w:r>
      <w:r w:rsidRPr="00C56FD2">
        <w:rPr>
          <w:spacing w:val="9"/>
          <w:sz w:val="20"/>
          <w:szCs w:val="20"/>
        </w:rPr>
        <w:t xml:space="preserve"> </w:t>
      </w:r>
      <w:r w:rsidRPr="00C56FD2">
        <w:rPr>
          <w:sz w:val="20"/>
          <w:szCs w:val="20"/>
        </w:rPr>
        <w:t>umowy</w:t>
      </w:r>
      <w:r w:rsidR="001004AA" w:rsidRPr="00C56FD2">
        <w:rPr>
          <w:sz w:val="20"/>
          <w:szCs w:val="20"/>
        </w:rPr>
        <w:t xml:space="preserve"> </w:t>
      </w:r>
      <w:r w:rsidRPr="00C56FD2">
        <w:rPr>
          <w:sz w:val="20"/>
          <w:szCs w:val="20"/>
        </w:rPr>
        <w:t>oraz innych zdarzeń w odniesieniu do robót podczas realizacji przedmiotu</w:t>
      </w:r>
      <w:r w:rsidRPr="00C56FD2">
        <w:rPr>
          <w:spacing w:val="-4"/>
          <w:sz w:val="20"/>
          <w:szCs w:val="20"/>
        </w:rPr>
        <w:t xml:space="preserve"> </w:t>
      </w:r>
      <w:r w:rsidRPr="00C56FD2">
        <w:rPr>
          <w:sz w:val="20"/>
          <w:szCs w:val="20"/>
        </w:rPr>
        <w:t>umowy,</w:t>
      </w:r>
    </w:p>
    <w:p w:rsidR="00F501E4" w:rsidRPr="00C56FD2" w:rsidRDefault="00FE563A" w:rsidP="00910F1E">
      <w:pPr>
        <w:pStyle w:val="Akapitzlist"/>
        <w:numPr>
          <w:ilvl w:val="1"/>
          <w:numId w:val="19"/>
        </w:numPr>
        <w:tabs>
          <w:tab w:val="left" w:pos="965"/>
        </w:tabs>
        <w:spacing w:line="276" w:lineRule="auto"/>
        <w:ind w:left="851" w:right="162" w:hanging="284"/>
        <w:rPr>
          <w:sz w:val="20"/>
          <w:szCs w:val="20"/>
        </w:rPr>
      </w:pPr>
      <w:r w:rsidRPr="00C56FD2">
        <w:rPr>
          <w:sz w:val="20"/>
          <w:szCs w:val="20"/>
        </w:rPr>
        <w:t>szkody wynikające ze zniszczenia własności mienia osób trzecich spowodowane działaniem lub zaniechaniem</w:t>
      </w:r>
      <w:r w:rsidRPr="00C56FD2">
        <w:rPr>
          <w:spacing w:val="59"/>
          <w:sz w:val="20"/>
          <w:szCs w:val="20"/>
        </w:rPr>
        <w:t xml:space="preserve"> </w:t>
      </w:r>
      <w:r w:rsidRPr="00C56FD2">
        <w:rPr>
          <w:sz w:val="20"/>
          <w:szCs w:val="20"/>
        </w:rPr>
        <w:t>Wykonawcy.</w:t>
      </w:r>
    </w:p>
    <w:p w:rsidR="00F501E4" w:rsidRPr="00C56FD2" w:rsidRDefault="00FE563A" w:rsidP="00910F1E">
      <w:pPr>
        <w:pStyle w:val="Akapitzlist"/>
        <w:numPr>
          <w:ilvl w:val="0"/>
          <w:numId w:val="19"/>
        </w:numPr>
        <w:tabs>
          <w:tab w:val="left" w:pos="604"/>
        </w:tabs>
        <w:spacing w:before="117" w:line="276" w:lineRule="auto"/>
        <w:ind w:left="567" w:right="160" w:hanging="311"/>
        <w:jc w:val="both"/>
        <w:rPr>
          <w:sz w:val="20"/>
          <w:szCs w:val="20"/>
        </w:rPr>
      </w:pPr>
      <w:r w:rsidRPr="00C56FD2">
        <w:rPr>
          <w:sz w:val="20"/>
          <w:szCs w:val="20"/>
        </w:rPr>
        <w:t xml:space="preserve">Wykonawca zobowiązuje się do zapewnienia w czasie budowy na jej terenie należytego ładu </w:t>
      </w:r>
      <w:r w:rsidR="001004AA" w:rsidRPr="00C56FD2">
        <w:rPr>
          <w:sz w:val="20"/>
          <w:szCs w:val="20"/>
        </w:rPr>
        <w:t xml:space="preserve"> </w:t>
      </w:r>
      <w:r w:rsidRPr="00C56FD2">
        <w:rPr>
          <w:sz w:val="20"/>
          <w:szCs w:val="20"/>
        </w:rPr>
        <w:t xml:space="preserve">i porządku, przestrzegania przepisów BHP, ochrony znajdujących się na terenie budowy obiektów </w:t>
      </w:r>
      <w:r w:rsidR="001004AA" w:rsidRPr="00C56FD2">
        <w:rPr>
          <w:sz w:val="20"/>
          <w:szCs w:val="20"/>
        </w:rPr>
        <w:t xml:space="preserve"> </w:t>
      </w:r>
      <w:r w:rsidRPr="00C56FD2">
        <w:rPr>
          <w:sz w:val="20"/>
          <w:szCs w:val="20"/>
        </w:rPr>
        <w:t>i sieci oraz urządzeń uzbrojenia terenu i utrzymanie ich w należytym stanie</w:t>
      </w:r>
      <w:r w:rsidRPr="00C56FD2">
        <w:rPr>
          <w:spacing w:val="-2"/>
          <w:sz w:val="20"/>
          <w:szCs w:val="20"/>
        </w:rPr>
        <w:t xml:space="preserve"> </w:t>
      </w:r>
      <w:r w:rsidRPr="00C56FD2">
        <w:rPr>
          <w:sz w:val="20"/>
          <w:szCs w:val="20"/>
        </w:rPr>
        <w:t>technicznym.</w:t>
      </w:r>
    </w:p>
    <w:p w:rsidR="001004AA" w:rsidRPr="00C56FD2" w:rsidRDefault="001004AA" w:rsidP="00185723">
      <w:pPr>
        <w:pStyle w:val="Akapitzlist"/>
        <w:numPr>
          <w:ilvl w:val="0"/>
          <w:numId w:val="19"/>
        </w:numPr>
        <w:tabs>
          <w:tab w:val="left" w:pos="581"/>
        </w:tabs>
        <w:spacing w:before="122" w:line="276" w:lineRule="auto"/>
        <w:ind w:left="567" w:right="161" w:hanging="311"/>
        <w:jc w:val="both"/>
        <w:rPr>
          <w:sz w:val="20"/>
          <w:szCs w:val="20"/>
        </w:rPr>
      </w:pPr>
      <w:r w:rsidRPr="00C56FD2">
        <w:rPr>
          <w:sz w:val="20"/>
          <w:szCs w:val="20"/>
        </w:rPr>
        <w:t>Wykonawca może prowadzić roboty będące pr</w:t>
      </w:r>
      <w:r w:rsidR="00185723" w:rsidRPr="00C56FD2">
        <w:rPr>
          <w:sz w:val="20"/>
          <w:szCs w:val="20"/>
        </w:rPr>
        <w:t xml:space="preserve">zedmiotem zamówienia w systemie </w:t>
      </w:r>
      <w:r w:rsidRPr="00C56FD2">
        <w:rPr>
          <w:sz w:val="20"/>
          <w:szCs w:val="20"/>
        </w:rPr>
        <w:t>dwuzmianowym oraz dostosowywania na bieżąco oznakowania robót do sytuacji wynikającej ze stanu</w:t>
      </w:r>
      <w:r w:rsidRPr="00C56FD2">
        <w:rPr>
          <w:spacing w:val="-3"/>
          <w:sz w:val="20"/>
          <w:szCs w:val="20"/>
        </w:rPr>
        <w:t xml:space="preserve"> </w:t>
      </w:r>
      <w:r w:rsidRPr="00C56FD2">
        <w:rPr>
          <w:sz w:val="20"/>
          <w:szCs w:val="20"/>
        </w:rPr>
        <w:t>robót.</w:t>
      </w:r>
    </w:p>
    <w:p w:rsidR="001004AA" w:rsidRDefault="001004AA" w:rsidP="001004AA">
      <w:pPr>
        <w:pStyle w:val="Tekstpodstawowy"/>
        <w:spacing w:before="3"/>
        <w:ind w:left="567" w:hanging="311"/>
        <w:rPr>
          <w:sz w:val="20"/>
          <w:szCs w:val="20"/>
        </w:rPr>
      </w:pPr>
    </w:p>
    <w:p w:rsidR="00C56FD2" w:rsidRPr="00C56FD2" w:rsidRDefault="00C56FD2" w:rsidP="00AF6EBA">
      <w:pPr>
        <w:pStyle w:val="Tekstpodstawowy"/>
        <w:spacing w:before="3"/>
        <w:ind w:left="0"/>
        <w:rPr>
          <w:sz w:val="20"/>
          <w:szCs w:val="20"/>
        </w:rPr>
      </w:pPr>
    </w:p>
    <w:p w:rsidR="001004AA" w:rsidRPr="00C56FD2" w:rsidRDefault="001004AA" w:rsidP="00AD28A4">
      <w:pPr>
        <w:pStyle w:val="Nagwek1"/>
        <w:spacing w:before="0"/>
        <w:ind w:left="567" w:right="0" w:hanging="311"/>
        <w:jc w:val="left"/>
        <w:rPr>
          <w:sz w:val="20"/>
          <w:szCs w:val="20"/>
        </w:rPr>
      </w:pPr>
      <w:r w:rsidRPr="00C56FD2">
        <w:rPr>
          <w:sz w:val="20"/>
          <w:szCs w:val="20"/>
        </w:rPr>
        <w:t>Termin wykonania robót.</w:t>
      </w:r>
    </w:p>
    <w:p w:rsidR="00F501E4" w:rsidRPr="00C56FD2" w:rsidRDefault="001004AA" w:rsidP="00910F1E">
      <w:pPr>
        <w:pStyle w:val="Akapitzlist"/>
        <w:numPr>
          <w:ilvl w:val="0"/>
          <w:numId w:val="19"/>
        </w:numPr>
        <w:tabs>
          <w:tab w:val="left" w:pos="528"/>
        </w:tabs>
        <w:spacing w:after="240" w:line="276" w:lineRule="auto"/>
        <w:ind w:left="567" w:right="153" w:hanging="311"/>
        <w:jc w:val="both"/>
        <w:rPr>
          <w:sz w:val="20"/>
          <w:szCs w:val="20"/>
        </w:rPr>
      </w:pPr>
      <w:r w:rsidRPr="00C56FD2">
        <w:rPr>
          <w:sz w:val="20"/>
          <w:szCs w:val="20"/>
        </w:rPr>
        <w:t>Zamawiający wymaga, aby całość zamówienia zostało zrealizowane w terminie</w:t>
      </w:r>
      <w:r w:rsidR="00885C36" w:rsidRPr="00C56FD2">
        <w:rPr>
          <w:sz w:val="20"/>
          <w:szCs w:val="20"/>
        </w:rPr>
        <w:t>:</w:t>
      </w:r>
      <w:r w:rsidR="005D40B5" w:rsidRPr="00C56FD2">
        <w:rPr>
          <w:sz w:val="20"/>
          <w:szCs w:val="20"/>
        </w:rPr>
        <w:t xml:space="preserve"> zakończe</w:t>
      </w:r>
      <w:r w:rsidR="00AD080E">
        <w:rPr>
          <w:sz w:val="20"/>
          <w:szCs w:val="20"/>
        </w:rPr>
        <w:t xml:space="preserve">nie robót budowalnych -  do 30 </w:t>
      </w:r>
      <w:r w:rsidR="00AF6EBA">
        <w:rPr>
          <w:sz w:val="20"/>
          <w:szCs w:val="20"/>
        </w:rPr>
        <w:t>sierpnia</w:t>
      </w:r>
      <w:r w:rsidR="008366FC">
        <w:rPr>
          <w:sz w:val="20"/>
          <w:szCs w:val="20"/>
        </w:rPr>
        <w:t xml:space="preserve"> </w:t>
      </w:r>
      <w:r w:rsidR="00185723" w:rsidRPr="00C56FD2">
        <w:rPr>
          <w:sz w:val="20"/>
          <w:szCs w:val="20"/>
        </w:rPr>
        <w:t>2021</w:t>
      </w:r>
      <w:r w:rsidR="005D40B5" w:rsidRPr="00C56FD2">
        <w:rPr>
          <w:sz w:val="20"/>
          <w:szCs w:val="20"/>
        </w:rPr>
        <w:t xml:space="preserve"> r.</w:t>
      </w:r>
    </w:p>
    <w:p w:rsidR="00F501E4" w:rsidRPr="00C56FD2" w:rsidRDefault="00FE563A">
      <w:pPr>
        <w:pStyle w:val="Tekstpodstawowy"/>
        <w:ind w:left="3480" w:right="3381"/>
        <w:jc w:val="center"/>
        <w:rPr>
          <w:sz w:val="20"/>
          <w:szCs w:val="20"/>
        </w:rPr>
      </w:pPr>
      <w:r w:rsidRPr="00C56FD2">
        <w:rPr>
          <w:sz w:val="20"/>
          <w:szCs w:val="20"/>
        </w:rPr>
        <w:t>§3</w:t>
      </w:r>
    </w:p>
    <w:p w:rsidR="00F501E4" w:rsidRPr="00C56FD2" w:rsidRDefault="00FE563A">
      <w:pPr>
        <w:pStyle w:val="Nagwek1"/>
        <w:ind w:right="3380"/>
        <w:rPr>
          <w:sz w:val="20"/>
          <w:szCs w:val="20"/>
        </w:rPr>
      </w:pPr>
      <w:r w:rsidRPr="00C56FD2">
        <w:rPr>
          <w:sz w:val="20"/>
          <w:szCs w:val="20"/>
        </w:rPr>
        <w:t>Obowiązki stron</w:t>
      </w:r>
    </w:p>
    <w:p w:rsidR="00F501E4" w:rsidRPr="00C56FD2" w:rsidRDefault="00F501E4">
      <w:pPr>
        <w:pStyle w:val="Tekstpodstawowy"/>
        <w:ind w:left="0"/>
        <w:rPr>
          <w:b/>
          <w:sz w:val="20"/>
          <w:szCs w:val="20"/>
        </w:rPr>
      </w:pPr>
    </w:p>
    <w:p w:rsidR="00F501E4" w:rsidRPr="00C56FD2" w:rsidRDefault="00FE563A" w:rsidP="00910F1E">
      <w:pPr>
        <w:pStyle w:val="Akapitzlist"/>
        <w:numPr>
          <w:ilvl w:val="0"/>
          <w:numId w:val="18"/>
        </w:numPr>
        <w:spacing w:line="276" w:lineRule="auto"/>
        <w:ind w:left="567" w:hanging="311"/>
        <w:rPr>
          <w:b/>
          <w:sz w:val="20"/>
          <w:szCs w:val="20"/>
        </w:rPr>
      </w:pPr>
      <w:r w:rsidRPr="00C56FD2">
        <w:rPr>
          <w:b/>
          <w:sz w:val="20"/>
          <w:szCs w:val="20"/>
        </w:rPr>
        <w:t>Do obowiązków Zamawiającego</w:t>
      </w:r>
      <w:r w:rsidRPr="00C56FD2">
        <w:rPr>
          <w:b/>
          <w:spacing w:val="-1"/>
          <w:sz w:val="20"/>
          <w:szCs w:val="20"/>
        </w:rPr>
        <w:t xml:space="preserve"> </w:t>
      </w:r>
      <w:r w:rsidRPr="00C56FD2">
        <w:rPr>
          <w:b/>
          <w:sz w:val="20"/>
          <w:szCs w:val="20"/>
        </w:rPr>
        <w:t>należy:</w:t>
      </w:r>
    </w:p>
    <w:p w:rsidR="00F501E4" w:rsidRPr="00C56FD2" w:rsidRDefault="00FE563A" w:rsidP="00910F1E">
      <w:pPr>
        <w:pStyle w:val="Akapitzlist"/>
        <w:numPr>
          <w:ilvl w:val="0"/>
          <w:numId w:val="17"/>
        </w:numPr>
        <w:tabs>
          <w:tab w:val="left" w:pos="538"/>
        </w:tabs>
        <w:spacing w:line="276" w:lineRule="auto"/>
        <w:ind w:left="851" w:right="165" w:hanging="284"/>
        <w:rPr>
          <w:color w:val="000000" w:themeColor="text1"/>
          <w:sz w:val="20"/>
          <w:szCs w:val="20"/>
        </w:rPr>
      </w:pPr>
      <w:r w:rsidRPr="00C56FD2">
        <w:rPr>
          <w:color w:val="000000" w:themeColor="text1"/>
          <w:sz w:val="20"/>
          <w:szCs w:val="20"/>
        </w:rPr>
        <w:t xml:space="preserve">protokolarne przekazanie terenu budowy Wykonawcy w terminie, o którym mowa w </w:t>
      </w:r>
      <w:r w:rsidR="00AD28A4" w:rsidRPr="00C56FD2">
        <w:rPr>
          <w:color w:val="000000" w:themeColor="text1"/>
          <w:sz w:val="20"/>
          <w:szCs w:val="20"/>
        </w:rPr>
        <w:t>§ 2 ust.1</w:t>
      </w:r>
      <w:r w:rsidRPr="00C56FD2">
        <w:rPr>
          <w:color w:val="000000" w:themeColor="text1"/>
          <w:sz w:val="20"/>
          <w:szCs w:val="20"/>
        </w:rPr>
        <w:t xml:space="preserve"> .</w:t>
      </w:r>
    </w:p>
    <w:p w:rsidR="00F501E4" w:rsidRPr="00C56FD2" w:rsidRDefault="00FE563A" w:rsidP="00910F1E">
      <w:pPr>
        <w:pStyle w:val="Akapitzlist"/>
        <w:numPr>
          <w:ilvl w:val="0"/>
          <w:numId w:val="17"/>
        </w:numPr>
        <w:tabs>
          <w:tab w:val="left" w:pos="542"/>
        </w:tabs>
        <w:spacing w:line="276" w:lineRule="auto"/>
        <w:ind w:left="851" w:right="159" w:hanging="284"/>
        <w:rPr>
          <w:color w:val="000000" w:themeColor="text1"/>
          <w:sz w:val="20"/>
          <w:szCs w:val="20"/>
        </w:rPr>
      </w:pPr>
      <w:r w:rsidRPr="00C56FD2">
        <w:rPr>
          <w:color w:val="000000" w:themeColor="text1"/>
          <w:sz w:val="20"/>
          <w:szCs w:val="20"/>
        </w:rPr>
        <w:t xml:space="preserve">dostarczenie dokumentacji projektowej </w:t>
      </w:r>
    </w:p>
    <w:p w:rsidR="00F501E4" w:rsidRPr="00C56FD2" w:rsidRDefault="00FE563A" w:rsidP="00910F1E">
      <w:pPr>
        <w:pStyle w:val="Akapitzlist"/>
        <w:numPr>
          <w:ilvl w:val="0"/>
          <w:numId w:val="17"/>
        </w:numPr>
        <w:tabs>
          <w:tab w:val="left" w:pos="661"/>
          <w:tab w:val="left" w:pos="662"/>
          <w:tab w:val="left" w:pos="2161"/>
          <w:tab w:val="left" w:pos="3286"/>
          <w:tab w:val="left" w:pos="3998"/>
          <w:tab w:val="left" w:pos="5353"/>
          <w:tab w:val="left" w:pos="6384"/>
          <w:tab w:val="left" w:pos="7044"/>
          <w:tab w:val="left" w:pos="8562"/>
        </w:tabs>
        <w:spacing w:line="276" w:lineRule="auto"/>
        <w:ind w:left="851" w:right="163" w:hanging="284"/>
        <w:rPr>
          <w:color w:val="000000" w:themeColor="text1"/>
          <w:sz w:val="20"/>
          <w:szCs w:val="20"/>
        </w:rPr>
      </w:pPr>
      <w:r w:rsidRPr="00C56FD2">
        <w:rPr>
          <w:color w:val="000000" w:themeColor="text1"/>
          <w:sz w:val="20"/>
          <w:szCs w:val="20"/>
        </w:rPr>
        <w:t>dokonywanie</w:t>
      </w:r>
      <w:r w:rsidRPr="00C56FD2">
        <w:rPr>
          <w:color w:val="000000" w:themeColor="text1"/>
          <w:sz w:val="20"/>
          <w:szCs w:val="20"/>
        </w:rPr>
        <w:tab/>
        <w:t>odbiorów</w:t>
      </w:r>
      <w:r w:rsidRPr="00C56FD2">
        <w:rPr>
          <w:color w:val="000000" w:themeColor="text1"/>
          <w:sz w:val="20"/>
          <w:szCs w:val="20"/>
        </w:rPr>
        <w:tab/>
        <w:t>robót</w:t>
      </w:r>
      <w:r w:rsidRPr="00C56FD2">
        <w:rPr>
          <w:color w:val="000000" w:themeColor="text1"/>
          <w:sz w:val="20"/>
          <w:szCs w:val="20"/>
        </w:rPr>
        <w:tab/>
        <w:t>ulegając</w:t>
      </w:r>
      <w:r w:rsidR="00AF6EBA">
        <w:rPr>
          <w:color w:val="000000" w:themeColor="text1"/>
          <w:sz w:val="20"/>
          <w:szCs w:val="20"/>
        </w:rPr>
        <w:t>ych</w:t>
      </w:r>
      <w:r w:rsidR="00AF6EBA">
        <w:rPr>
          <w:color w:val="000000" w:themeColor="text1"/>
          <w:sz w:val="20"/>
          <w:szCs w:val="20"/>
        </w:rPr>
        <w:tab/>
        <w:t>zakryciu</w:t>
      </w:r>
      <w:r w:rsidR="00AF6EBA">
        <w:rPr>
          <w:color w:val="000000" w:themeColor="text1"/>
          <w:sz w:val="20"/>
          <w:szCs w:val="20"/>
        </w:rPr>
        <w:tab/>
        <w:t>bądź</w:t>
      </w:r>
      <w:r w:rsidR="00AF6EBA">
        <w:rPr>
          <w:color w:val="000000" w:themeColor="text1"/>
          <w:sz w:val="20"/>
          <w:szCs w:val="20"/>
        </w:rPr>
        <w:tab/>
        <w:t xml:space="preserve">zanikających, </w:t>
      </w:r>
      <w:r w:rsidRPr="00C56FD2">
        <w:rPr>
          <w:color w:val="000000" w:themeColor="text1"/>
          <w:sz w:val="20"/>
          <w:szCs w:val="20"/>
        </w:rPr>
        <w:t>zgodnie</w:t>
      </w:r>
      <w:r w:rsidR="00AF6EBA">
        <w:rPr>
          <w:color w:val="000000" w:themeColor="text1"/>
          <w:sz w:val="20"/>
          <w:szCs w:val="20"/>
        </w:rPr>
        <w:t xml:space="preserve">                 </w:t>
      </w:r>
      <w:r w:rsidRPr="00C56FD2">
        <w:rPr>
          <w:color w:val="000000" w:themeColor="text1"/>
          <w:sz w:val="20"/>
          <w:szCs w:val="20"/>
        </w:rPr>
        <w:t xml:space="preserve"> z postanowieniami § 7 umowy,</w:t>
      </w:r>
    </w:p>
    <w:p w:rsidR="00F501E4" w:rsidRPr="00C56FD2" w:rsidRDefault="00FE563A" w:rsidP="00910F1E">
      <w:pPr>
        <w:pStyle w:val="Akapitzlist"/>
        <w:numPr>
          <w:ilvl w:val="0"/>
          <w:numId w:val="17"/>
        </w:numPr>
        <w:tabs>
          <w:tab w:val="left" w:pos="517"/>
        </w:tabs>
        <w:spacing w:line="276" w:lineRule="auto"/>
        <w:ind w:left="851" w:hanging="284"/>
        <w:rPr>
          <w:color w:val="000000" w:themeColor="text1"/>
          <w:sz w:val="20"/>
          <w:szCs w:val="20"/>
        </w:rPr>
      </w:pPr>
      <w:r w:rsidRPr="00C56FD2">
        <w:rPr>
          <w:color w:val="000000" w:themeColor="text1"/>
          <w:sz w:val="20"/>
          <w:szCs w:val="20"/>
        </w:rPr>
        <w:t>dokonanie odbioru końcowego, zgodnie z postanowieniami § 7</w:t>
      </w:r>
      <w:r w:rsidRPr="00C56FD2">
        <w:rPr>
          <w:color w:val="000000" w:themeColor="text1"/>
          <w:spacing w:val="-2"/>
          <w:sz w:val="20"/>
          <w:szCs w:val="20"/>
        </w:rPr>
        <w:t xml:space="preserve"> </w:t>
      </w:r>
      <w:r w:rsidRPr="00C56FD2">
        <w:rPr>
          <w:color w:val="000000" w:themeColor="text1"/>
          <w:sz w:val="20"/>
          <w:szCs w:val="20"/>
        </w:rPr>
        <w:t>umowy,</w:t>
      </w:r>
    </w:p>
    <w:p w:rsidR="00F501E4" w:rsidRPr="00C56FD2" w:rsidRDefault="00FE563A" w:rsidP="00910F1E">
      <w:pPr>
        <w:pStyle w:val="Akapitzlist"/>
        <w:numPr>
          <w:ilvl w:val="0"/>
          <w:numId w:val="17"/>
        </w:numPr>
        <w:tabs>
          <w:tab w:val="left" w:pos="517"/>
        </w:tabs>
        <w:spacing w:line="276" w:lineRule="auto"/>
        <w:ind w:left="851" w:hanging="284"/>
        <w:rPr>
          <w:color w:val="000000" w:themeColor="text1"/>
          <w:sz w:val="20"/>
          <w:szCs w:val="20"/>
        </w:rPr>
      </w:pPr>
      <w:r w:rsidRPr="00C56FD2">
        <w:rPr>
          <w:color w:val="000000" w:themeColor="text1"/>
          <w:sz w:val="20"/>
          <w:szCs w:val="20"/>
        </w:rPr>
        <w:t>dokonanie płatności, zgodnie z postanowieniami § 8 i 9</w:t>
      </w:r>
      <w:r w:rsidRPr="00C56FD2">
        <w:rPr>
          <w:color w:val="000000" w:themeColor="text1"/>
          <w:spacing w:val="-2"/>
          <w:sz w:val="20"/>
          <w:szCs w:val="20"/>
        </w:rPr>
        <w:t xml:space="preserve"> </w:t>
      </w:r>
      <w:r w:rsidRPr="00C56FD2">
        <w:rPr>
          <w:color w:val="000000" w:themeColor="text1"/>
          <w:sz w:val="20"/>
          <w:szCs w:val="20"/>
        </w:rPr>
        <w:t>umowy.</w:t>
      </w:r>
    </w:p>
    <w:p w:rsidR="00F501E4" w:rsidRPr="00C56FD2" w:rsidRDefault="00F501E4" w:rsidP="00AD28A4">
      <w:pPr>
        <w:pStyle w:val="Tekstpodstawowy"/>
        <w:spacing w:before="3" w:line="276" w:lineRule="auto"/>
        <w:ind w:left="0"/>
        <w:rPr>
          <w:sz w:val="20"/>
          <w:szCs w:val="20"/>
        </w:rPr>
      </w:pPr>
    </w:p>
    <w:p w:rsidR="00F501E4" w:rsidRPr="00C56FD2" w:rsidRDefault="00FE563A" w:rsidP="00910F1E">
      <w:pPr>
        <w:pStyle w:val="Nagwek1"/>
        <w:numPr>
          <w:ilvl w:val="0"/>
          <w:numId w:val="24"/>
        </w:numPr>
        <w:tabs>
          <w:tab w:val="left" w:pos="567"/>
        </w:tabs>
        <w:spacing w:before="0" w:line="276" w:lineRule="auto"/>
        <w:ind w:right="0" w:hanging="932"/>
        <w:jc w:val="left"/>
        <w:rPr>
          <w:sz w:val="20"/>
          <w:szCs w:val="20"/>
        </w:rPr>
      </w:pPr>
      <w:r w:rsidRPr="00C56FD2">
        <w:rPr>
          <w:sz w:val="20"/>
          <w:szCs w:val="20"/>
        </w:rPr>
        <w:t>Obowiązkiem Wykonawcy</w:t>
      </w:r>
      <w:r w:rsidRPr="00C56FD2">
        <w:rPr>
          <w:spacing w:val="-5"/>
          <w:sz w:val="20"/>
          <w:szCs w:val="20"/>
        </w:rPr>
        <w:t xml:space="preserve"> </w:t>
      </w:r>
      <w:r w:rsidRPr="00C56FD2">
        <w:rPr>
          <w:sz w:val="20"/>
          <w:szCs w:val="20"/>
        </w:rPr>
        <w:t>jest:</w:t>
      </w:r>
    </w:p>
    <w:p w:rsidR="00F501E4" w:rsidRPr="00C56FD2" w:rsidRDefault="00FE563A" w:rsidP="00910F1E">
      <w:pPr>
        <w:pStyle w:val="Akapitzlist"/>
        <w:numPr>
          <w:ilvl w:val="0"/>
          <w:numId w:val="16"/>
        </w:numPr>
        <w:tabs>
          <w:tab w:val="left" w:pos="851"/>
        </w:tabs>
        <w:spacing w:line="276" w:lineRule="auto"/>
        <w:ind w:left="851" w:right="154" w:hanging="284"/>
        <w:rPr>
          <w:sz w:val="20"/>
          <w:szCs w:val="20"/>
        </w:rPr>
      </w:pPr>
      <w:r w:rsidRPr="00C56FD2">
        <w:rPr>
          <w:sz w:val="20"/>
          <w:szCs w:val="20"/>
        </w:rPr>
        <w:t>wykonanie czynności wymienionych w art. 22 ustawy z dnia 7 lipca 1994 r. Prawo budowlane (Dz. U. z 201</w:t>
      </w:r>
      <w:r w:rsidR="00FD3D95" w:rsidRPr="00C56FD2">
        <w:rPr>
          <w:sz w:val="20"/>
          <w:szCs w:val="20"/>
        </w:rPr>
        <w:t>9</w:t>
      </w:r>
      <w:r w:rsidRPr="00C56FD2">
        <w:rPr>
          <w:sz w:val="20"/>
          <w:szCs w:val="20"/>
        </w:rPr>
        <w:t xml:space="preserve"> r. poz. </w:t>
      </w:r>
      <w:r w:rsidR="00FD3D95" w:rsidRPr="00C56FD2">
        <w:rPr>
          <w:sz w:val="20"/>
          <w:szCs w:val="20"/>
        </w:rPr>
        <w:t xml:space="preserve">1186 </w:t>
      </w:r>
      <w:r w:rsidRPr="00C56FD2">
        <w:rPr>
          <w:sz w:val="20"/>
          <w:szCs w:val="20"/>
        </w:rPr>
        <w:t xml:space="preserve"> ze</w:t>
      </w:r>
      <w:r w:rsidRPr="00C56FD2">
        <w:rPr>
          <w:spacing w:val="-3"/>
          <w:sz w:val="20"/>
          <w:szCs w:val="20"/>
        </w:rPr>
        <w:t xml:space="preserve"> </w:t>
      </w:r>
      <w:r w:rsidRPr="00C56FD2">
        <w:rPr>
          <w:sz w:val="20"/>
          <w:szCs w:val="20"/>
        </w:rPr>
        <w:t>zm.),</w:t>
      </w:r>
    </w:p>
    <w:p w:rsidR="00F501E4" w:rsidRPr="00C56FD2" w:rsidRDefault="00FE563A"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wyznaczenie kierownika</w:t>
      </w:r>
      <w:r w:rsidR="005D40B5" w:rsidRPr="00C56FD2">
        <w:rPr>
          <w:sz w:val="20"/>
          <w:szCs w:val="20"/>
        </w:rPr>
        <w:t xml:space="preserve"> budowy</w:t>
      </w:r>
      <w:r w:rsidRPr="00C56FD2">
        <w:rPr>
          <w:sz w:val="20"/>
          <w:szCs w:val="20"/>
        </w:rPr>
        <w:t>,</w:t>
      </w:r>
    </w:p>
    <w:p w:rsidR="005D40B5" w:rsidRPr="00C56FD2" w:rsidRDefault="00FE563A"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protokolarne przejęcie terenu</w:t>
      </w:r>
      <w:r w:rsidRPr="00C56FD2">
        <w:rPr>
          <w:spacing w:val="-4"/>
          <w:sz w:val="20"/>
          <w:szCs w:val="20"/>
        </w:rPr>
        <w:t xml:space="preserve"> </w:t>
      </w:r>
      <w:r w:rsidRPr="00C56FD2">
        <w:rPr>
          <w:sz w:val="20"/>
          <w:szCs w:val="20"/>
        </w:rPr>
        <w:t>budowy,</w:t>
      </w:r>
    </w:p>
    <w:p w:rsidR="005D40B5" w:rsidRPr="00C56FD2" w:rsidRDefault="00FD308F"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 xml:space="preserve">oznakowanie </w:t>
      </w:r>
      <w:r w:rsidR="00FE563A" w:rsidRPr="00C56FD2">
        <w:rPr>
          <w:sz w:val="20"/>
          <w:szCs w:val="20"/>
        </w:rPr>
        <w:t>terenu budowy</w:t>
      </w:r>
      <w:r w:rsidR="008366FC">
        <w:rPr>
          <w:sz w:val="20"/>
          <w:szCs w:val="20"/>
        </w:rPr>
        <w:t>,</w:t>
      </w:r>
    </w:p>
    <w:p w:rsidR="00F501E4" w:rsidRPr="00C56FD2" w:rsidRDefault="00FE563A" w:rsidP="00910F1E">
      <w:pPr>
        <w:pStyle w:val="Akapitzlist"/>
        <w:numPr>
          <w:ilvl w:val="0"/>
          <w:numId w:val="16"/>
        </w:numPr>
        <w:tabs>
          <w:tab w:val="left" w:pos="576"/>
          <w:tab w:val="left" w:pos="851"/>
        </w:tabs>
        <w:spacing w:before="1" w:line="276" w:lineRule="auto"/>
        <w:ind w:left="851" w:hanging="284"/>
        <w:rPr>
          <w:sz w:val="20"/>
          <w:szCs w:val="20"/>
        </w:rPr>
      </w:pPr>
      <w:r w:rsidRPr="00C56FD2">
        <w:rPr>
          <w:sz w:val="20"/>
          <w:szCs w:val="20"/>
        </w:rPr>
        <w:t>terminowe wykonanie</w:t>
      </w:r>
      <w:r w:rsidRPr="00C56FD2">
        <w:rPr>
          <w:spacing w:val="-3"/>
          <w:sz w:val="20"/>
          <w:szCs w:val="20"/>
        </w:rPr>
        <w:t xml:space="preserve"> </w:t>
      </w:r>
      <w:r w:rsidRPr="00C56FD2">
        <w:rPr>
          <w:sz w:val="20"/>
          <w:szCs w:val="20"/>
        </w:rPr>
        <w:t>robót,</w:t>
      </w:r>
    </w:p>
    <w:p w:rsidR="00F501E4" w:rsidRPr="00C56FD2" w:rsidRDefault="00FE563A" w:rsidP="00910F1E">
      <w:pPr>
        <w:pStyle w:val="Akapitzlist"/>
        <w:numPr>
          <w:ilvl w:val="0"/>
          <w:numId w:val="16"/>
        </w:numPr>
        <w:tabs>
          <w:tab w:val="left" w:pos="851"/>
        </w:tabs>
        <w:spacing w:line="276" w:lineRule="auto"/>
        <w:ind w:left="851" w:right="162" w:hanging="284"/>
        <w:rPr>
          <w:sz w:val="20"/>
          <w:szCs w:val="20"/>
        </w:rPr>
      </w:pPr>
      <w:r w:rsidRPr="00C56FD2">
        <w:rPr>
          <w:sz w:val="20"/>
          <w:szCs w:val="20"/>
        </w:rPr>
        <w:t>wykonanie robót zgodnie z dostarczoną przez Zamawiającego dokumentacją projektową, zasadami wiedzy technicznej i obowiązującymi przepisami</w:t>
      </w:r>
      <w:r w:rsidRPr="00C56FD2">
        <w:rPr>
          <w:spacing w:val="-7"/>
          <w:sz w:val="20"/>
          <w:szCs w:val="20"/>
        </w:rPr>
        <w:t xml:space="preserve"> </w:t>
      </w:r>
      <w:r w:rsidRPr="00C56FD2">
        <w:rPr>
          <w:sz w:val="20"/>
          <w:szCs w:val="20"/>
        </w:rPr>
        <w:t>prawa,</w:t>
      </w:r>
    </w:p>
    <w:p w:rsidR="00F501E4" w:rsidRPr="00C56FD2" w:rsidRDefault="00FE563A" w:rsidP="00910F1E">
      <w:pPr>
        <w:pStyle w:val="Akapitzlist"/>
        <w:numPr>
          <w:ilvl w:val="0"/>
          <w:numId w:val="16"/>
        </w:numPr>
        <w:tabs>
          <w:tab w:val="left" w:pos="617"/>
          <w:tab w:val="left" w:pos="851"/>
        </w:tabs>
        <w:spacing w:line="276" w:lineRule="auto"/>
        <w:ind w:left="851" w:right="161" w:hanging="284"/>
        <w:rPr>
          <w:sz w:val="20"/>
          <w:szCs w:val="20"/>
        </w:rPr>
      </w:pPr>
      <w:r w:rsidRPr="00C56FD2">
        <w:rPr>
          <w:sz w:val="20"/>
          <w:szCs w:val="20"/>
        </w:rPr>
        <w:t>dostarczenie materiałów wraz z deklaracją zgodności materiałów i wyrobów wg normy, wydanej przez uprawniona jednostkę oraz dostarczenie maszyn i urządzeń koniecznych do realizacji</w:t>
      </w:r>
      <w:r w:rsidRPr="00C56FD2">
        <w:rPr>
          <w:spacing w:val="-1"/>
          <w:sz w:val="20"/>
          <w:szCs w:val="20"/>
        </w:rPr>
        <w:t xml:space="preserve"> </w:t>
      </w:r>
      <w:r w:rsidRPr="00C56FD2">
        <w:rPr>
          <w:sz w:val="20"/>
          <w:szCs w:val="20"/>
        </w:rPr>
        <w:t>umowy,</w:t>
      </w:r>
    </w:p>
    <w:p w:rsidR="00AD28A4" w:rsidRPr="00C56FD2" w:rsidRDefault="00FE563A"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zapewnienie przestrzegania przepisów bezpieczeństwa i higieny</w:t>
      </w:r>
      <w:r w:rsidRPr="00C56FD2">
        <w:rPr>
          <w:spacing w:val="-9"/>
          <w:sz w:val="20"/>
          <w:szCs w:val="20"/>
        </w:rPr>
        <w:t xml:space="preserve"> </w:t>
      </w:r>
      <w:r w:rsidRPr="00C56FD2">
        <w:rPr>
          <w:sz w:val="20"/>
          <w:szCs w:val="20"/>
        </w:rPr>
        <w:t>pracy,</w:t>
      </w:r>
    </w:p>
    <w:p w:rsidR="00AD28A4" w:rsidRPr="00C56FD2" w:rsidRDefault="00AD28A4" w:rsidP="00910F1E">
      <w:pPr>
        <w:pStyle w:val="Akapitzlist"/>
        <w:numPr>
          <w:ilvl w:val="0"/>
          <w:numId w:val="16"/>
        </w:numPr>
        <w:tabs>
          <w:tab w:val="left" w:pos="576"/>
          <w:tab w:val="left" w:pos="851"/>
        </w:tabs>
        <w:spacing w:line="276" w:lineRule="auto"/>
        <w:ind w:left="851" w:hanging="284"/>
        <w:rPr>
          <w:color w:val="000000" w:themeColor="text1"/>
          <w:sz w:val="20"/>
          <w:szCs w:val="20"/>
        </w:rPr>
      </w:pPr>
      <w:r w:rsidRPr="00C56FD2">
        <w:rPr>
          <w:sz w:val="20"/>
          <w:szCs w:val="20"/>
        </w:rPr>
        <w:t xml:space="preserve">zgłoszenie </w:t>
      </w:r>
      <w:r w:rsidRPr="00C56FD2">
        <w:rPr>
          <w:color w:val="000000" w:themeColor="text1"/>
          <w:sz w:val="20"/>
          <w:szCs w:val="20"/>
        </w:rPr>
        <w:t>inwestorowi do odbioru wykonanych robót ulegających zakryciu bądź zanikających, zgodnie z postanowieniami § 7 umowy,</w:t>
      </w:r>
    </w:p>
    <w:p w:rsidR="00AD28A4" w:rsidRPr="00C56FD2" w:rsidRDefault="00AD28A4" w:rsidP="00910F1E">
      <w:pPr>
        <w:pStyle w:val="Akapitzlist"/>
        <w:numPr>
          <w:ilvl w:val="0"/>
          <w:numId w:val="16"/>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zgłoszenie obiektu do odbioru końcowego oraz uczestniczenie w czynnościach odbiorów i zapewnienie usunięcia stwierdzonych wad, zgodnie z § 7</w:t>
      </w:r>
      <w:r w:rsidRPr="00C56FD2">
        <w:rPr>
          <w:color w:val="000000" w:themeColor="text1"/>
          <w:spacing w:val="-2"/>
          <w:sz w:val="20"/>
          <w:szCs w:val="20"/>
        </w:rPr>
        <w:t xml:space="preserve"> </w:t>
      </w:r>
      <w:r w:rsidRPr="00C56FD2">
        <w:rPr>
          <w:color w:val="000000" w:themeColor="text1"/>
          <w:sz w:val="20"/>
          <w:szCs w:val="20"/>
        </w:rPr>
        <w:t>umowy,</w:t>
      </w:r>
    </w:p>
    <w:p w:rsidR="00AD28A4" w:rsidRPr="00C56FD2" w:rsidRDefault="00AD28A4" w:rsidP="00910F1E">
      <w:pPr>
        <w:pStyle w:val="Akapitzlist"/>
        <w:numPr>
          <w:ilvl w:val="0"/>
          <w:numId w:val="16"/>
        </w:numPr>
        <w:tabs>
          <w:tab w:val="left" w:pos="576"/>
          <w:tab w:val="left" w:pos="851"/>
        </w:tabs>
        <w:spacing w:line="276" w:lineRule="auto"/>
        <w:ind w:left="851" w:hanging="284"/>
        <w:rPr>
          <w:color w:val="000000" w:themeColor="text1"/>
          <w:sz w:val="20"/>
          <w:szCs w:val="20"/>
        </w:rPr>
      </w:pPr>
      <w:r w:rsidRPr="00C56FD2">
        <w:rPr>
          <w:color w:val="000000" w:themeColor="text1"/>
          <w:sz w:val="20"/>
          <w:szCs w:val="20"/>
        </w:rPr>
        <w:t>doprowadzenie do należytego stanu i porządku terenu</w:t>
      </w:r>
      <w:r w:rsidRPr="00C56FD2">
        <w:rPr>
          <w:color w:val="000000" w:themeColor="text1"/>
          <w:spacing w:val="-2"/>
          <w:sz w:val="20"/>
          <w:szCs w:val="20"/>
        </w:rPr>
        <w:t xml:space="preserve"> </w:t>
      </w:r>
      <w:r w:rsidRPr="00C56FD2">
        <w:rPr>
          <w:color w:val="000000" w:themeColor="text1"/>
          <w:sz w:val="20"/>
          <w:szCs w:val="20"/>
        </w:rPr>
        <w:t>budowy,</w:t>
      </w:r>
    </w:p>
    <w:p w:rsidR="00AD28A4" w:rsidRPr="00C56FD2" w:rsidRDefault="00AD28A4"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wykonanie dokumentacji powykonawczej z przeznaczeniem dla</w:t>
      </w:r>
      <w:r w:rsidRPr="00C56FD2">
        <w:rPr>
          <w:spacing w:val="-5"/>
          <w:sz w:val="20"/>
          <w:szCs w:val="20"/>
        </w:rPr>
        <w:t xml:space="preserve"> </w:t>
      </w:r>
      <w:r w:rsidRPr="00C56FD2">
        <w:rPr>
          <w:sz w:val="20"/>
          <w:szCs w:val="20"/>
        </w:rPr>
        <w:t>Zamawiającego.</w:t>
      </w:r>
    </w:p>
    <w:p w:rsidR="00AD28A4" w:rsidRPr="00C56FD2" w:rsidRDefault="00AD28A4" w:rsidP="00910F1E">
      <w:pPr>
        <w:pStyle w:val="Akapitzlist"/>
        <w:numPr>
          <w:ilvl w:val="0"/>
          <w:numId w:val="16"/>
        </w:numPr>
        <w:tabs>
          <w:tab w:val="left" w:pos="576"/>
          <w:tab w:val="left" w:pos="851"/>
        </w:tabs>
        <w:spacing w:line="276" w:lineRule="auto"/>
        <w:ind w:left="851" w:hanging="284"/>
        <w:rPr>
          <w:sz w:val="20"/>
          <w:szCs w:val="20"/>
        </w:rPr>
      </w:pPr>
      <w:r w:rsidRPr="00C56FD2">
        <w:rPr>
          <w:sz w:val="20"/>
          <w:szCs w:val="20"/>
        </w:rPr>
        <w:t>opracowanie geodezyjnej inwentaryzacji powykonawczej (art. 43 Prawa budowlanego) po wykonaniu całości</w:t>
      </w:r>
      <w:r w:rsidRPr="00C56FD2">
        <w:rPr>
          <w:spacing w:val="-1"/>
          <w:sz w:val="20"/>
          <w:szCs w:val="20"/>
        </w:rPr>
        <w:t xml:space="preserve"> </w:t>
      </w:r>
      <w:r w:rsidRPr="00C56FD2">
        <w:rPr>
          <w:sz w:val="20"/>
          <w:szCs w:val="20"/>
        </w:rPr>
        <w:t>robót.</w:t>
      </w:r>
    </w:p>
    <w:p w:rsidR="00AD28A4" w:rsidRPr="00C56FD2" w:rsidRDefault="00AD28A4">
      <w:pPr>
        <w:rPr>
          <w:sz w:val="20"/>
          <w:szCs w:val="20"/>
        </w:rPr>
      </w:pPr>
    </w:p>
    <w:p w:rsidR="00AD28A4" w:rsidRPr="00C56FD2" w:rsidRDefault="00AD28A4" w:rsidP="00AD28A4">
      <w:pPr>
        <w:pStyle w:val="Tekstpodstawowy"/>
        <w:ind w:left="3480" w:right="3383"/>
        <w:jc w:val="center"/>
        <w:rPr>
          <w:sz w:val="20"/>
          <w:szCs w:val="20"/>
        </w:rPr>
      </w:pPr>
      <w:r w:rsidRPr="00C56FD2">
        <w:rPr>
          <w:sz w:val="20"/>
          <w:szCs w:val="20"/>
        </w:rPr>
        <w:t>§ 4</w:t>
      </w:r>
    </w:p>
    <w:p w:rsidR="00AD28A4" w:rsidRPr="00C56FD2" w:rsidRDefault="00AD28A4" w:rsidP="00AD28A4">
      <w:pPr>
        <w:pStyle w:val="Nagwek1"/>
        <w:rPr>
          <w:sz w:val="20"/>
          <w:szCs w:val="20"/>
        </w:rPr>
      </w:pPr>
      <w:r w:rsidRPr="00C56FD2">
        <w:rPr>
          <w:sz w:val="20"/>
          <w:szCs w:val="20"/>
        </w:rPr>
        <w:t>Odpowiedzialność</w:t>
      </w:r>
    </w:p>
    <w:p w:rsidR="00AD28A4" w:rsidRPr="00C56FD2" w:rsidRDefault="00AD28A4">
      <w:pPr>
        <w:rPr>
          <w:sz w:val="20"/>
          <w:szCs w:val="20"/>
        </w:rPr>
      </w:pP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Wykonawca zobowiązany jest posiadać opłaconą polisę, a w przypadku jej braku inny dokument potwierdzający, że Wykonawca jest ubezpieczony od odpowiedzialności cywilnej w zakresie prowadzonej działalności związanej z przedmiotem zamówienia (opłacona składka na czas realizacji</w:t>
      </w:r>
      <w:r w:rsidRPr="00C56FD2">
        <w:rPr>
          <w:spacing w:val="-3"/>
          <w:sz w:val="20"/>
          <w:szCs w:val="20"/>
        </w:rPr>
        <w:t xml:space="preserve"> </w:t>
      </w:r>
      <w:r w:rsidRPr="00C56FD2">
        <w:rPr>
          <w:sz w:val="20"/>
          <w:szCs w:val="20"/>
        </w:rPr>
        <w:t>zamówienia).</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Od dnia przejęcia placu budowy Wykonawca ponosi pełną odpowiedzialność za skutki utrzymania drogi tj. miejsca wbudowania wodociągu w należytym stanie technicznym, w tym za skutki wypadków jakie zaistnieją na przekazanym terenie</w:t>
      </w:r>
      <w:r w:rsidRPr="00C56FD2">
        <w:rPr>
          <w:spacing w:val="-1"/>
          <w:sz w:val="20"/>
          <w:szCs w:val="20"/>
        </w:rPr>
        <w:t xml:space="preserve"> </w:t>
      </w:r>
      <w:r w:rsidRPr="00C56FD2">
        <w:rPr>
          <w:sz w:val="20"/>
          <w:szCs w:val="20"/>
        </w:rPr>
        <w:t>budowy.</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Wykonawca w okresie wykonywania przedmiotu umowy ponosi w stosunku do osób trzecich pełną odpowiedzialność za wszelkie szkody wyrządzone tym osobom w związku  z wykonywaniem przedmiotu umowy. W przypadku wystąpienia osób trzecich z roszczeniami bezpośrednio do Zamawiającego, Wykonawca zobowiązuje się w terminie 30 dni od otrzymania wezwania od Zamawiającego, do zwrotu Zamawiającemu, wszelkich kosztów przez niego poniesionych, w tym kwoty zasądzone prawomocnymi wyrokami łącznie z kosztami zastępstwa</w:t>
      </w:r>
      <w:r w:rsidRPr="00C56FD2">
        <w:rPr>
          <w:spacing w:val="-4"/>
          <w:sz w:val="20"/>
          <w:szCs w:val="20"/>
        </w:rPr>
        <w:t xml:space="preserve"> </w:t>
      </w:r>
      <w:r w:rsidRPr="00C56FD2">
        <w:rPr>
          <w:sz w:val="20"/>
          <w:szCs w:val="20"/>
        </w:rPr>
        <w:t>procesowego.</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Wykonawca jest odpowiedzialny za bezpieczeństwo wszelkich działań na terenie</w:t>
      </w:r>
      <w:r w:rsidRPr="00C56FD2">
        <w:rPr>
          <w:spacing w:val="-16"/>
          <w:sz w:val="20"/>
          <w:szCs w:val="20"/>
        </w:rPr>
        <w:t xml:space="preserve"> </w:t>
      </w:r>
      <w:r w:rsidRPr="00C56FD2">
        <w:rPr>
          <w:sz w:val="20"/>
          <w:szCs w:val="20"/>
        </w:rPr>
        <w:t>budowy.</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Jeżeli Wykonawca wykonuje roboty bez zamykania ruchu, ma on obowiązek zapewnić bezpieczeństwo ruchu na terenie budowy</w:t>
      </w:r>
    </w:p>
    <w:p w:rsidR="00AD28A4" w:rsidRPr="00C56FD2" w:rsidRDefault="00AD28A4" w:rsidP="00910F1E">
      <w:pPr>
        <w:pStyle w:val="Akapitzlist"/>
        <w:numPr>
          <w:ilvl w:val="0"/>
          <w:numId w:val="25"/>
        </w:numPr>
        <w:tabs>
          <w:tab w:val="left" w:pos="567"/>
        </w:tabs>
        <w:spacing w:after="240" w:line="276" w:lineRule="auto"/>
        <w:ind w:left="567" w:right="154" w:hanging="283"/>
        <w:rPr>
          <w:sz w:val="20"/>
          <w:szCs w:val="20"/>
        </w:rPr>
      </w:pPr>
      <w:r w:rsidRPr="00C56FD2">
        <w:rPr>
          <w:sz w:val="20"/>
          <w:szCs w:val="20"/>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w:t>
      </w:r>
      <w:r w:rsidRPr="00C56FD2">
        <w:rPr>
          <w:spacing w:val="-13"/>
          <w:sz w:val="20"/>
          <w:szCs w:val="20"/>
        </w:rPr>
        <w:t xml:space="preserve"> </w:t>
      </w:r>
      <w:r w:rsidRPr="00C56FD2">
        <w:rPr>
          <w:sz w:val="20"/>
          <w:szCs w:val="20"/>
        </w:rPr>
        <w:t>Wykonawca.</w:t>
      </w:r>
    </w:p>
    <w:p w:rsidR="00AD28A4" w:rsidRPr="00C56FD2" w:rsidRDefault="00AD28A4" w:rsidP="00910F1E">
      <w:pPr>
        <w:pStyle w:val="Akapitzlist"/>
        <w:numPr>
          <w:ilvl w:val="0"/>
          <w:numId w:val="25"/>
        </w:numPr>
        <w:tabs>
          <w:tab w:val="left" w:pos="567"/>
        </w:tabs>
        <w:spacing w:line="276" w:lineRule="auto"/>
        <w:ind w:left="567" w:right="154" w:hanging="283"/>
        <w:rPr>
          <w:sz w:val="20"/>
          <w:szCs w:val="20"/>
        </w:rPr>
      </w:pPr>
      <w:r w:rsidRPr="00C56FD2">
        <w:rPr>
          <w:sz w:val="20"/>
          <w:szCs w:val="20"/>
        </w:rPr>
        <w:lastRenderedPageBreak/>
        <w:t xml:space="preserve">Podczas całego okresu robót Wykonawca zapewni na swój własny koszt, </w:t>
      </w:r>
      <w:r w:rsidR="00FD3D95" w:rsidRPr="00C56FD2">
        <w:rPr>
          <w:sz w:val="20"/>
          <w:szCs w:val="20"/>
        </w:rPr>
        <w:t xml:space="preserve">dojazd </w:t>
      </w:r>
      <w:r w:rsidRPr="00C56FD2">
        <w:rPr>
          <w:sz w:val="20"/>
          <w:szCs w:val="20"/>
        </w:rPr>
        <w:t>do terenów położonych w pobliżu terenu</w:t>
      </w:r>
      <w:r w:rsidRPr="00C56FD2">
        <w:rPr>
          <w:spacing w:val="-2"/>
          <w:sz w:val="20"/>
          <w:szCs w:val="20"/>
        </w:rPr>
        <w:t xml:space="preserve"> </w:t>
      </w:r>
      <w:r w:rsidRPr="00C56FD2">
        <w:rPr>
          <w:sz w:val="20"/>
          <w:szCs w:val="20"/>
        </w:rPr>
        <w:t>budowy</w:t>
      </w:r>
      <w:r w:rsidR="008552A2" w:rsidRPr="00C56FD2">
        <w:rPr>
          <w:sz w:val="20"/>
          <w:szCs w:val="20"/>
        </w:rPr>
        <w:t xml:space="preserve"> wszystkim zainteresowanym osobą</w:t>
      </w:r>
      <w:r w:rsidR="00924132" w:rsidRPr="00C56FD2">
        <w:rPr>
          <w:sz w:val="20"/>
          <w:szCs w:val="20"/>
        </w:rPr>
        <w:t>.</w:t>
      </w:r>
      <w:r w:rsidR="008552A2" w:rsidRPr="00C56FD2">
        <w:rPr>
          <w:sz w:val="20"/>
          <w:szCs w:val="20"/>
        </w:rPr>
        <w:t xml:space="preserve"> </w:t>
      </w:r>
    </w:p>
    <w:p w:rsidR="00AD28A4" w:rsidRPr="00C56FD2" w:rsidRDefault="00AD28A4">
      <w:pPr>
        <w:rPr>
          <w:sz w:val="20"/>
          <w:szCs w:val="20"/>
        </w:rPr>
      </w:pPr>
    </w:p>
    <w:p w:rsidR="00924132" w:rsidRPr="00C56FD2" w:rsidRDefault="00924132" w:rsidP="00185723">
      <w:pPr>
        <w:pStyle w:val="Nagwek1"/>
        <w:spacing w:before="0"/>
        <w:ind w:left="0"/>
        <w:jc w:val="left"/>
        <w:rPr>
          <w:b w:val="0"/>
          <w:sz w:val="20"/>
          <w:szCs w:val="20"/>
        </w:rPr>
      </w:pPr>
    </w:p>
    <w:p w:rsidR="00FE563A" w:rsidRPr="00C56FD2" w:rsidRDefault="00FE563A" w:rsidP="00FE563A">
      <w:pPr>
        <w:pStyle w:val="Nagwek1"/>
        <w:spacing w:before="0"/>
        <w:rPr>
          <w:b w:val="0"/>
          <w:sz w:val="20"/>
          <w:szCs w:val="20"/>
        </w:rPr>
      </w:pPr>
      <w:r w:rsidRPr="00C56FD2">
        <w:rPr>
          <w:b w:val="0"/>
          <w:sz w:val="20"/>
          <w:szCs w:val="20"/>
        </w:rPr>
        <w:t>§ 5</w:t>
      </w:r>
    </w:p>
    <w:p w:rsidR="00FE563A" w:rsidRPr="00C56FD2" w:rsidRDefault="00FE563A" w:rsidP="00FE563A">
      <w:pPr>
        <w:ind w:left="3480" w:right="3381"/>
        <w:jc w:val="center"/>
        <w:rPr>
          <w:b/>
          <w:sz w:val="20"/>
          <w:szCs w:val="20"/>
        </w:rPr>
      </w:pPr>
      <w:r w:rsidRPr="00C56FD2">
        <w:rPr>
          <w:b/>
          <w:sz w:val="20"/>
          <w:szCs w:val="20"/>
        </w:rPr>
        <w:t>Wynagrodzenie</w:t>
      </w:r>
    </w:p>
    <w:p w:rsidR="00FE563A" w:rsidRPr="00C56FD2" w:rsidRDefault="00FE563A" w:rsidP="00E76462">
      <w:pPr>
        <w:pStyle w:val="Tekstpodstawowy"/>
        <w:spacing w:before="7" w:line="276" w:lineRule="auto"/>
        <w:ind w:left="0"/>
        <w:rPr>
          <w:b/>
          <w:sz w:val="20"/>
          <w:szCs w:val="20"/>
        </w:rPr>
      </w:pPr>
    </w:p>
    <w:p w:rsidR="00FE563A" w:rsidRPr="00C56FD2" w:rsidRDefault="00FE563A" w:rsidP="00653DB7">
      <w:pPr>
        <w:pStyle w:val="Akapitzlist"/>
        <w:numPr>
          <w:ilvl w:val="0"/>
          <w:numId w:val="15"/>
        </w:numPr>
        <w:spacing w:before="1" w:after="240" w:line="276" w:lineRule="auto"/>
        <w:ind w:left="567" w:right="155" w:hanging="311"/>
        <w:jc w:val="both"/>
        <w:rPr>
          <w:sz w:val="20"/>
          <w:szCs w:val="20"/>
        </w:rPr>
      </w:pPr>
      <w:r w:rsidRPr="00C56FD2">
        <w:rPr>
          <w:sz w:val="20"/>
          <w:szCs w:val="20"/>
        </w:rPr>
        <w:t>Strony postanawiają, że rozliczenie za wykonane roboty nastąpi fakturą, płatną po</w:t>
      </w:r>
      <w:r w:rsidR="00924132" w:rsidRPr="00C56FD2">
        <w:rPr>
          <w:sz w:val="20"/>
          <w:szCs w:val="20"/>
        </w:rPr>
        <w:t xml:space="preserve"> odbiorach częściowych i</w:t>
      </w:r>
      <w:r w:rsidRPr="00C56FD2">
        <w:rPr>
          <w:sz w:val="20"/>
          <w:szCs w:val="20"/>
        </w:rPr>
        <w:t xml:space="preserve"> odbiorze końcowym</w:t>
      </w:r>
      <w:r w:rsidRPr="00C56FD2">
        <w:rPr>
          <w:spacing w:val="1"/>
          <w:sz w:val="20"/>
          <w:szCs w:val="20"/>
        </w:rPr>
        <w:t xml:space="preserve"> </w:t>
      </w:r>
      <w:r w:rsidRPr="00C56FD2">
        <w:rPr>
          <w:sz w:val="20"/>
          <w:szCs w:val="20"/>
        </w:rPr>
        <w:t>robót.</w:t>
      </w:r>
    </w:p>
    <w:p w:rsidR="00924132" w:rsidRPr="00C56FD2" w:rsidRDefault="00FE563A" w:rsidP="00653DB7">
      <w:pPr>
        <w:pStyle w:val="Akapitzlist"/>
        <w:numPr>
          <w:ilvl w:val="0"/>
          <w:numId w:val="15"/>
        </w:numPr>
        <w:spacing w:before="1" w:after="240" w:line="276" w:lineRule="auto"/>
        <w:ind w:left="567" w:right="155" w:hanging="311"/>
        <w:jc w:val="both"/>
        <w:rPr>
          <w:sz w:val="20"/>
          <w:szCs w:val="20"/>
        </w:rPr>
      </w:pPr>
      <w:r w:rsidRPr="00C56FD2">
        <w:rPr>
          <w:sz w:val="20"/>
          <w:szCs w:val="20"/>
        </w:rPr>
        <w:t>Zamawiający</w:t>
      </w:r>
      <w:r w:rsidR="00185723" w:rsidRPr="00C56FD2">
        <w:rPr>
          <w:sz w:val="20"/>
          <w:szCs w:val="20"/>
        </w:rPr>
        <w:t xml:space="preserve"> nie</w:t>
      </w:r>
      <w:r w:rsidRPr="00C56FD2">
        <w:rPr>
          <w:sz w:val="20"/>
          <w:szCs w:val="20"/>
        </w:rPr>
        <w:t xml:space="preserve"> </w:t>
      </w:r>
      <w:r w:rsidR="00185723" w:rsidRPr="00C56FD2">
        <w:rPr>
          <w:sz w:val="20"/>
          <w:szCs w:val="20"/>
        </w:rPr>
        <w:t>przewiduje płatności częściowych</w:t>
      </w:r>
      <w:r w:rsidR="00924132" w:rsidRPr="00C56FD2">
        <w:rPr>
          <w:sz w:val="20"/>
          <w:szCs w:val="20"/>
        </w:rPr>
        <w:t>.</w:t>
      </w:r>
    </w:p>
    <w:p w:rsidR="00FE563A" w:rsidRPr="00C56FD2" w:rsidRDefault="00FE563A" w:rsidP="00653DB7">
      <w:pPr>
        <w:pStyle w:val="Akapitzlist"/>
        <w:numPr>
          <w:ilvl w:val="0"/>
          <w:numId w:val="15"/>
        </w:numPr>
        <w:spacing w:before="1" w:line="276" w:lineRule="auto"/>
        <w:ind w:left="567" w:right="155" w:hanging="311"/>
        <w:jc w:val="both"/>
        <w:rPr>
          <w:sz w:val="20"/>
          <w:szCs w:val="20"/>
        </w:rPr>
      </w:pPr>
      <w:r w:rsidRPr="00C56FD2">
        <w:rPr>
          <w:sz w:val="20"/>
          <w:szCs w:val="20"/>
        </w:rPr>
        <w:t>Warunkiem otrzymania wynagrodzenia jest odbiór przedmiotu umowy potwierdzony stosownym protokołem odbioru</w:t>
      </w:r>
      <w:r w:rsidR="00924132" w:rsidRPr="00C56FD2">
        <w:rPr>
          <w:sz w:val="20"/>
          <w:szCs w:val="20"/>
        </w:rPr>
        <w:t xml:space="preserve"> częściowego lub</w:t>
      </w:r>
      <w:r w:rsidRPr="00C56FD2">
        <w:rPr>
          <w:sz w:val="20"/>
          <w:szCs w:val="20"/>
        </w:rPr>
        <w:t xml:space="preserve"> końcowego robót, podpisanym przez osoby upoważnione przez Strony</w:t>
      </w:r>
      <w:r w:rsidRPr="00C56FD2">
        <w:rPr>
          <w:spacing w:val="-12"/>
          <w:sz w:val="20"/>
          <w:szCs w:val="20"/>
        </w:rPr>
        <w:t xml:space="preserve"> </w:t>
      </w:r>
      <w:r w:rsidRPr="00C56FD2">
        <w:rPr>
          <w:sz w:val="20"/>
          <w:szCs w:val="20"/>
        </w:rPr>
        <w:t>umowy</w:t>
      </w:r>
      <w:r w:rsidR="001F66D3">
        <w:rPr>
          <w:sz w:val="20"/>
          <w:szCs w:val="20"/>
        </w:rPr>
        <w:t xml:space="preserve"> tj. Zamawiającego.</w:t>
      </w:r>
      <w:r w:rsidRPr="00C56FD2">
        <w:rPr>
          <w:sz w:val="20"/>
          <w:szCs w:val="20"/>
        </w:rPr>
        <w:t>.</w:t>
      </w:r>
    </w:p>
    <w:p w:rsidR="00FE563A" w:rsidRPr="00C56FD2" w:rsidRDefault="00FE563A" w:rsidP="00653DB7">
      <w:pPr>
        <w:pStyle w:val="Akapitzlist"/>
        <w:spacing w:before="1" w:line="276" w:lineRule="auto"/>
        <w:ind w:left="567" w:right="155" w:hanging="311"/>
        <w:jc w:val="right"/>
        <w:rPr>
          <w:sz w:val="20"/>
          <w:szCs w:val="20"/>
        </w:rPr>
      </w:pPr>
    </w:p>
    <w:p w:rsidR="00FE563A" w:rsidRPr="00C56FD2" w:rsidRDefault="00FE563A" w:rsidP="00653DB7">
      <w:pPr>
        <w:pStyle w:val="Akapitzlist"/>
        <w:numPr>
          <w:ilvl w:val="0"/>
          <w:numId w:val="15"/>
        </w:numPr>
        <w:spacing w:before="1" w:line="276" w:lineRule="auto"/>
        <w:ind w:left="567" w:right="155" w:hanging="311"/>
        <w:jc w:val="both"/>
        <w:rPr>
          <w:sz w:val="20"/>
          <w:szCs w:val="20"/>
        </w:rPr>
      </w:pPr>
      <w:r w:rsidRPr="00C56FD2">
        <w:rPr>
          <w:sz w:val="20"/>
          <w:szCs w:val="20"/>
        </w:rPr>
        <w:t>Płatność wynagrodzenia nastąpi przelewem  na  wskazane  konto  bankowe  Wykonawcy w terminie do 30 dni od daty doręczenia Zamawiającemu prawidłowo wystawionej faktury, na podstawie protokołu</w:t>
      </w:r>
      <w:r w:rsidR="00185723" w:rsidRPr="00C56FD2">
        <w:rPr>
          <w:sz w:val="20"/>
          <w:szCs w:val="20"/>
        </w:rPr>
        <w:t xml:space="preserve"> końcowego</w:t>
      </w:r>
      <w:r w:rsidRPr="00C56FD2">
        <w:rPr>
          <w:sz w:val="20"/>
          <w:szCs w:val="20"/>
        </w:rPr>
        <w:t xml:space="preserve"> odbioru robót, a w przypadku realizacji robót przy  udziale Podwykonawcy lub dalszego Podwykonawcy, na podstawie dowodów lub oświadczenia, o których mowa </w:t>
      </w:r>
      <w:r w:rsidRPr="00AF6EBA">
        <w:rPr>
          <w:color w:val="000000" w:themeColor="text1"/>
          <w:sz w:val="20"/>
          <w:szCs w:val="20"/>
        </w:rPr>
        <w:t xml:space="preserve">w </w:t>
      </w:r>
      <w:r w:rsidR="00185723" w:rsidRPr="00AF6EBA">
        <w:rPr>
          <w:color w:val="000000" w:themeColor="text1"/>
          <w:sz w:val="20"/>
          <w:szCs w:val="20"/>
        </w:rPr>
        <w:t>ust. 5</w:t>
      </w:r>
      <w:r w:rsidR="000C7CBD" w:rsidRPr="00AF6EBA">
        <w:rPr>
          <w:color w:val="000000" w:themeColor="text1"/>
          <w:sz w:val="20"/>
          <w:szCs w:val="20"/>
        </w:rPr>
        <w:t xml:space="preserve">  </w:t>
      </w:r>
      <w:r w:rsidRPr="00C56FD2">
        <w:rPr>
          <w:sz w:val="20"/>
          <w:szCs w:val="20"/>
        </w:rPr>
        <w:t>W przypadku zmiany przez władzę ustawodawcza określonej w ust.1 procentowej stawki podatku VAT, kwota brutto niefakturowanej części wynagrodzenia zostanie aneksem do niniejszej umowy odpowiednio</w:t>
      </w:r>
      <w:r w:rsidRPr="00C56FD2">
        <w:rPr>
          <w:spacing w:val="-1"/>
          <w:sz w:val="20"/>
          <w:szCs w:val="20"/>
        </w:rPr>
        <w:t xml:space="preserve"> </w:t>
      </w:r>
      <w:r w:rsidRPr="00C56FD2">
        <w:rPr>
          <w:sz w:val="20"/>
          <w:szCs w:val="20"/>
        </w:rPr>
        <w:t>dostosowana.</w:t>
      </w:r>
    </w:p>
    <w:p w:rsidR="00FE563A" w:rsidRPr="00C56FD2" w:rsidRDefault="00FE563A" w:rsidP="00653DB7">
      <w:pPr>
        <w:pStyle w:val="Akapitzlist"/>
        <w:spacing w:before="1" w:line="276" w:lineRule="auto"/>
        <w:ind w:left="567" w:right="155" w:hanging="311"/>
        <w:jc w:val="right"/>
        <w:rPr>
          <w:sz w:val="20"/>
          <w:szCs w:val="20"/>
        </w:rPr>
      </w:pPr>
    </w:p>
    <w:p w:rsidR="00FE563A" w:rsidRPr="00C56FD2" w:rsidRDefault="00FE563A" w:rsidP="00653DB7">
      <w:pPr>
        <w:pStyle w:val="Akapitzlist"/>
        <w:numPr>
          <w:ilvl w:val="0"/>
          <w:numId w:val="15"/>
        </w:numPr>
        <w:spacing w:before="1" w:line="276" w:lineRule="auto"/>
        <w:ind w:left="567" w:right="155" w:hanging="311"/>
        <w:jc w:val="both"/>
        <w:rPr>
          <w:sz w:val="20"/>
          <w:szCs w:val="20"/>
        </w:rPr>
      </w:pPr>
      <w:r w:rsidRPr="00C56FD2">
        <w:rPr>
          <w:sz w:val="20"/>
          <w:szCs w:val="20"/>
        </w:rPr>
        <w:t>Do faktury winno być załączone oświadczenie Wykonawcy o braku zaległości finansowych w zapłacie wynagrodzenia wobec jakichkolwiek podwykonawców lub dalszych podwykonawców oraz oświadczenie podwykonawców i dalszych podwykonawców, o braku wymagalnych roszczeń finansowych wobec</w:t>
      </w:r>
      <w:r w:rsidRPr="00C56FD2">
        <w:rPr>
          <w:spacing w:val="-8"/>
          <w:sz w:val="20"/>
          <w:szCs w:val="20"/>
        </w:rPr>
        <w:t xml:space="preserve"> </w:t>
      </w:r>
      <w:r w:rsidRPr="00C56FD2">
        <w:rPr>
          <w:sz w:val="20"/>
          <w:szCs w:val="20"/>
        </w:rPr>
        <w:t>Wykonawcy.</w:t>
      </w:r>
    </w:p>
    <w:p w:rsidR="00FE563A" w:rsidRPr="00C56FD2" w:rsidRDefault="00FE563A" w:rsidP="00653DB7">
      <w:pPr>
        <w:pStyle w:val="Akapitzlist"/>
        <w:spacing w:before="1" w:line="276" w:lineRule="auto"/>
        <w:ind w:left="567" w:right="155" w:hanging="311"/>
        <w:jc w:val="right"/>
        <w:rPr>
          <w:sz w:val="20"/>
          <w:szCs w:val="20"/>
        </w:rPr>
      </w:pPr>
    </w:p>
    <w:p w:rsidR="00FE563A" w:rsidRPr="00C56FD2" w:rsidRDefault="00FE563A" w:rsidP="00653DB7">
      <w:pPr>
        <w:pStyle w:val="Akapitzlist"/>
        <w:numPr>
          <w:ilvl w:val="0"/>
          <w:numId w:val="15"/>
        </w:numPr>
        <w:spacing w:before="1" w:line="276" w:lineRule="auto"/>
        <w:ind w:left="567" w:right="155" w:hanging="311"/>
        <w:jc w:val="both"/>
        <w:rPr>
          <w:sz w:val="20"/>
          <w:szCs w:val="20"/>
        </w:rPr>
      </w:pPr>
      <w:r w:rsidRPr="00C56FD2">
        <w:rPr>
          <w:sz w:val="20"/>
          <w:szCs w:val="20"/>
        </w:rPr>
        <w:t>Niezależnie od innych postanowień niniejszej umowy Wykonawca jest zobowiązany do terminowego regulowania wszelkich zobowiązań wobec podwykonawców i dalszych podwykonawców. Nieterminowe regulowanie wymagalnych zobowiązań wobec podwykonawców i dalszych podwykonawców stanowi nienależyte wykonanie niniejszej umowy i uprawnia Zamawiającego do dokonania spłaty wobec podwykonawcy na zasadzie odpowiedzialności solidarnej z art. 647</w:t>
      </w:r>
      <w:r w:rsidRPr="00C56FD2">
        <w:rPr>
          <w:sz w:val="20"/>
          <w:szCs w:val="20"/>
          <w:vertAlign w:val="superscript"/>
        </w:rPr>
        <w:t>1</w:t>
      </w:r>
      <w:r w:rsidRPr="00C56FD2">
        <w:rPr>
          <w:sz w:val="20"/>
          <w:szCs w:val="20"/>
        </w:rPr>
        <w:t xml:space="preserve"> KC i potrącenia kwoty równej tej należności z wierzytelności Wykonawcy względem Zamawiającego (choćby jeszcze niewymagalnej) na co Wykonawca wyraża zgodę lub dokonania spłaty należności Wykonawcy wobec podwykonawcy  i  dalszych  podwykonawców  z  kwot  pozyskanych z wniesionego przez Wykonawcę zabezpieczenia należytego wykonania</w:t>
      </w:r>
      <w:r w:rsidRPr="00C56FD2">
        <w:rPr>
          <w:spacing w:val="-7"/>
          <w:sz w:val="20"/>
          <w:szCs w:val="20"/>
        </w:rPr>
        <w:t xml:space="preserve"> </w:t>
      </w:r>
      <w:r w:rsidRPr="00C56FD2">
        <w:rPr>
          <w:sz w:val="20"/>
          <w:szCs w:val="20"/>
        </w:rPr>
        <w:t>umowy.</w:t>
      </w:r>
    </w:p>
    <w:p w:rsidR="00E76462" w:rsidRPr="00C56FD2" w:rsidRDefault="00E76462" w:rsidP="00653DB7">
      <w:pPr>
        <w:pStyle w:val="Akapitzlist"/>
        <w:spacing w:before="1" w:line="276" w:lineRule="auto"/>
        <w:ind w:left="567" w:right="155" w:hanging="311"/>
        <w:rPr>
          <w:sz w:val="20"/>
          <w:szCs w:val="20"/>
        </w:rPr>
      </w:pPr>
    </w:p>
    <w:p w:rsidR="00FE563A" w:rsidRPr="00C56FD2" w:rsidRDefault="00FE563A" w:rsidP="00653DB7">
      <w:pPr>
        <w:pStyle w:val="Akapitzlist"/>
        <w:numPr>
          <w:ilvl w:val="0"/>
          <w:numId w:val="15"/>
        </w:numPr>
        <w:tabs>
          <w:tab w:val="left" w:pos="567"/>
        </w:tabs>
        <w:spacing w:before="120" w:line="276" w:lineRule="auto"/>
        <w:ind w:left="567" w:right="161" w:hanging="311"/>
        <w:jc w:val="both"/>
        <w:rPr>
          <w:sz w:val="20"/>
          <w:szCs w:val="20"/>
        </w:rPr>
      </w:pPr>
      <w:r w:rsidRPr="00C56FD2">
        <w:rPr>
          <w:sz w:val="20"/>
          <w:szCs w:val="20"/>
        </w:rPr>
        <w:t>Niezależnie od innych postanowień niniejszej umowy w przypadku zalegania przez Wykonawcę z wymagalnymi płatnościami na rzecz podwykonawców i dalszych podwykonawców za roboty, usługi i dostawy przez nich wykonane, Zamawiający może wstrzymać zapłatę faktury końcowej w zakresie (kwocie) niezbędnym do zabezpieczenia roszczeń podwykonawców i dalszych Podwykonawców do czasu przedłożenia przez Wykonawcę dowodu zapłaty na rzecz podwykonawcy i dalszych podwykonawców lub przedłożenia cesji wymaganej</w:t>
      </w:r>
      <w:r w:rsidRPr="00C56FD2">
        <w:rPr>
          <w:spacing w:val="-2"/>
          <w:sz w:val="20"/>
          <w:szCs w:val="20"/>
        </w:rPr>
        <w:t xml:space="preserve"> </w:t>
      </w:r>
      <w:r w:rsidRPr="00C56FD2">
        <w:rPr>
          <w:sz w:val="20"/>
          <w:szCs w:val="20"/>
        </w:rPr>
        <w:t>należności.</w:t>
      </w:r>
    </w:p>
    <w:p w:rsidR="00FE563A" w:rsidRPr="00C56FD2" w:rsidRDefault="00FE563A" w:rsidP="00653DB7">
      <w:pPr>
        <w:pStyle w:val="Akapitzlist"/>
        <w:numPr>
          <w:ilvl w:val="0"/>
          <w:numId w:val="15"/>
        </w:numPr>
        <w:tabs>
          <w:tab w:val="left" w:pos="567"/>
        </w:tabs>
        <w:spacing w:before="121" w:line="276" w:lineRule="auto"/>
        <w:ind w:left="567" w:right="156" w:hanging="311"/>
        <w:jc w:val="both"/>
        <w:rPr>
          <w:sz w:val="20"/>
          <w:szCs w:val="20"/>
        </w:rPr>
      </w:pPr>
      <w:r w:rsidRPr="00C56FD2">
        <w:rPr>
          <w:sz w:val="20"/>
          <w:szCs w:val="20"/>
        </w:rPr>
        <w:t>Zamawiający może potrącić każdą swoją należność wynikającą z niniejszej umowy lub związaną z niniejszą umową od każdej płatności, również niewymagalnej, należnej Wykonawcy, na co Wykonawca wyraża zgodę. Zapłata takiej należności przez Wykonawcę lub dokonanie potrącenia przez Zamawiającego tej należności z płatności należnej Wykonawcy, nie zwalnia Wykonawcy z obowiązku wykonania i zakończenia przedmiotu umowy opisanego w § 1 lub jakichkolwiek innych obowiązków i zobowiązań wynikających z niniejszej umowy.</w:t>
      </w:r>
    </w:p>
    <w:p w:rsidR="00FE563A" w:rsidRPr="00C56FD2" w:rsidRDefault="00FE563A" w:rsidP="00653DB7">
      <w:pPr>
        <w:pStyle w:val="Akapitzlist"/>
        <w:numPr>
          <w:ilvl w:val="0"/>
          <w:numId w:val="15"/>
        </w:numPr>
        <w:tabs>
          <w:tab w:val="left" w:pos="567"/>
        </w:tabs>
        <w:spacing w:before="121" w:line="276" w:lineRule="auto"/>
        <w:ind w:left="567" w:right="156" w:hanging="311"/>
        <w:jc w:val="both"/>
        <w:rPr>
          <w:sz w:val="20"/>
          <w:szCs w:val="20"/>
        </w:rPr>
      </w:pPr>
      <w:r w:rsidRPr="00C56FD2">
        <w:rPr>
          <w:sz w:val="20"/>
          <w:szCs w:val="20"/>
        </w:rPr>
        <w:t>Wykonawca, Podwykonawca lub dalszy Podwykonawca nie może dokonać cesji wierzytelności bez zgody</w:t>
      </w:r>
      <w:r w:rsidRPr="00C56FD2">
        <w:rPr>
          <w:spacing w:val="-3"/>
          <w:sz w:val="20"/>
          <w:szCs w:val="20"/>
        </w:rPr>
        <w:t xml:space="preserve"> </w:t>
      </w:r>
      <w:r w:rsidRPr="00C56FD2">
        <w:rPr>
          <w:sz w:val="20"/>
          <w:szCs w:val="20"/>
        </w:rPr>
        <w:t>Zamawiającego.</w:t>
      </w:r>
    </w:p>
    <w:p w:rsidR="008366FC" w:rsidRDefault="008366FC">
      <w:pPr>
        <w:pStyle w:val="Tekstpodstawowy"/>
        <w:ind w:left="3480" w:right="3383"/>
        <w:jc w:val="center"/>
        <w:rPr>
          <w:sz w:val="20"/>
          <w:szCs w:val="20"/>
        </w:rPr>
      </w:pPr>
    </w:p>
    <w:p w:rsidR="008366FC" w:rsidRDefault="008366FC">
      <w:pPr>
        <w:pStyle w:val="Tekstpodstawowy"/>
        <w:ind w:left="3480" w:right="3383"/>
        <w:jc w:val="center"/>
        <w:rPr>
          <w:sz w:val="20"/>
          <w:szCs w:val="20"/>
        </w:rPr>
      </w:pPr>
    </w:p>
    <w:p w:rsidR="00AF6EBA" w:rsidRDefault="00AF6EBA">
      <w:pPr>
        <w:pStyle w:val="Tekstpodstawowy"/>
        <w:ind w:left="3480" w:right="3383"/>
        <w:jc w:val="center"/>
        <w:rPr>
          <w:sz w:val="20"/>
          <w:szCs w:val="20"/>
        </w:rPr>
      </w:pPr>
    </w:p>
    <w:p w:rsidR="00AF6EBA" w:rsidRDefault="00AF6EBA">
      <w:pPr>
        <w:pStyle w:val="Tekstpodstawowy"/>
        <w:ind w:left="3480" w:right="3383"/>
        <w:jc w:val="center"/>
        <w:rPr>
          <w:sz w:val="20"/>
          <w:szCs w:val="20"/>
        </w:rPr>
      </w:pPr>
    </w:p>
    <w:p w:rsidR="008366FC" w:rsidRDefault="008366FC">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lastRenderedPageBreak/>
        <w:t>§ 6</w:t>
      </w:r>
    </w:p>
    <w:p w:rsidR="00F501E4" w:rsidRPr="00C56FD2" w:rsidRDefault="00FE563A">
      <w:pPr>
        <w:pStyle w:val="Nagwek1"/>
        <w:ind w:right="3380"/>
        <w:rPr>
          <w:sz w:val="20"/>
          <w:szCs w:val="20"/>
        </w:rPr>
      </w:pPr>
      <w:r w:rsidRPr="00C56FD2">
        <w:rPr>
          <w:sz w:val="20"/>
          <w:szCs w:val="20"/>
        </w:rPr>
        <w:t>Roboty nieprzewidziane</w:t>
      </w:r>
    </w:p>
    <w:p w:rsidR="00F501E4" w:rsidRPr="00C56FD2" w:rsidRDefault="00F501E4">
      <w:pPr>
        <w:pStyle w:val="Tekstpodstawowy"/>
        <w:ind w:left="0"/>
        <w:rPr>
          <w:b/>
          <w:sz w:val="20"/>
          <w:szCs w:val="20"/>
        </w:rPr>
      </w:pPr>
    </w:p>
    <w:p w:rsidR="00F501E4" w:rsidRPr="00C56FD2" w:rsidRDefault="00FE563A" w:rsidP="00910F1E">
      <w:pPr>
        <w:pStyle w:val="Akapitzlist"/>
        <w:numPr>
          <w:ilvl w:val="1"/>
          <w:numId w:val="15"/>
        </w:numPr>
        <w:tabs>
          <w:tab w:val="left" w:pos="540"/>
        </w:tabs>
        <w:spacing w:before="1"/>
        <w:ind w:right="158" w:hanging="397"/>
        <w:rPr>
          <w:sz w:val="20"/>
          <w:szCs w:val="20"/>
        </w:rPr>
      </w:pPr>
      <w:r w:rsidRPr="00C56FD2">
        <w:rPr>
          <w:sz w:val="20"/>
          <w:szCs w:val="20"/>
        </w:rPr>
        <w:t>W przypadku konieczności wykonania robót dodatkowych lub zamiennych Wykonawca</w:t>
      </w:r>
      <w:r w:rsidRPr="00C56FD2">
        <w:rPr>
          <w:spacing w:val="29"/>
          <w:sz w:val="20"/>
          <w:szCs w:val="20"/>
        </w:rPr>
        <w:t xml:space="preserve"> </w:t>
      </w:r>
      <w:r w:rsidRPr="00C56FD2">
        <w:rPr>
          <w:sz w:val="20"/>
          <w:szCs w:val="20"/>
        </w:rPr>
        <w:t>zobowiązuje</w:t>
      </w:r>
      <w:r w:rsidRPr="00C56FD2">
        <w:rPr>
          <w:spacing w:val="25"/>
          <w:sz w:val="20"/>
          <w:szCs w:val="20"/>
        </w:rPr>
        <w:t xml:space="preserve"> </w:t>
      </w:r>
      <w:r w:rsidRPr="00C56FD2">
        <w:rPr>
          <w:sz w:val="20"/>
          <w:szCs w:val="20"/>
        </w:rPr>
        <w:t>się do ich wykonania na podstawie ustalonych z Zamawiającym zgodnie z przepisami prawa warunków.</w:t>
      </w:r>
    </w:p>
    <w:p w:rsidR="00F501E4" w:rsidRPr="00C56FD2" w:rsidRDefault="00FE563A" w:rsidP="00910F1E">
      <w:pPr>
        <w:pStyle w:val="Akapitzlist"/>
        <w:numPr>
          <w:ilvl w:val="1"/>
          <w:numId w:val="15"/>
        </w:numPr>
        <w:tabs>
          <w:tab w:val="left" w:pos="540"/>
        </w:tabs>
        <w:spacing w:before="122" w:line="276" w:lineRule="auto"/>
        <w:ind w:right="157" w:hanging="397"/>
        <w:rPr>
          <w:sz w:val="20"/>
          <w:szCs w:val="20"/>
        </w:rPr>
      </w:pPr>
      <w:r w:rsidRPr="00C56FD2">
        <w:rPr>
          <w:sz w:val="20"/>
          <w:szCs w:val="20"/>
        </w:rPr>
        <w:t>Cena robót nie przewidzianych zostanie ustalona przed ich rozpoczęciem w oparciu o kosztorys sporządzony według średnich cen SECOCENBUD przypadający w kwartale realizacji robót lub w inny sposób uzgodniony z Zamawiającym.</w:t>
      </w:r>
    </w:p>
    <w:p w:rsidR="00F501E4" w:rsidRPr="00C56FD2" w:rsidRDefault="00FE563A" w:rsidP="00910F1E">
      <w:pPr>
        <w:pStyle w:val="Akapitzlist"/>
        <w:numPr>
          <w:ilvl w:val="1"/>
          <w:numId w:val="15"/>
        </w:numPr>
        <w:tabs>
          <w:tab w:val="left" w:pos="497"/>
          <w:tab w:val="left" w:pos="540"/>
        </w:tabs>
        <w:spacing w:before="118"/>
        <w:ind w:right="153" w:hanging="397"/>
        <w:rPr>
          <w:sz w:val="20"/>
          <w:szCs w:val="20"/>
        </w:rPr>
      </w:pPr>
      <w:r w:rsidRPr="00C56FD2">
        <w:rPr>
          <w:sz w:val="20"/>
          <w:szCs w:val="20"/>
        </w:rPr>
        <w:t>Okoliczności opisane w ust 1. Wymagają spisania przez strony protokołu konieczności robót dodatkowych lub zamiennych.</w:t>
      </w:r>
    </w:p>
    <w:p w:rsidR="00F501E4" w:rsidRPr="00C56FD2" w:rsidRDefault="00F501E4">
      <w:pPr>
        <w:pStyle w:val="Tekstpodstawowy"/>
        <w:ind w:left="0"/>
        <w:rPr>
          <w:sz w:val="20"/>
          <w:szCs w:val="20"/>
        </w:rPr>
      </w:pPr>
    </w:p>
    <w:p w:rsidR="000B376C" w:rsidRPr="00C56FD2" w:rsidRDefault="000B376C">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t>§ 7</w:t>
      </w:r>
    </w:p>
    <w:p w:rsidR="00F501E4" w:rsidRPr="00C56FD2" w:rsidRDefault="00FE563A">
      <w:pPr>
        <w:pStyle w:val="Nagwek1"/>
        <w:ind w:right="3381"/>
        <w:rPr>
          <w:sz w:val="20"/>
          <w:szCs w:val="20"/>
        </w:rPr>
      </w:pPr>
      <w:r w:rsidRPr="00C56FD2">
        <w:rPr>
          <w:sz w:val="20"/>
          <w:szCs w:val="20"/>
        </w:rPr>
        <w:t>Odbiory</w:t>
      </w:r>
    </w:p>
    <w:p w:rsidR="00F501E4" w:rsidRPr="00C56FD2" w:rsidRDefault="00F501E4" w:rsidP="00E76462">
      <w:pPr>
        <w:pStyle w:val="Tekstpodstawowy"/>
        <w:spacing w:before="7" w:line="276" w:lineRule="auto"/>
        <w:ind w:left="0"/>
        <w:rPr>
          <w:b/>
          <w:sz w:val="20"/>
          <w:szCs w:val="20"/>
        </w:rPr>
      </w:pPr>
    </w:p>
    <w:p w:rsidR="00F501E4" w:rsidRPr="00C56FD2" w:rsidRDefault="00FE563A" w:rsidP="008366FC">
      <w:pPr>
        <w:pStyle w:val="Akapitzlist"/>
        <w:numPr>
          <w:ilvl w:val="0"/>
          <w:numId w:val="14"/>
        </w:numPr>
        <w:tabs>
          <w:tab w:val="left" w:pos="567"/>
        </w:tabs>
        <w:spacing w:line="276" w:lineRule="auto"/>
        <w:ind w:left="567" w:right="157" w:hanging="311"/>
        <w:rPr>
          <w:sz w:val="20"/>
          <w:szCs w:val="20"/>
        </w:rPr>
      </w:pPr>
      <w:r w:rsidRPr="00C56FD2">
        <w:rPr>
          <w:sz w:val="20"/>
          <w:szCs w:val="20"/>
        </w:rPr>
        <w:t>Wykonawc</w:t>
      </w:r>
      <w:r w:rsidR="00115DFA" w:rsidRPr="00C56FD2">
        <w:rPr>
          <w:sz w:val="20"/>
          <w:szCs w:val="20"/>
        </w:rPr>
        <w:t>a będzie powiadamiać Zamawiającego</w:t>
      </w:r>
      <w:r w:rsidRPr="00C56FD2">
        <w:rPr>
          <w:sz w:val="20"/>
          <w:szCs w:val="20"/>
        </w:rPr>
        <w:t xml:space="preserve"> o gotowości do odbioru robót podlegających zakryciu lub zanikających. W razie nie dopełnienia tego warunku, Wykonawca zobowiązany jest na własny koszt odkryć roboty lub wykonać  odpowiednie  wykucia  lub  otwory  niezbędne  do  zbadania  wykonanych  robót,   a następnie przywrócić je do stanu</w:t>
      </w:r>
      <w:r w:rsidRPr="00C56FD2">
        <w:rPr>
          <w:spacing w:val="-3"/>
          <w:sz w:val="20"/>
          <w:szCs w:val="20"/>
        </w:rPr>
        <w:t xml:space="preserve"> </w:t>
      </w:r>
      <w:r w:rsidRPr="00C56FD2">
        <w:rPr>
          <w:sz w:val="20"/>
          <w:szCs w:val="20"/>
        </w:rPr>
        <w:t>poprzedniego.</w:t>
      </w:r>
    </w:p>
    <w:p w:rsidR="00115DFA" w:rsidRPr="00C56FD2" w:rsidRDefault="00115DFA" w:rsidP="008366FC">
      <w:pPr>
        <w:pStyle w:val="Akapitzlist"/>
        <w:tabs>
          <w:tab w:val="left" w:pos="567"/>
        </w:tabs>
        <w:spacing w:line="276" w:lineRule="auto"/>
        <w:ind w:left="567" w:right="157" w:hanging="311"/>
        <w:rPr>
          <w:sz w:val="20"/>
          <w:szCs w:val="20"/>
        </w:rPr>
      </w:pPr>
    </w:p>
    <w:p w:rsidR="00F501E4" w:rsidRPr="00C56FD2" w:rsidRDefault="00FE563A" w:rsidP="008366FC">
      <w:pPr>
        <w:pStyle w:val="Akapitzlist"/>
        <w:numPr>
          <w:ilvl w:val="0"/>
          <w:numId w:val="14"/>
        </w:numPr>
        <w:tabs>
          <w:tab w:val="left" w:pos="562"/>
        </w:tabs>
        <w:spacing w:line="276" w:lineRule="auto"/>
        <w:ind w:left="567" w:right="159" w:hanging="311"/>
        <w:rPr>
          <w:sz w:val="20"/>
          <w:szCs w:val="20"/>
        </w:rPr>
      </w:pPr>
      <w:r w:rsidRPr="00C56FD2">
        <w:rPr>
          <w:sz w:val="20"/>
          <w:szCs w:val="20"/>
        </w:rPr>
        <w:t>Wykonawca powiadomi Zamawiającego  pisemnie o gotowości wykonanych robót do odbioru ostatecznego (końcowego), składając jednocześnie wszystkie dokumenty niezbędne do rozpoczęcia</w:t>
      </w:r>
      <w:r w:rsidRPr="00C56FD2">
        <w:rPr>
          <w:spacing w:val="-11"/>
          <w:sz w:val="20"/>
          <w:szCs w:val="20"/>
        </w:rPr>
        <w:t xml:space="preserve"> </w:t>
      </w:r>
      <w:r w:rsidRPr="00C56FD2">
        <w:rPr>
          <w:sz w:val="20"/>
          <w:szCs w:val="20"/>
        </w:rPr>
        <w:t>odbioru.</w:t>
      </w:r>
    </w:p>
    <w:p w:rsidR="00115DFA" w:rsidRPr="00C56FD2" w:rsidRDefault="00115DFA" w:rsidP="008366FC">
      <w:pPr>
        <w:pStyle w:val="Akapitzlist"/>
        <w:tabs>
          <w:tab w:val="left" w:pos="562"/>
        </w:tabs>
        <w:spacing w:line="276" w:lineRule="auto"/>
        <w:ind w:left="567" w:right="159" w:firstLine="0"/>
        <w:rPr>
          <w:sz w:val="20"/>
          <w:szCs w:val="20"/>
        </w:rPr>
      </w:pPr>
    </w:p>
    <w:p w:rsidR="009D1EB1" w:rsidRPr="008366FC" w:rsidRDefault="00FE563A" w:rsidP="008366FC">
      <w:pPr>
        <w:pStyle w:val="Akapitzlist"/>
        <w:numPr>
          <w:ilvl w:val="0"/>
          <w:numId w:val="14"/>
        </w:numPr>
        <w:tabs>
          <w:tab w:val="left" w:pos="497"/>
        </w:tabs>
        <w:spacing w:before="1" w:line="276" w:lineRule="auto"/>
        <w:ind w:left="567" w:right="116" w:hanging="311"/>
        <w:rPr>
          <w:sz w:val="20"/>
          <w:szCs w:val="20"/>
        </w:rPr>
      </w:pPr>
      <w:r w:rsidRPr="00C56FD2">
        <w:rPr>
          <w:sz w:val="20"/>
          <w:szCs w:val="20"/>
        </w:rPr>
        <w:t>Odbiory będą się rozpoczynały w następujących</w:t>
      </w:r>
      <w:r w:rsidRPr="00C56FD2">
        <w:rPr>
          <w:spacing w:val="-13"/>
          <w:sz w:val="20"/>
          <w:szCs w:val="20"/>
        </w:rPr>
        <w:t xml:space="preserve"> </w:t>
      </w:r>
      <w:r w:rsidRPr="00C56FD2">
        <w:rPr>
          <w:sz w:val="20"/>
          <w:szCs w:val="20"/>
        </w:rPr>
        <w:t>terminach:</w:t>
      </w:r>
      <w:r w:rsidR="008366FC">
        <w:rPr>
          <w:sz w:val="20"/>
          <w:szCs w:val="20"/>
        </w:rPr>
        <w:t xml:space="preserve"> </w:t>
      </w:r>
      <w:r w:rsidRPr="008366FC">
        <w:rPr>
          <w:sz w:val="20"/>
          <w:szCs w:val="20"/>
        </w:rPr>
        <w:t xml:space="preserve">Zamawiający przystąpi </w:t>
      </w:r>
      <w:r w:rsidR="009D1EB1" w:rsidRPr="008366FC">
        <w:rPr>
          <w:sz w:val="20"/>
          <w:szCs w:val="20"/>
        </w:rPr>
        <w:t>do odbioru robót, o których mowa w ust. 1 i ust. 2  w terminie 14 dni roboczych od otrzymania zawiadomienia</w:t>
      </w:r>
    </w:p>
    <w:p w:rsidR="00F501E4" w:rsidRPr="00C56FD2" w:rsidRDefault="00FE563A" w:rsidP="008366FC">
      <w:pPr>
        <w:pStyle w:val="Akapitzlist"/>
        <w:numPr>
          <w:ilvl w:val="0"/>
          <w:numId w:val="14"/>
        </w:numPr>
        <w:tabs>
          <w:tab w:val="left" w:pos="497"/>
        </w:tabs>
        <w:spacing w:before="120" w:line="276" w:lineRule="auto"/>
        <w:ind w:left="496" w:hanging="240"/>
        <w:rPr>
          <w:sz w:val="20"/>
          <w:szCs w:val="20"/>
        </w:rPr>
      </w:pPr>
      <w:r w:rsidRPr="00C56FD2">
        <w:rPr>
          <w:sz w:val="20"/>
          <w:szCs w:val="20"/>
        </w:rPr>
        <w:t>Wykonawca o zakończeniu robót zawiadamia Zamawiającego na</w:t>
      </w:r>
      <w:r w:rsidRPr="00C56FD2">
        <w:rPr>
          <w:spacing w:val="-6"/>
          <w:sz w:val="20"/>
          <w:szCs w:val="20"/>
        </w:rPr>
        <w:t xml:space="preserve"> </w:t>
      </w:r>
      <w:r w:rsidRPr="00C56FD2">
        <w:rPr>
          <w:sz w:val="20"/>
          <w:szCs w:val="20"/>
        </w:rPr>
        <w:t>piśmie.</w:t>
      </w:r>
    </w:p>
    <w:p w:rsidR="00F501E4" w:rsidRPr="00C56FD2" w:rsidRDefault="00FE563A" w:rsidP="00910F1E">
      <w:pPr>
        <w:pStyle w:val="Akapitzlist"/>
        <w:numPr>
          <w:ilvl w:val="0"/>
          <w:numId w:val="14"/>
        </w:numPr>
        <w:tabs>
          <w:tab w:val="left" w:pos="576"/>
        </w:tabs>
        <w:spacing w:before="121" w:line="276" w:lineRule="auto"/>
        <w:ind w:left="539" w:right="161" w:hanging="283"/>
        <w:rPr>
          <w:sz w:val="20"/>
          <w:szCs w:val="20"/>
        </w:rPr>
      </w:pPr>
      <w:r w:rsidRPr="00C56FD2">
        <w:rPr>
          <w:sz w:val="20"/>
          <w:szCs w:val="20"/>
        </w:rPr>
        <w:t>Razem z wnioskiem o dokonanie odbioru</w:t>
      </w:r>
      <w:r w:rsidR="009D1EB1" w:rsidRPr="00C56FD2">
        <w:rPr>
          <w:sz w:val="20"/>
          <w:szCs w:val="20"/>
        </w:rPr>
        <w:t xml:space="preserve"> końcowego</w:t>
      </w:r>
      <w:r w:rsidRPr="00C56FD2">
        <w:rPr>
          <w:sz w:val="20"/>
          <w:szCs w:val="20"/>
        </w:rPr>
        <w:t xml:space="preserve"> robót Wykonawca przekaże</w:t>
      </w:r>
      <w:r w:rsidR="008552A2" w:rsidRPr="00C56FD2">
        <w:rPr>
          <w:sz w:val="20"/>
          <w:szCs w:val="20"/>
        </w:rPr>
        <w:t>:</w:t>
      </w:r>
    </w:p>
    <w:p w:rsidR="00F501E4" w:rsidRPr="00C56FD2" w:rsidRDefault="00FE563A" w:rsidP="00910F1E">
      <w:pPr>
        <w:pStyle w:val="Akapitzlist"/>
        <w:numPr>
          <w:ilvl w:val="0"/>
          <w:numId w:val="12"/>
        </w:numPr>
        <w:tabs>
          <w:tab w:val="left" w:pos="851"/>
        </w:tabs>
        <w:spacing w:line="276" w:lineRule="auto"/>
        <w:ind w:left="851" w:hanging="284"/>
        <w:rPr>
          <w:sz w:val="20"/>
          <w:szCs w:val="20"/>
        </w:rPr>
      </w:pPr>
      <w:r w:rsidRPr="00C56FD2">
        <w:rPr>
          <w:sz w:val="20"/>
          <w:szCs w:val="20"/>
        </w:rPr>
        <w:t xml:space="preserve">dokumentację </w:t>
      </w:r>
      <w:r w:rsidR="00E76462" w:rsidRPr="00C56FD2">
        <w:rPr>
          <w:sz w:val="20"/>
          <w:szCs w:val="20"/>
        </w:rPr>
        <w:t>powykonawczą,</w:t>
      </w:r>
    </w:p>
    <w:p w:rsidR="00E76462" w:rsidRPr="00C56FD2" w:rsidRDefault="00FE563A" w:rsidP="00910F1E">
      <w:pPr>
        <w:pStyle w:val="Akapitzlist"/>
        <w:numPr>
          <w:ilvl w:val="0"/>
          <w:numId w:val="12"/>
        </w:numPr>
        <w:tabs>
          <w:tab w:val="left" w:pos="576"/>
          <w:tab w:val="left" w:pos="851"/>
        </w:tabs>
        <w:spacing w:line="276" w:lineRule="auto"/>
        <w:ind w:left="851" w:hanging="284"/>
        <w:rPr>
          <w:sz w:val="20"/>
          <w:szCs w:val="20"/>
        </w:rPr>
      </w:pPr>
      <w:r w:rsidRPr="00C56FD2">
        <w:rPr>
          <w:sz w:val="20"/>
          <w:szCs w:val="20"/>
        </w:rPr>
        <w:t>atesty jakościowe wbudowanych</w:t>
      </w:r>
      <w:r w:rsidRPr="00C56FD2">
        <w:rPr>
          <w:spacing w:val="-9"/>
          <w:sz w:val="20"/>
          <w:szCs w:val="20"/>
        </w:rPr>
        <w:t xml:space="preserve"> </w:t>
      </w:r>
      <w:r w:rsidRPr="00C56FD2">
        <w:rPr>
          <w:sz w:val="20"/>
          <w:szCs w:val="20"/>
        </w:rPr>
        <w:t>materiałów,</w:t>
      </w:r>
    </w:p>
    <w:p w:rsidR="00F501E4" w:rsidRPr="00C56FD2" w:rsidRDefault="00FE563A" w:rsidP="00910F1E">
      <w:pPr>
        <w:pStyle w:val="Akapitzlist"/>
        <w:numPr>
          <w:ilvl w:val="0"/>
          <w:numId w:val="12"/>
        </w:numPr>
        <w:tabs>
          <w:tab w:val="left" w:pos="576"/>
          <w:tab w:val="left" w:pos="851"/>
        </w:tabs>
        <w:spacing w:line="276" w:lineRule="auto"/>
        <w:ind w:left="851" w:right="318" w:hanging="284"/>
        <w:rPr>
          <w:sz w:val="20"/>
          <w:szCs w:val="20"/>
        </w:rPr>
      </w:pPr>
      <w:r w:rsidRPr="00C56FD2">
        <w:rPr>
          <w:sz w:val="20"/>
          <w:szCs w:val="20"/>
        </w:rPr>
        <w:t>kopię mapy zasadniczej powstałej w wyniku geodezyjnej inwentaryzacji</w:t>
      </w:r>
      <w:r w:rsidRPr="00C56FD2">
        <w:rPr>
          <w:spacing w:val="-22"/>
          <w:sz w:val="20"/>
          <w:szCs w:val="20"/>
        </w:rPr>
        <w:t xml:space="preserve"> </w:t>
      </w:r>
      <w:r w:rsidRPr="00C56FD2">
        <w:rPr>
          <w:sz w:val="20"/>
          <w:szCs w:val="20"/>
        </w:rPr>
        <w:t>powykonawczej robót</w:t>
      </w:r>
      <w:r w:rsidR="008552A2" w:rsidRPr="00C56FD2">
        <w:rPr>
          <w:sz w:val="20"/>
          <w:szCs w:val="20"/>
        </w:rPr>
        <w:t xml:space="preserve"> z potwierdzeniem złożenia we właściwym miejscowo ośrodku geodezji. </w:t>
      </w:r>
    </w:p>
    <w:p w:rsidR="00E76462" w:rsidRPr="00C56FD2" w:rsidRDefault="00FE563A" w:rsidP="00910F1E">
      <w:pPr>
        <w:pStyle w:val="Akapitzlist"/>
        <w:numPr>
          <w:ilvl w:val="0"/>
          <w:numId w:val="14"/>
        </w:numPr>
        <w:tabs>
          <w:tab w:val="left" w:pos="511"/>
        </w:tabs>
        <w:spacing w:before="120" w:line="276" w:lineRule="auto"/>
        <w:ind w:left="539" w:right="154" w:hanging="283"/>
        <w:rPr>
          <w:sz w:val="20"/>
          <w:szCs w:val="20"/>
        </w:rPr>
      </w:pPr>
      <w:r w:rsidRPr="00C56FD2">
        <w:rPr>
          <w:sz w:val="20"/>
          <w:szCs w:val="20"/>
        </w:rPr>
        <w:t>W przypadku, gdy wg Kom</w:t>
      </w:r>
      <w:r w:rsidR="00115DFA" w:rsidRPr="00C56FD2">
        <w:rPr>
          <w:sz w:val="20"/>
          <w:szCs w:val="20"/>
        </w:rPr>
        <w:t xml:space="preserve">isji powołanej do odbioru robót, </w:t>
      </w:r>
      <w:r w:rsidRPr="00C56FD2">
        <w:rPr>
          <w:sz w:val="20"/>
          <w:szCs w:val="20"/>
        </w:rPr>
        <w:t xml:space="preserve">roboty pod względem przygotowania dokumentacyjnego nie będą  gotowe do odbioru  ostatecznego,  Komisja w porozumieniu  </w:t>
      </w:r>
      <w:r w:rsidR="00E76462" w:rsidRPr="00C56FD2">
        <w:rPr>
          <w:sz w:val="20"/>
          <w:szCs w:val="20"/>
        </w:rPr>
        <w:t xml:space="preserve">                 </w:t>
      </w:r>
      <w:r w:rsidR="008366FC">
        <w:rPr>
          <w:sz w:val="20"/>
          <w:szCs w:val="20"/>
        </w:rPr>
        <w:t xml:space="preserve">                </w:t>
      </w:r>
      <w:r w:rsidR="00E76462" w:rsidRPr="00C56FD2">
        <w:rPr>
          <w:sz w:val="20"/>
          <w:szCs w:val="20"/>
        </w:rPr>
        <w:t xml:space="preserve">    </w:t>
      </w:r>
      <w:r w:rsidRPr="00C56FD2">
        <w:rPr>
          <w:sz w:val="20"/>
          <w:szCs w:val="20"/>
        </w:rPr>
        <w:t>z Wykonawcą wyznaczy ponowny termin odbioru ostatecznego (końcowego)</w:t>
      </w:r>
      <w:r w:rsidRPr="00C56FD2">
        <w:rPr>
          <w:spacing w:val="-9"/>
          <w:sz w:val="20"/>
          <w:szCs w:val="20"/>
        </w:rPr>
        <w:t xml:space="preserve"> </w:t>
      </w:r>
      <w:r w:rsidRPr="00C56FD2">
        <w:rPr>
          <w:sz w:val="20"/>
          <w:szCs w:val="20"/>
        </w:rPr>
        <w:t>.</w:t>
      </w:r>
    </w:p>
    <w:p w:rsidR="008552A2" w:rsidRPr="00C56FD2" w:rsidRDefault="00FE563A" w:rsidP="00910F1E">
      <w:pPr>
        <w:pStyle w:val="Akapitzlist"/>
        <w:numPr>
          <w:ilvl w:val="0"/>
          <w:numId w:val="14"/>
        </w:numPr>
        <w:tabs>
          <w:tab w:val="left" w:pos="511"/>
        </w:tabs>
        <w:spacing w:before="120" w:after="240" w:line="276" w:lineRule="auto"/>
        <w:ind w:left="539" w:right="154" w:hanging="283"/>
        <w:rPr>
          <w:sz w:val="20"/>
          <w:szCs w:val="20"/>
        </w:rPr>
      </w:pPr>
      <w:r w:rsidRPr="00C56FD2">
        <w:rPr>
          <w:sz w:val="20"/>
          <w:szCs w:val="20"/>
        </w:rPr>
        <w:t xml:space="preserve">Za </w:t>
      </w:r>
      <w:r w:rsidRPr="00C56FD2">
        <w:rPr>
          <w:spacing w:val="33"/>
          <w:sz w:val="20"/>
          <w:szCs w:val="20"/>
        </w:rPr>
        <w:t xml:space="preserve"> </w:t>
      </w:r>
      <w:r w:rsidRPr="00C56FD2">
        <w:rPr>
          <w:sz w:val="20"/>
          <w:szCs w:val="20"/>
        </w:rPr>
        <w:t>dzień</w:t>
      </w:r>
      <w:r w:rsidRPr="00C56FD2">
        <w:rPr>
          <w:sz w:val="20"/>
          <w:szCs w:val="20"/>
        </w:rPr>
        <w:tab/>
        <w:t>faktycznego odbioru końcowego uznaje się dzień podpisania przez upoważnionych przedstawicieli Stron umowy protokołu odbioru</w:t>
      </w:r>
      <w:r w:rsidRPr="00C56FD2">
        <w:rPr>
          <w:spacing w:val="-5"/>
          <w:sz w:val="20"/>
          <w:szCs w:val="20"/>
        </w:rPr>
        <w:t xml:space="preserve"> </w:t>
      </w:r>
      <w:r w:rsidRPr="00C56FD2">
        <w:rPr>
          <w:sz w:val="20"/>
          <w:szCs w:val="20"/>
        </w:rPr>
        <w:t>końcowego.</w:t>
      </w:r>
    </w:p>
    <w:p w:rsidR="00FE563A" w:rsidRPr="00C56FD2" w:rsidRDefault="00FE563A" w:rsidP="00910F1E">
      <w:pPr>
        <w:pStyle w:val="Akapitzlist"/>
        <w:numPr>
          <w:ilvl w:val="0"/>
          <w:numId w:val="14"/>
        </w:numPr>
        <w:tabs>
          <w:tab w:val="left" w:pos="574"/>
        </w:tabs>
        <w:spacing w:line="276" w:lineRule="auto"/>
        <w:ind w:left="539" w:right="162" w:hanging="283"/>
        <w:rPr>
          <w:sz w:val="20"/>
          <w:szCs w:val="20"/>
        </w:rPr>
      </w:pPr>
      <w:r w:rsidRPr="00C56FD2">
        <w:rPr>
          <w:sz w:val="20"/>
          <w:szCs w:val="20"/>
        </w:rPr>
        <w:t xml:space="preserve">W przypadku stwierdzenia  wad  lub  usterek  Wykonawca  usunie  je  na  własny  koszt  </w:t>
      </w:r>
      <w:r w:rsidR="00E76462" w:rsidRPr="00C56FD2">
        <w:rPr>
          <w:sz w:val="20"/>
          <w:szCs w:val="20"/>
        </w:rPr>
        <w:t xml:space="preserve">             </w:t>
      </w:r>
      <w:r w:rsidR="008366FC">
        <w:rPr>
          <w:sz w:val="20"/>
          <w:szCs w:val="20"/>
        </w:rPr>
        <w:t xml:space="preserve">                     </w:t>
      </w:r>
      <w:r w:rsidR="00E76462" w:rsidRPr="00C56FD2">
        <w:rPr>
          <w:sz w:val="20"/>
          <w:szCs w:val="20"/>
        </w:rPr>
        <w:t xml:space="preserve">        </w:t>
      </w:r>
      <w:r w:rsidRPr="00C56FD2">
        <w:rPr>
          <w:sz w:val="20"/>
          <w:szCs w:val="20"/>
        </w:rPr>
        <w:t>w terminie wyznaczonym przez</w:t>
      </w:r>
      <w:r w:rsidRPr="00C56FD2">
        <w:rPr>
          <w:spacing w:val="-1"/>
          <w:sz w:val="20"/>
          <w:szCs w:val="20"/>
        </w:rPr>
        <w:t xml:space="preserve"> </w:t>
      </w:r>
      <w:r w:rsidRPr="00C56FD2">
        <w:rPr>
          <w:sz w:val="20"/>
          <w:szCs w:val="20"/>
        </w:rPr>
        <w:t>Zamawiającego.</w:t>
      </w:r>
    </w:p>
    <w:p w:rsidR="00F501E4" w:rsidRPr="00C56FD2" w:rsidRDefault="00FE563A" w:rsidP="00910F1E">
      <w:pPr>
        <w:pStyle w:val="Akapitzlist"/>
        <w:numPr>
          <w:ilvl w:val="0"/>
          <w:numId w:val="14"/>
        </w:numPr>
        <w:tabs>
          <w:tab w:val="left" w:pos="526"/>
        </w:tabs>
        <w:spacing w:before="80" w:line="276" w:lineRule="auto"/>
        <w:ind w:left="539" w:right="164" w:hanging="283"/>
        <w:rPr>
          <w:sz w:val="20"/>
          <w:szCs w:val="20"/>
        </w:rPr>
      </w:pPr>
      <w:r w:rsidRPr="00C56FD2">
        <w:rPr>
          <w:sz w:val="20"/>
          <w:szCs w:val="20"/>
        </w:rPr>
        <w:t>Koszty usuwania wad i usterek w wykonanym przedm</w:t>
      </w:r>
      <w:r w:rsidR="00E76462" w:rsidRPr="00C56FD2">
        <w:rPr>
          <w:sz w:val="20"/>
          <w:szCs w:val="20"/>
        </w:rPr>
        <w:t>iocie umowy ponosi Wykonawca</w:t>
      </w:r>
      <w:r w:rsidRPr="00C56FD2">
        <w:rPr>
          <w:sz w:val="20"/>
          <w:szCs w:val="20"/>
        </w:rPr>
        <w:t xml:space="preserve"> a okres ich usuwania nie przedłuża terminów realizacji konkretnych robót, określonych przez Zamawiającego.</w:t>
      </w:r>
    </w:p>
    <w:p w:rsidR="00E76462" w:rsidRPr="00C56FD2" w:rsidRDefault="00E76462" w:rsidP="001F66D3">
      <w:pPr>
        <w:tabs>
          <w:tab w:val="left" w:pos="526"/>
        </w:tabs>
        <w:spacing w:before="80" w:line="276" w:lineRule="auto"/>
        <w:ind w:right="164"/>
        <w:rPr>
          <w:sz w:val="20"/>
          <w:szCs w:val="20"/>
        </w:rPr>
      </w:pPr>
    </w:p>
    <w:p w:rsidR="00F501E4" w:rsidRPr="00C56FD2" w:rsidRDefault="00FE563A" w:rsidP="00E76462">
      <w:pPr>
        <w:pStyle w:val="Tekstpodstawowy"/>
        <w:spacing w:before="120" w:line="276" w:lineRule="auto"/>
        <w:ind w:left="3480" w:right="3383"/>
        <w:jc w:val="center"/>
        <w:rPr>
          <w:sz w:val="20"/>
          <w:szCs w:val="20"/>
        </w:rPr>
      </w:pPr>
      <w:r w:rsidRPr="00C56FD2">
        <w:rPr>
          <w:sz w:val="20"/>
          <w:szCs w:val="20"/>
        </w:rPr>
        <w:t>§ 8</w:t>
      </w:r>
    </w:p>
    <w:p w:rsidR="00F501E4" w:rsidRPr="00C56FD2" w:rsidRDefault="00FE563A" w:rsidP="00E76462">
      <w:pPr>
        <w:pStyle w:val="Nagwek1"/>
        <w:spacing w:line="276" w:lineRule="auto"/>
        <w:ind w:left="3477"/>
        <w:rPr>
          <w:sz w:val="20"/>
          <w:szCs w:val="20"/>
        </w:rPr>
      </w:pPr>
      <w:r w:rsidRPr="00C56FD2">
        <w:rPr>
          <w:sz w:val="20"/>
          <w:szCs w:val="20"/>
        </w:rPr>
        <w:t>Płatności</w:t>
      </w:r>
    </w:p>
    <w:p w:rsidR="00F501E4" w:rsidRPr="00C56FD2" w:rsidRDefault="00FE563A" w:rsidP="00910F1E">
      <w:pPr>
        <w:pStyle w:val="Akapitzlist"/>
        <w:numPr>
          <w:ilvl w:val="0"/>
          <w:numId w:val="11"/>
        </w:numPr>
        <w:tabs>
          <w:tab w:val="left" w:pos="509"/>
        </w:tabs>
        <w:spacing w:before="1" w:after="240" w:line="276" w:lineRule="auto"/>
        <w:ind w:right="157" w:hanging="283"/>
        <w:rPr>
          <w:sz w:val="20"/>
          <w:szCs w:val="20"/>
        </w:rPr>
      </w:pPr>
      <w:r w:rsidRPr="00C56FD2">
        <w:rPr>
          <w:sz w:val="20"/>
          <w:szCs w:val="20"/>
        </w:rPr>
        <w:t xml:space="preserve">Podstawą do wystawienia faktury za </w:t>
      </w:r>
      <w:r w:rsidR="00E76462" w:rsidRPr="00C56FD2">
        <w:rPr>
          <w:sz w:val="20"/>
          <w:szCs w:val="20"/>
        </w:rPr>
        <w:t>wykonanie robót budowlanych będzie protokół</w:t>
      </w:r>
      <w:r w:rsidRPr="00C56FD2">
        <w:rPr>
          <w:sz w:val="20"/>
          <w:szCs w:val="20"/>
        </w:rPr>
        <w:t xml:space="preserve"> bę</w:t>
      </w:r>
      <w:r w:rsidR="00E76462" w:rsidRPr="00C56FD2">
        <w:rPr>
          <w:sz w:val="20"/>
          <w:szCs w:val="20"/>
        </w:rPr>
        <w:t>dzie protokół odbioru końcowego.</w:t>
      </w:r>
    </w:p>
    <w:p w:rsidR="00F501E4" w:rsidRPr="00C56FD2" w:rsidRDefault="00FE563A" w:rsidP="00910F1E">
      <w:pPr>
        <w:pStyle w:val="Akapitzlist"/>
        <w:numPr>
          <w:ilvl w:val="0"/>
          <w:numId w:val="11"/>
        </w:numPr>
        <w:tabs>
          <w:tab w:val="left" w:pos="540"/>
        </w:tabs>
        <w:spacing w:line="276" w:lineRule="auto"/>
        <w:ind w:right="164" w:hanging="283"/>
        <w:rPr>
          <w:sz w:val="20"/>
          <w:szCs w:val="20"/>
        </w:rPr>
      </w:pPr>
      <w:r w:rsidRPr="00C56FD2">
        <w:rPr>
          <w:sz w:val="20"/>
          <w:szCs w:val="20"/>
        </w:rPr>
        <w:t xml:space="preserve">Należność, o której mowa w § </w:t>
      </w:r>
      <w:r w:rsidR="008552A2" w:rsidRPr="00C56FD2">
        <w:rPr>
          <w:sz w:val="20"/>
          <w:szCs w:val="20"/>
        </w:rPr>
        <w:t xml:space="preserve">1 ust. 3 </w:t>
      </w:r>
      <w:r w:rsidRPr="00C56FD2">
        <w:rPr>
          <w:sz w:val="20"/>
          <w:szCs w:val="20"/>
        </w:rPr>
        <w:t xml:space="preserve"> będzie uregulowana przelewem z konta Zamawiającego na konto wskazane przez</w:t>
      </w:r>
      <w:r w:rsidRPr="00C56FD2">
        <w:rPr>
          <w:spacing w:val="-2"/>
          <w:sz w:val="20"/>
          <w:szCs w:val="20"/>
        </w:rPr>
        <w:t xml:space="preserve"> </w:t>
      </w:r>
      <w:r w:rsidRPr="00C56FD2">
        <w:rPr>
          <w:sz w:val="20"/>
          <w:szCs w:val="20"/>
        </w:rPr>
        <w:t>Wykonawcę.</w:t>
      </w:r>
    </w:p>
    <w:p w:rsidR="008552A2" w:rsidRPr="00C56FD2" w:rsidRDefault="008552A2">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t>§ 9</w:t>
      </w:r>
    </w:p>
    <w:p w:rsidR="00F501E4" w:rsidRPr="00C56FD2" w:rsidRDefault="00FE563A">
      <w:pPr>
        <w:pStyle w:val="Nagwek1"/>
        <w:ind w:right="3381"/>
        <w:rPr>
          <w:sz w:val="20"/>
          <w:szCs w:val="20"/>
        </w:rPr>
      </w:pPr>
      <w:r w:rsidRPr="00C56FD2">
        <w:rPr>
          <w:sz w:val="20"/>
          <w:szCs w:val="20"/>
        </w:rPr>
        <w:t>Fakturowanie robót</w:t>
      </w:r>
    </w:p>
    <w:p w:rsidR="00F501E4" w:rsidRPr="00C56FD2" w:rsidRDefault="00F501E4">
      <w:pPr>
        <w:pStyle w:val="Tekstpodstawowy"/>
        <w:spacing w:before="7"/>
        <w:ind w:left="0"/>
        <w:rPr>
          <w:b/>
          <w:sz w:val="20"/>
          <w:szCs w:val="20"/>
        </w:rPr>
      </w:pPr>
    </w:p>
    <w:p w:rsidR="00E76462" w:rsidRPr="00C56FD2" w:rsidRDefault="00FE563A" w:rsidP="00910F1E">
      <w:pPr>
        <w:pStyle w:val="Akapitzlist"/>
        <w:numPr>
          <w:ilvl w:val="0"/>
          <w:numId w:val="10"/>
        </w:numPr>
        <w:tabs>
          <w:tab w:val="left" w:pos="683"/>
          <w:tab w:val="left" w:pos="684"/>
        </w:tabs>
        <w:spacing w:after="240" w:line="276" w:lineRule="auto"/>
        <w:ind w:left="567" w:right="157" w:hanging="311"/>
        <w:rPr>
          <w:sz w:val="20"/>
          <w:szCs w:val="20"/>
        </w:rPr>
      </w:pPr>
      <w:r w:rsidRPr="00C56FD2">
        <w:rPr>
          <w:sz w:val="20"/>
          <w:szCs w:val="20"/>
        </w:rPr>
        <w:t>Zamawiający wypł</w:t>
      </w:r>
      <w:r w:rsidR="000437C3" w:rsidRPr="00C56FD2">
        <w:rPr>
          <w:sz w:val="20"/>
          <w:szCs w:val="20"/>
        </w:rPr>
        <w:t>aci należne wynagrodzenie</w:t>
      </w:r>
      <w:r w:rsidR="008552A2" w:rsidRPr="00C56FD2">
        <w:rPr>
          <w:sz w:val="20"/>
          <w:szCs w:val="20"/>
        </w:rPr>
        <w:t xml:space="preserve"> </w:t>
      </w:r>
      <w:r w:rsidRPr="00C56FD2">
        <w:rPr>
          <w:sz w:val="20"/>
          <w:szCs w:val="20"/>
        </w:rPr>
        <w:t xml:space="preserve">w terminie </w:t>
      </w:r>
      <w:r w:rsidRPr="00C56FD2">
        <w:rPr>
          <w:b/>
          <w:sz w:val="20"/>
          <w:szCs w:val="20"/>
        </w:rPr>
        <w:t xml:space="preserve">30 dni </w:t>
      </w:r>
      <w:r w:rsidRPr="00C56FD2">
        <w:rPr>
          <w:sz w:val="20"/>
          <w:szCs w:val="20"/>
        </w:rPr>
        <w:t xml:space="preserve">od daty przedłożenia przez Wykonawcę </w:t>
      </w:r>
      <w:r w:rsidRPr="00C56FD2">
        <w:rPr>
          <w:sz w:val="20"/>
          <w:szCs w:val="20"/>
        </w:rPr>
        <w:lastRenderedPageBreak/>
        <w:t>faktury</w:t>
      </w:r>
      <w:r w:rsidRPr="00C56FD2">
        <w:rPr>
          <w:spacing w:val="-9"/>
          <w:sz w:val="20"/>
          <w:szCs w:val="20"/>
        </w:rPr>
        <w:t xml:space="preserve"> </w:t>
      </w:r>
      <w:r w:rsidRPr="00C56FD2">
        <w:rPr>
          <w:sz w:val="20"/>
          <w:szCs w:val="20"/>
        </w:rPr>
        <w:t>VAT.</w:t>
      </w:r>
    </w:p>
    <w:p w:rsidR="00E76462" w:rsidRPr="00C56FD2" w:rsidRDefault="00FE563A" w:rsidP="00910F1E">
      <w:pPr>
        <w:pStyle w:val="Akapitzlist"/>
        <w:numPr>
          <w:ilvl w:val="0"/>
          <w:numId w:val="10"/>
        </w:numPr>
        <w:tabs>
          <w:tab w:val="left" w:pos="683"/>
          <w:tab w:val="left" w:pos="684"/>
        </w:tabs>
        <w:spacing w:after="240" w:line="276" w:lineRule="auto"/>
        <w:ind w:left="567" w:hanging="311"/>
        <w:rPr>
          <w:sz w:val="20"/>
          <w:szCs w:val="20"/>
        </w:rPr>
      </w:pPr>
      <w:r w:rsidRPr="00C56FD2">
        <w:rPr>
          <w:sz w:val="20"/>
          <w:szCs w:val="20"/>
        </w:rPr>
        <w:t>Podstawą do zapłaty faktur będzie protokół odbioru</w:t>
      </w:r>
      <w:r w:rsidR="009D1EB1" w:rsidRPr="00C56FD2">
        <w:rPr>
          <w:sz w:val="20"/>
          <w:szCs w:val="20"/>
        </w:rPr>
        <w:t xml:space="preserve"> częściowego lub</w:t>
      </w:r>
      <w:r w:rsidRPr="00C56FD2">
        <w:rPr>
          <w:sz w:val="20"/>
          <w:szCs w:val="20"/>
        </w:rPr>
        <w:t xml:space="preserve"> końcowego.</w:t>
      </w:r>
    </w:p>
    <w:p w:rsidR="00F501E4" w:rsidRPr="00C56FD2" w:rsidRDefault="00FE563A" w:rsidP="00910F1E">
      <w:pPr>
        <w:pStyle w:val="Akapitzlist"/>
        <w:numPr>
          <w:ilvl w:val="0"/>
          <w:numId w:val="10"/>
        </w:numPr>
        <w:tabs>
          <w:tab w:val="left" w:pos="684"/>
        </w:tabs>
        <w:spacing w:line="276" w:lineRule="auto"/>
        <w:ind w:left="567" w:right="178" w:hanging="311"/>
        <w:rPr>
          <w:sz w:val="20"/>
          <w:szCs w:val="20"/>
        </w:rPr>
      </w:pPr>
      <w:r w:rsidRPr="00C56FD2">
        <w:rPr>
          <w:sz w:val="20"/>
          <w:szCs w:val="20"/>
        </w:rPr>
        <w:t>Od należności nie zapłaconych przez Zamawiającego w terminie, o którym mowa w ust.1 naliczane będą odsetki</w:t>
      </w:r>
      <w:r w:rsidRPr="00C56FD2">
        <w:rPr>
          <w:spacing w:val="-3"/>
          <w:sz w:val="20"/>
          <w:szCs w:val="20"/>
        </w:rPr>
        <w:t xml:space="preserve"> </w:t>
      </w:r>
      <w:r w:rsidRPr="00C56FD2">
        <w:rPr>
          <w:sz w:val="20"/>
          <w:szCs w:val="20"/>
        </w:rPr>
        <w:t>ustawowe.</w:t>
      </w:r>
    </w:p>
    <w:p w:rsidR="00F501E4" w:rsidRPr="00C56FD2" w:rsidRDefault="00F501E4">
      <w:pPr>
        <w:pStyle w:val="Tekstpodstawowy"/>
        <w:ind w:left="0"/>
        <w:rPr>
          <w:sz w:val="20"/>
          <w:szCs w:val="20"/>
        </w:rPr>
      </w:pPr>
    </w:p>
    <w:p w:rsidR="00F501E4" w:rsidRPr="00C56FD2" w:rsidRDefault="00FE563A">
      <w:pPr>
        <w:pStyle w:val="Tekstpodstawowy"/>
        <w:spacing w:before="1"/>
        <w:ind w:left="3199" w:right="3383"/>
        <w:jc w:val="center"/>
        <w:rPr>
          <w:sz w:val="20"/>
          <w:szCs w:val="20"/>
        </w:rPr>
      </w:pPr>
      <w:r w:rsidRPr="00C56FD2">
        <w:rPr>
          <w:sz w:val="20"/>
          <w:szCs w:val="20"/>
        </w:rPr>
        <w:t>§ 10</w:t>
      </w:r>
    </w:p>
    <w:p w:rsidR="00F501E4" w:rsidRPr="00C56FD2" w:rsidRDefault="00FE563A">
      <w:pPr>
        <w:pStyle w:val="Nagwek1"/>
        <w:spacing w:before="4"/>
        <w:ind w:left="3478"/>
        <w:rPr>
          <w:sz w:val="20"/>
          <w:szCs w:val="20"/>
        </w:rPr>
      </w:pPr>
      <w:r w:rsidRPr="00C56FD2">
        <w:rPr>
          <w:sz w:val="20"/>
          <w:szCs w:val="20"/>
        </w:rPr>
        <w:t>Przedstawiciele stron</w:t>
      </w:r>
    </w:p>
    <w:p w:rsidR="00F501E4" w:rsidRPr="00C56FD2" w:rsidRDefault="00F501E4">
      <w:pPr>
        <w:pStyle w:val="Tekstpodstawowy"/>
        <w:spacing w:before="9"/>
        <w:ind w:left="0"/>
        <w:rPr>
          <w:b/>
          <w:sz w:val="20"/>
          <w:szCs w:val="20"/>
        </w:rPr>
      </w:pPr>
    </w:p>
    <w:p w:rsidR="00E76462" w:rsidRPr="00C56FD2" w:rsidRDefault="00FE563A" w:rsidP="00910F1E">
      <w:pPr>
        <w:pStyle w:val="Akapitzlist"/>
        <w:numPr>
          <w:ilvl w:val="0"/>
          <w:numId w:val="9"/>
        </w:numPr>
        <w:tabs>
          <w:tab w:val="left" w:pos="567"/>
        </w:tabs>
        <w:spacing w:before="1" w:after="240" w:line="276" w:lineRule="auto"/>
        <w:ind w:left="567" w:right="157" w:hanging="311"/>
        <w:rPr>
          <w:sz w:val="20"/>
          <w:szCs w:val="20"/>
        </w:rPr>
      </w:pPr>
      <w:r w:rsidRPr="00C56FD2">
        <w:rPr>
          <w:sz w:val="20"/>
          <w:szCs w:val="20"/>
        </w:rPr>
        <w:t xml:space="preserve">Wykonawca zobowiązuje się skierować do kierowania budową/robotami </w:t>
      </w:r>
      <w:r w:rsidR="00E76462" w:rsidRPr="00C56FD2">
        <w:rPr>
          <w:sz w:val="20"/>
          <w:szCs w:val="20"/>
        </w:rPr>
        <w:t xml:space="preserve">osobę posiadającą uprawnienia budowlane </w:t>
      </w:r>
      <w:r w:rsidR="00E76462" w:rsidRPr="00C56FD2">
        <w:rPr>
          <w:b/>
          <w:sz w:val="20"/>
          <w:szCs w:val="20"/>
        </w:rPr>
        <w:t xml:space="preserve">w </w:t>
      </w:r>
      <w:r w:rsidR="00E76462" w:rsidRPr="00C56FD2">
        <w:rPr>
          <w:b/>
          <w:sz w:val="20"/>
          <w:szCs w:val="20"/>
          <w:u w:val="single"/>
        </w:rPr>
        <w:t>s</w:t>
      </w:r>
      <w:r w:rsidR="00E76462" w:rsidRPr="00C56FD2">
        <w:rPr>
          <w:b/>
          <w:sz w:val="20"/>
          <w:szCs w:val="20"/>
        </w:rPr>
        <w:t>pecjalności</w:t>
      </w:r>
      <w:r w:rsidR="000B376C" w:rsidRPr="00C56FD2">
        <w:rPr>
          <w:b/>
          <w:sz w:val="20"/>
          <w:szCs w:val="20"/>
        </w:rPr>
        <w:t xml:space="preserve"> dro</w:t>
      </w:r>
      <w:r w:rsidR="008552A2" w:rsidRPr="00C56FD2">
        <w:rPr>
          <w:b/>
          <w:sz w:val="20"/>
          <w:szCs w:val="20"/>
        </w:rPr>
        <w:t xml:space="preserve">gowej bez </w:t>
      </w:r>
      <w:r w:rsidR="000B376C" w:rsidRPr="00C56FD2">
        <w:rPr>
          <w:b/>
          <w:sz w:val="20"/>
          <w:szCs w:val="20"/>
        </w:rPr>
        <w:t>ograniczeń</w:t>
      </w:r>
      <w:r w:rsidR="009D1EB1" w:rsidRPr="00C56FD2">
        <w:rPr>
          <w:b/>
          <w:sz w:val="20"/>
          <w:szCs w:val="20"/>
        </w:rPr>
        <w:t>, tj. Pana/Panią n…………………</w:t>
      </w:r>
      <w:r w:rsidRPr="00C56FD2">
        <w:rPr>
          <w:sz w:val="20"/>
          <w:szCs w:val="20"/>
        </w:rPr>
        <w:t xml:space="preserve">Zmiana </w:t>
      </w:r>
      <w:r w:rsidR="00E76462" w:rsidRPr="00C56FD2">
        <w:rPr>
          <w:sz w:val="20"/>
          <w:szCs w:val="20"/>
        </w:rPr>
        <w:t>osoby, o której</w:t>
      </w:r>
      <w:r w:rsidRPr="00C56FD2">
        <w:rPr>
          <w:sz w:val="20"/>
          <w:szCs w:val="20"/>
        </w:rPr>
        <w:t xml:space="preserve"> mowa w zdaniu poprzednim w trakcie realizacji przedmiotu niniejszej umowy, musi być uzasadniona przez Wykonawcę na piśmie i zaakceptowana przez Zamawiającego. </w:t>
      </w:r>
    </w:p>
    <w:p w:rsidR="00E76462" w:rsidRPr="00C56FD2" w:rsidRDefault="00FE563A" w:rsidP="00910F1E">
      <w:pPr>
        <w:pStyle w:val="Akapitzlist"/>
        <w:numPr>
          <w:ilvl w:val="0"/>
          <w:numId w:val="9"/>
        </w:numPr>
        <w:tabs>
          <w:tab w:val="left" w:pos="567"/>
        </w:tabs>
        <w:spacing w:before="1" w:line="276" w:lineRule="auto"/>
        <w:ind w:left="567" w:right="157" w:hanging="311"/>
        <w:rPr>
          <w:sz w:val="20"/>
          <w:szCs w:val="20"/>
        </w:rPr>
      </w:pPr>
      <w:r w:rsidRPr="00C56FD2">
        <w:rPr>
          <w:sz w:val="20"/>
          <w:szCs w:val="20"/>
        </w:rPr>
        <w:t>Wykonawca musi przedłożyć Zamawiającemu propozycję zmiany, o której mowa w ust. 1 nie później niż 7 dni przed planowanym wykorzystaniem do kierowania rob</w:t>
      </w:r>
      <w:r w:rsidR="00E76462" w:rsidRPr="00C56FD2">
        <w:rPr>
          <w:sz w:val="20"/>
          <w:szCs w:val="20"/>
        </w:rPr>
        <w:t xml:space="preserve">otami/budową </w:t>
      </w:r>
      <w:r w:rsidRPr="00C56FD2">
        <w:rPr>
          <w:sz w:val="20"/>
          <w:szCs w:val="20"/>
        </w:rPr>
        <w:t>osoby. Jakakolwiek przerwa w realizacji przedmiotu umowy wynikająca z braku kierownictwa budowy/robót będzie traktowana jako przerwa wynikła z przyczyn zależnych od Wykonawcy i nie może stanowić podstawy do zmiany terminu zakończenia robót.</w:t>
      </w:r>
    </w:p>
    <w:p w:rsidR="005056FB" w:rsidRPr="00C56FD2" w:rsidRDefault="005056FB" w:rsidP="005056FB">
      <w:pPr>
        <w:pStyle w:val="Akapitzlist"/>
        <w:tabs>
          <w:tab w:val="left" w:pos="567"/>
        </w:tabs>
        <w:spacing w:before="1" w:line="276" w:lineRule="auto"/>
        <w:ind w:left="567" w:right="157" w:firstLine="0"/>
        <w:rPr>
          <w:sz w:val="20"/>
          <w:szCs w:val="20"/>
        </w:rPr>
      </w:pPr>
    </w:p>
    <w:p w:rsidR="00E76462" w:rsidRPr="00C56FD2" w:rsidRDefault="00FE563A" w:rsidP="00910F1E">
      <w:pPr>
        <w:pStyle w:val="Akapitzlist"/>
        <w:numPr>
          <w:ilvl w:val="0"/>
          <w:numId w:val="9"/>
        </w:numPr>
        <w:tabs>
          <w:tab w:val="left" w:pos="567"/>
        </w:tabs>
        <w:spacing w:before="1" w:line="276" w:lineRule="auto"/>
        <w:ind w:left="567" w:right="157" w:hanging="311"/>
        <w:rPr>
          <w:sz w:val="20"/>
          <w:szCs w:val="20"/>
        </w:rPr>
      </w:pPr>
      <w:r w:rsidRPr="00C56FD2">
        <w:rPr>
          <w:sz w:val="20"/>
          <w:szCs w:val="20"/>
        </w:rPr>
        <w:t>Skierowanie, bez akceptacji Zamawiającego, do kierowania robotami innych osób niż wskazane w ofercie Wykonawcy stanowi podstawę odstąpienia od umowy przez Zamawiającego z winy</w:t>
      </w:r>
      <w:r w:rsidRPr="00C56FD2">
        <w:rPr>
          <w:spacing w:val="-3"/>
          <w:sz w:val="20"/>
          <w:szCs w:val="20"/>
        </w:rPr>
        <w:t xml:space="preserve"> </w:t>
      </w:r>
      <w:r w:rsidRPr="00C56FD2">
        <w:rPr>
          <w:sz w:val="20"/>
          <w:szCs w:val="20"/>
        </w:rPr>
        <w:t>Wykonawcy.</w:t>
      </w:r>
    </w:p>
    <w:p w:rsidR="005056FB" w:rsidRPr="00C56FD2" w:rsidRDefault="005056FB" w:rsidP="000B376C">
      <w:pPr>
        <w:tabs>
          <w:tab w:val="left" w:pos="567"/>
        </w:tabs>
        <w:spacing w:before="1" w:line="276" w:lineRule="auto"/>
        <w:ind w:right="157"/>
        <w:rPr>
          <w:sz w:val="20"/>
          <w:szCs w:val="20"/>
        </w:rPr>
      </w:pPr>
    </w:p>
    <w:p w:rsidR="005056FB" w:rsidRPr="00C56FD2" w:rsidRDefault="00FE563A" w:rsidP="00910F1E">
      <w:pPr>
        <w:pStyle w:val="Akapitzlist"/>
        <w:numPr>
          <w:ilvl w:val="0"/>
          <w:numId w:val="9"/>
        </w:numPr>
        <w:tabs>
          <w:tab w:val="left" w:pos="567"/>
        </w:tabs>
        <w:spacing w:before="1" w:line="276" w:lineRule="auto"/>
        <w:ind w:left="567" w:right="157" w:hanging="311"/>
        <w:rPr>
          <w:sz w:val="20"/>
          <w:szCs w:val="20"/>
        </w:rPr>
      </w:pPr>
      <w:r w:rsidRPr="00C56FD2">
        <w:rPr>
          <w:sz w:val="20"/>
          <w:szCs w:val="20"/>
        </w:rPr>
        <w:t>Osobą kontrolującą i odbierającą roboty ze strony Zamawiającego,</w:t>
      </w:r>
      <w:r w:rsidRPr="00C56FD2">
        <w:rPr>
          <w:spacing w:val="-14"/>
          <w:sz w:val="20"/>
          <w:szCs w:val="20"/>
        </w:rPr>
        <w:t xml:space="preserve"> </w:t>
      </w:r>
      <w:r w:rsidRPr="00C56FD2">
        <w:rPr>
          <w:sz w:val="20"/>
          <w:szCs w:val="20"/>
        </w:rPr>
        <w:t>będzie:</w:t>
      </w:r>
    </w:p>
    <w:p w:rsidR="00F501E4" w:rsidRPr="00C56FD2" w:rsidRDefault="005056FB">
      <w:pPr>
        <w:pStyle w:val="Tekstpodstawowy"/>
        <w:spacing w:before="41"/>
        <w:ind w:left="256"/>
        <w:rPr>
          <w:sz w:val="20"/>
          <w:szCs w:val="20"/>
        </w:rPr>
      </w:pPr>
      <w:r w:rsidRPr="00C56FD2">
        <w:rPr>
          <w:sz w:val="20"/>
          <w:szCs w:val="20"/>
        </w:rPr>
        <w:t xml:space="preserve">    </w:t>
      </w:r>
      <w:r w:rsidR="00FE563A" w:rsidRPr="00C56FD2">
        <w:rPr>
          <w:sz w:val="20"/>
          <w:szCs w:val="20"/>
        </w:rPr>
        <w:t>………………………………………………………………………………………………...</w:t>
      </w:r>
    </w:p>
    <w:p w:rsidR="005056FB" w:rsidRPr="00C56FD2" w:rsidRDefault="005056FB" w:rsidP="005056FB">
      <w:pPr>
        <w:pStyle w:val="Tekstpodstawowy"/>
        <w:spacing w:before="41"/>
        <w:ind w:left="0"/>
        <w:rPr>
          <w:sz w:val="20"/>
          <w:szCs w:val="20"/>
        </w:rPr>
      </w:pPr>
    </w:p>
    <w:p w:rsidR="005056FB" w:rsidRPr="00C56FD2" w:rsidRDefault="00FE563A" w:rsidP="00910F1E">
      <w:pPr>
        <w:pStyle w:val="Akapitzlist"/>
        <w:numPr>
          <w:ilvl w:val="0"/>
          <w:numId w:val="9"/>
        </w:numPr>
        <w:tabs>
          <w:tab w:val="left" w:pos="514"/>
          <w:tab w:val="left" w:pos="5921"/>
        </w:tabs>
        <w:spacing w:before="43" w:line="276" w:lineRule="auto"/>
        <w:ind w:left="539" w:right="156" w:hanging="283"/>
        <w:rPr>
          <w:sz w:val="20"/>
          <w:szCs w:val="20"/>
        </w:rPr>
      </w:pPr>
      <w:r w:rsidRPr="00C56FD2">
        <w:rPr>
          <w:sz w:val="20"/>
          <w:szCs w:val="20"/>
        </w:rPr>
        <w:t xml:space="preserve">Do nadzoru ze strony Zamawiającego nad realizacją </w:t>
      </w:r>
      <w:r w:rsidR="009D1EB1" w:rsidRPr="00C56FD2">
        <w:rPr>
          <w:sz w:val="20"/>
          <w:szCs w:val="20"/>
        </w:rPr>
        <w:t>umowy przez Wykonawcę wyznacza I</w:t>
      </w:r>
      <w:r w:rsidRPr="00C56FD2">
        <w:rPr>
          <w:sz w:val="20"/>
          <w:szCs w:val="20"/>
        </w:rPr>
        <w:t>nspektora</w:t>
      </w:r>
      <w:r w:rsidRPr="00C56FD2">
        <w:rPr>
          <w:spacing w:val="-3"/>
          <w:sz w:val="20"/>
          <w:szCs w:val="20"/>
        </w:rPr>
        <w:t xml:space="preserve"> </w:t>
      </w:r>
      <w:r w:rsidR="009D1EB1" w:rsidRPr="00C56FD2">
        <w:rPr>
          <w:sz w:val="20"/>
          <w:szCs w:val="20"/>
        </w:rPr>
        <w:t>N</w:t>
      </w:r>
      <w:r w:rsidRPr="00C56FD2">
        <w:rPr>
          <w:sz w:val="20"/>
          <w:szCs w:val="20"/>
        </w:rPr>
        <w:t xml:space="preserve">adzoru: </w:t>
      </w:r>
      <w:r w:rsidR="005056FB" w:rsidRPr="00C56FD2">
        <w:rPr>
          <w:sz w:val="20"/>
          <w:szCs w:val="20"/>
        </w:rPr>
        <w:t>………………………………………………</w:t>
      </w:r>
    </w:p>
    <w:p w:rsidR="00F501E4" w:rsidRPr="00C56FD2" w:rsidRDefault="00F501E4">
      <w:pPr>
        <w:pStyle w:val="Tekstpodstawowy"/>
        <w:ind w:left="0"/>
        <w:rPr>
          <w:sz w:val="20"/>
          <w:szCs w:val="20"/>
        </w:rPr>
      </w:pPr>
    </w:p>
    <w:p w:rsidR="00F501E4" w:rsidRPr="00C56FD2" w:rsidRDefault="00F501E4">
      <w:pPr>
        <w:pStyle w:val="Tekstpodstawowy"/>
        <w:spacing w:before="3"/>
        <w:ind w:left="0"/>
        <w:rPr>
          <w:sz w:val="20"/>
          <w:szCs w:val="20"/>
        </w:rPr>
      </w:pPr>
    </w:p>
    <w:p w:rsidR="00F501E4" w:rsidRPr="00C56FD2" w:rsidRDefault="00FE563A">
      <w:pPr>
        <w:pStyle w:val="Tekstpodstawowy"/>
        <w:spacing w:before="1"/>
        <w:ind w:left="3480" w:right="3383"/>
        <w:jc w:val="center"/>
        <w:rPr>
          <w:sz w:val="20"/>
          <w:szCs w:val="20"/>
        </w:rPr>
      </w:pPr>
      <w:r w:rsidRPr="00C56FD2">
        <w:rPr>
          <w:sz w:val="20"/>
          <w:szCs w:val="20"/>
        </w:rPr>
        <w:t>§ 11</w:t>
      </w:r>
    </w:p>
    <w:p w:rsidR="00F501E4" w:rsidRPr="00C56FD2" w:rsidRDefault="00FE563A">
      <w:pPr>
        <w:pStyle w:val="Nagwek1"/>
        <w:rPr>
          <w:sz w:val="20"/>
          <w:szCs w:val="20"/>
        </w:rPr>
      </w:pPr>
      <w:r w:rsidRPr="00C56FD2">
        <w:rPr>
          <w:sz w:val="20"/>
          <w:szCs w:val="20"/>
        </w:rPr>
        <w:t>Gwarancja</w:t>
      </w:r>
    </w:p>
    <w:p w:rsidR="00F501E4" w:rsidRPr="00C56FD2" w:rsidRDefault="00F501E4">
      <w:pPr>
        <w:pStyle w:val="Tekstpodstawowy"/>
        <w:spacing w:before="6"/>
        <w:ind w:left="0"/>
        <w:rPr>
          <w:b/>
          <w:sz w:val="20"/>
          <w:szCs w:val="20"/>
        </w:rPr>
      </w:pPr>
    </w:p>
    <w:p w:rsidR="00F501E4" w:rsidRPr="00C56FD2" w:rsidRDefault="00FE563A" w:rsidP="00910F1E">
      <w:pPr>
        <w:pStyle w:val="Akapitzlist"/>
        <w:numPr>
          <w:ilvl w:val="0"/>
          <w:numId w:val="8"/>
        </w:numPr>
        <w:tabs>
          <w:tab w:val="left" w:pos="540"/>
        </w:tabs>
        <w:spacing w:after="240" w:line="276" w:lineRule="auto"/>
        <w:ind w:hanging="283"/>
        <w:rPr>
          <w:sz w:val="20"/>
          <w:szCs w:val="20"/>
        </w:rPr>
      </w:pPr>
      <w:r w:rsidRPr="00C56FD2">
        <w:rPr>
          <w:sz w:val="20"/>
          <w:szCs w:val="20"/>
        </w:rPr>
        <w:t>Wykonawca udziela Zamawiającemu gwarancji na roboty objęte niniejszą umową na okres</w:t>
      </w:r>
      <w:r w:rsidRPr="00C56FD2">
        <w:rPr>
          <w:b/>
          <w:sz w:val="20"/>
          <w:szCs w:val="20"/>
        </w:rPr>
        <w:t>…… miesięcy</w:t>
      </w:r>
      <w:r w:rsidRPr="00C56FD2">
        <w:rPr>
          <w:sz w:val="20"/>
          <w:szCs w:val="20"/>
        </w:rPr>
        <w:t>, licząc od dnia podpisa</w:t>
      </w:r>
      <w:r w:rsidR="00444A5B" w:rsidRPr="00C56FD2">
        <w:rPr>
          <w:sz w:val="20"/>
          <w:szCs w:val="20"/>
        </w:rPr>
        <w:t xml:space="preserve">nia protokołu odbioru końcowego </w:t>
      </w:r>
    </w:p>
    <w:p w:rsidR="00F501E4" w:rsidRPr="00C56FD2" w:rsidRDefault="00FE563A" w:rsidP="00C56FD2">
      <w:pPr>
        <w:pStyle w:val="Akapitzlist"/>
        <w:numPr>
          <w:ilvl w:val="0"/>
          <w:numId w:val="8"/>
        </w:numPr>
        <w:tabs>
          <w:tab w:val="left" w:pos="540"/>
        </w:tabs>
        <w:spacing w:before="3" w:after="240" w:line="276" w:lineRule="auto"/>
        <w:ind w:right="-8" w:hanging="283"/>
        <w:rPr>
          <w:sz w:val="20"/>
          <w:szCs w:val="20"/>
        </w:rPr>
      </w:pPr>
      <w:r w:rsidRPr="00C56FD2">
        <w:rPr>
          <w:sz w:val="20"/>
          <w:szCs w:val="20"/>
        </w:rPr>
        <w:t>Niniejsza umowa tanowi dokument gwarancyjny uprawniający Zamawiającego do żądania od Wykonawcy naprawy wszelkich wad fizycznych i usterek w przedmiocie umowy w okresie trwania gwarancji</w:t>
      </w:r>
      <w:r w:rsidRPr="00C56FD2">
        <w:rPr>
          <w:spacing w:val="-9"/>
          <w:sz w:val="20"/>
          <w:szCs w:val="20"/>
        </w:rPr>
        <w:t xml:space="preserve"> </w:t>
      </w:r>
      <w:r w:rsidR="005056FB" w:rsidRPr="00C56FD2">
        <w:rPr>
          <w:sz w:val="20"/>
          <w:szCs w:val="20"/>
        </w:rPr>
        <w:t>jak</w:t>
      </w:r>
      <w:r w:rsidR="00653DB7">
        <w:rPr>
          <w:sz w:val="20"/>
          <w:szCs w:val="20"/>
        </w:rPr>
        <w:t>ości.</w:t>
      </w:r>
    </w:p>
    <w:p w:rsidR="005056FB" w:rsidRPr="00C56FD2" w:rsidRDefault="00FE563A" w:rsidP="00C56FD2">
      <w:pPr>
        <w:pStyle w:val="Akapitzlist"/>
        <w:numPr>
          <w:ilvl w:val="0"/>
          <w:numId w:val="8"/>
        </w:numPr>
        <w:tabs>
          <w:tab w:val="left" w:pos="540"/>
        </w:tabs>
        <w:spacing w:before="1" w:after="240" w:line="276" w:lineRule="auto"/>
        <w:ind w:right="-8" w:hanging="283"/>
        <w:rPr>
          <w:sz w:val="20"/>
          <w:szCs w:val="20"/>
        </w:rPr>
      </w:pPr>
      <w:r w:rsidRPr="00C56FD2">
        <w:rPr>
          <w:sz w:val="20"/>
          <w:szCs w:val="20"/>
        </w:rPr>
        <w:t>Wykonawca ponosi odpowiedzialność z tytułu gwarancji za wady fizyczne i usterki zmniejszające wartość użytkową, techniczną i estetyczną wykonanych</w:t>
      </w:r>
      <w:r w:rsidRPr="00C56FD2">
        <w:rPr>
          <w:spacing w:val="-6"/>
          <w:sz w:val="20"/>
          <w:szCs w:val="20"/>
        </w:rPr>
        <w:t xml:space="preserve"> </w:t>
      </w:r>
      <w:r w:rsidRPr="00C56FD2">
        <w:rPr>
          <w:sz w:val="20"/>
          <w:szCs w:val="20"/>
        </w:rPr>
        <w:t>robót.</w:t>
      </w:r>
      <w:r w:rsidR="005056FB" w:rsidRPr="00C56FD2">
        <w:rPr>
          <w:sz w:val="20"/>
          <w:szCs w:val="20"/>
        </w:rPr>
        <w:t xml:space="preserve"> </w:t>
      </w:r>
    </w:p>
    <w:p w:rsidR="00F501E4" w:rsidRPr="00C56FD2" w:rsidRDefault="00FE563A" w:rsidP="00910F1E">
      <w:pPr>
        <w:pStyle w:val="Akapitzlist"/>
        <w:numPr>
          <w:ilvl w:val="0"/>
          <w:numId w:val="8"/>
        </w:numPr>
        <w:tabs>
          <w:tab w:val="left" w:pos="540"/>
        </w:tabs>
        <w:spacing w:after="240" w:line="276" w:lineRule="auto"/>
        <w:ind w:hanging="283"/>
        <w:rPr>
          <w:sz w:val="20"/>
          <w:szCs w:val="20"/>
        </w:rPr>
      </w:pPr>
      <w:r w:rsidRPr="00C56FD2">
        <w:rPr>
          <w:sz w:val="20"/>
          <w:szCs w:val="20"/>
        </w:rPr>
        <w:t>Wykonawca usunie wady i usterki ujawnione w okresie</w:t>
      </w:r>
      <w:r w:rsidRPr="00C56FD2">
        <w:rPr>
          <w:spacing w:val="-5"/>
          <w:sz w:val="20"/>
          <w:szCs w:val="20"/>
        </w:rPr>
        <w:t xml:space="preserve"> </w:t>
      </w:r>
      <w:r w:rsidR="005056FB" w:rsidRPr="00C56FD2">
        <w:rPr>
          <w:sz w:val="20"/>
          <w:szCs w:val="20"/>
        </w:rPr>
        <w:t>gwarancyjnym.</w:t>
      </w:r>
    </w:p>
    <w:p w:rsidR="00F501E4" w:rsidRPr="00C56FD2" w:rsidRDefault="00FE563A" w:rsidP="00910F1E">
      <w:pPr>
        <w:pStyle w:val="Akapitzlist"/>
        <w:numPr>
          <w:ilvl w:val="0"/>
          <w:numId w:val="8"/>
        </w:numPr>
        <w:tabs>
          <w:tab w:val="left" w:pos="540"/>
        </w:tabs>
        <w:spacing w:before="41" w:after="240" w:line="276" w:lineRule="auto"/>
        <w:ind w:right="157" w:hanging="283"/>
        <w:rPr>
          <w:sz w:val="20"/>
          <w:szCs w:val="20"/>
        </w:rPr>
      </w:pPr>
      <w:r w:rsidRPr="00C56FD2">
        <w:rPr>
          <w:sz w:val="20"/>
          <w:szCs w:val="20"/>
        </w:rPr>
        <w:t>W przypadku ujawnienia w okresie gwarancji  wad  i ust</w:t>
      </w:r>
      <w:r w:rsidR="00C56FD2" w:rsidRPr="00C56FD2">
        <w:rPr>
          <w:sz w:val="20"/>
          <w:szCs w:val="20"/>
        </w:rPr>
        <w:t xml:space="preserve">erek, Zamawiający poinformuje  </w:t>
      </w:r>
      <w:r w:rsidRPr="00C56FD2">
        <w:rPr>
          <w:sz w:val="20"/>
          <w:szCs w:val="20"/>
        </w:rPr>
        <w:t>o tym Wykonawcę na piśmie, wyznaczając mu termin do ich</w:t>
      </w:r>
      <w:r w:rsidRPr="00C56FD2">
        <w:rPr>
          <w:spacing w:val="-6"/>
          <w:sz w:val="20"/>
          <w:szCs w:val="20"/>
        </w:rPr>
        <w:t xml:space="preserve"> </w:t>
      </w:r>
      <w:r w:rsidR="005056FB" w:rsidRPr="00C56FD2">
        <w:rPr>
          <w:sz w:val="20"/>
          <w:szCs w:val="20"/>
        </w:rPr>
        <w:t xml:space="preserve">usunięcia </w:t>
      </w:r>
    </w:p>
    <w:p w:rsidR="00F501E4" w:rsidRPr="00C56FD2" w:rsidRDefault="00FE563A" w:rsidP="00910F1E">
      <w:pPr>
        <w:pStyle w:val="Akapitzlist"/>
        <w:numPr>
          <w:ilvl w:val="0"/>
          <w:numId w:val="8"/>
        </w:numPr>
        <w:tabs>
          <w:tab w:val="left" w:pos="540"/>
        </w:tabs>
        <w:spacing w:after="240" w:line="276" w:lineRule="auto"/>
        <w:ind w:right="153" w:hanging="283"/>
        <w:rPr>
          <w:sz w:val="20"/>
          <w:szCs w:val="20"/>
        </w:rPr>
      </w:pPr>
      <w:r w:rsidRPr="00C56FD2">
        <w:rPr>
          <w:sz w:val="20"/>
          <w:szCs w:val="20"/>
        </w:rPr>
        <w:t>W przypadku nie usunięcia wad lub usterek w wyznaczonym przez Zamawiającego terminie, Zamawiający może powierzyć ich u</w:t>
      </w:r>
      <w:r w:rsidR="005056FB" w:rsidRPr="00C56FD2">
        <w:rPr>
          <w:sz w:val="20"/>
          <w:szCs w:val="20"/>
        </w:rPr>
        <w:t xml:space="preserve">sunięcie osobom trzecim. Koszt </w:t>
      </w:r>
      <w:r w:rsidRPr="00C56FD2">
        <w:rPr>
          <w:sz w:val="20"/>
          <w:szCs w:val="20"/>
        </w:rPr>
        <w:t>ich usunięcia przez osobę trzecią będzie w takim przypadku obciążał</w:t>
      </w:r>
      <w:r w:rsidRPr="00C56FD2">
        <w:rPr>
          <w:spacing w:val="-5"/>
          <w:sz w:val="20"/>
          <w:szCs w:val="20"/>
        </w:rPr>
        <w:t xml:space="preserve"> </w:t>
      </w:r>
      <w:r w:rsidRPr="00C56FD2">
        <w:rPr>
          <w:sz w:val="20"/>
          <w:szCs w:val="20"/>
        </w:rPr>
        <w:t>Wykonawcę.</w:t>
      </w:r>
    </w:p>
    <w:p w:rsidR="00F501E4" w:rsidRPr="00C56FD2" w:rsidRDefault="00FE563A" w:rsidP="00910F1E">
      <w:pPr>
        <w:pStyle w:val="Akapitzlist"/>
        <w:numPr>
          <w:ilvl w:val="0"/>
          <w:numId w:val="8"/>
        </w:numPr>
        <w:tabs>
          <w:tab w:val="left" w:pos="540"/>
        </w:tabs>
        <w:spacing w:line="276" w:lineRule="auto"/>
        <w:ind w:right="155" w:hanging="283"/>
        <w:rPr>
          <w:sz w:val="20"/>
          <w:szCs w:val="20"/>
        </w:rPr>
      </w:pPr>
      <w:r w:rsidRPr="00C56FD2">
        <w:rPr>
          <w:sz w:val="20"/>
          <w:szCs w:val="20"/>
        </w:rPr>
        <w:t>Po okresie gwarancyjnym Zamawiający dokona odbioru pogwarancyjnego (protokół odbioru) pojedynczych zleceń,  polegającego  na  ocenie  wykonanych  robót  związanych z usunięciem wad lub usterek zaistniałych w okresie</w:t>
      </w:r>
      <w:r w:rsidRPr="00C56FD2">
        <w:rPr>
          <w:spacing w:val="-3"/>
          <w:sz w:val="20"/>
          <w:szCs w:val="20"/>
        </w:rPr>
        <w:t xml:space="preserve"> </w:t>
      </w:r>
      <w:r w:rsidRPr="00C56FD2">
        <w:rPr>
          <w:sz w:val="20"/>
          <w:szCs w:val="20"/>
        </w:rPr>
        <w:t>gwarancyjnym.</w:t>
      </w:r>
    </w:p>
    <w:p w:rsidR="00F501E4" w:rsidRPr="00C56FD2" w:rsidRDefault="00F501E4">
      <w:pPr>
        <w:pStyle w:val="Tekstpodstawowy"/>
        <w:spacing w:before="4"/>
        <w:ind w:left="0"/>
        <w:rPr>
          <w:sz w:val="20"/>
          <w:szCs w:val="20"/>
        </w:rPr>
      </w:pPr>
    </w:p>
    <w:p w:rsidR="00AF6EBA" w:rsidRDefault="00AF6EBA">
      <w:pPr>
        <w:pStyle w:val="Tekstpodstawowy"/>
        <w:ind w:left="3480" w:right="3383"/>
        <w:jc w:val="center"/>
        <w:rPr>
          <w:sz w:val="20"/>
          <w:szCs w:val="20"/>
        </w:rPr>
      </w:pPr>
    </w:p>
    <w:p w:rsidR="00AF6EBA" w:rsidRDefault="00AF6EBA">
      <w:pPr>
        <w:pStyle w:val="Tekstpodstawowy"/>
        <w:ind w:left="3480" w:right="3383"/>
        <w:jc w:val="center"/>
        <w:rPr>
          <w:sz w:val="20"/>
          <w:szCs w:val="20"/>
        </w:rPr>
      </w:pPr>
    </w:p>
    <w:p w:rsidR="00AF6EBA" w:rsidRDefault="00AF6EBA">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lastRenderedPageBreak/>
        <w:t>§ 12</w:t>
      </w:r>
    </w:p>
    <w:p w:rsidR="00F501E4" w:rsidRPr="00C56FD2" w:rsidRDefault="00FE563A">
      <w:pPr>
        <w:pStyle w:val="Nagwek1"/>
        <w:ind w:left="2450" w:right="0"/>
        <w:jc w:val="left"/>
        <w:rPr>
          <w:sz w:val="20"/>
          <w:szCs w:val="20"/>
        </w:rPr>
      </w:pPr>
      <w:r w:rsidRPr="00C56FD2">
        <w:rPr>
          <w:sz w:val="20"/>
          <w:szCs w:val="20"/>
        </w:rPr>
        <w:t>Zabezpieczenie należytego wykonania umowy</w:t>
      </w:r>
    </w:p>
    <w:p w:rsidR="00444A5B" w:rsidRPr="00C56FD2" w:rsidRDefault="00444A5B">
      <w:pPr>
        <w:pStyle w:val="Nagwek1"/>
        <w:ind w:left="2450" w:right="0"/>
        <w:jc w:val="left"/>
        <w:rPr>
          <w:sz w:val="20"/>
          <w:szCs w:val="20"/>
        </w:rPr>
      </w:pPr>
    </w:p>
    <w:p w:rsidR="00444A5B" w:rsidRPr="00C56FD2" w:rsidRDefault="00444A5B">
      <w:pPr>
        <w:pStyle w:val="Nagwek1"/>
        <w:ind w:left="2450" w:right="0"/>
        <w:jc w:val="left"/>
        <w:rPr>
          <w:sz w:val="20"/>
          <w:szCs w:val="20"/>
        </w:rPr>
      </w:pPr>
    </w:p>
    <w:p w:rsidR="00444A5B" w:rsidRPr="00C56FD2" w:rsidRDefault="00444A5B" w:rsidP="00910F1E">
      <w:pPr>
        <w:numPr>
          <w:ilvl w:val="0"/>
          <w:numId w:val="27"/>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 xml:space="preserve">Wykonawca  wnosi  zabezpieczenie  należytego </w:t>
      </w:r>
      <w:r w:rsidR="009D1EB1" w:rsidRPr="00C56FD2">
        <w:rPr>
          <w:rFonts w:eastAsia="Lucida Sans Unicode"/>
          <w:kern w:val="3"/>
          <w:sz w:val="20"/>
          <w:szCs w:val="20"/>
        </w:rPr>
        <w:t xml:space="preserve"> wykonania  umowy w wysokości 5</w:t>
      </w:r>
      <w:r w:rsidRPr="00C56FD2">
        <w:rPr>
          <w:rFonts w:eastAsia="Lucida Sans Unicode"/>
          <w:kern w:val="3"/>
          <w:sz w:val="20"/>
          <w:szCs w:val="20"/>
        </w:rPr>
        <w:t xml:space="preserve">% wartości umowy tj. w kwocie ……………………. zł  w formie …………….. </w:t>
      </w:r>
    </w:p>
    <w:p w:rsidR="00444A5B" w:rsidRPr="00C56FD2" w:rsidRDefault="00444A5B" w:rsidP="00910F1E">
      <w:pPr>
        <w:numPr>
          <w:ilvl w:val="0"/>
          <w:numId w:val="26"/>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Zabezpieczenie o którym mowa w ust. 1 służy pokryciu roszczeń z tytułu niewykonania lub nienależytego wykonania umowy oraz roszczeń z tytułu rękojmi za wady.</w:t>
      </w:r>
    </w:p>
    <w:p w:rsidR="00444A5B" w:rsidRPr="00C56FD2" w:rsidRDefault="00444A5B" w:rsidP="00910F1E">
      <w:pPr>
        <w:numPr>
          <w:ilvl w:val="0"/>
          <w:numId w:val="26"/>
        </w:numPr>
        <w:tabs>
          <w:tab w:val="left" w:pos="567"/>
          <w:tab w:val="left" w:pos="993"/>
        </w:tabs>
        <w:suppressAutoHyphens/>
        <w:autoSpaceDE/>
        <w:spacing w:line="276" w:lineRule="auto"/>
        <w:ind w:left="567" w:hanging="283"/>
        <w:jc w:val="both"/>
        <w:textAlignment w:val="baseline"/>
        <w:rPr>
          <w:rFonts w:eastAsia="Lucida Sans Unicode"/>
          <w:kern w:val="3"/>
          <w:sz w:val="20"/>
          <w:szCs w:val="20"/>
        </w:rPr>
      </w:pPr>
      <w:r w:rsidRPr="00C56FD2">
        <w:rPr>
          <w:rFonts w:eastAsia="Lucida Sans Unicode"/>
          <w:kern w:val="3"/>
          <w:sz w:val="20"/>
          <w:szCs w:val="20"/>
        </w:rPr>
        <w:t>Zamawiający zwróci 70% Zabezpieczenia w terminie 30 dni od dnia wykonania zamówienia i uznania przez Zamawiającego za należycie wykonane. Pozostałe 30% Zabezpieczenia, Zamawiający zwróci Wykonawcy w terminie 15 dni po upływie okresu gwarancji.</w:t>
      </w:r>
    </w:p>
    <w:p w:rsidR="002E23BD" w:rsidRPr="00C56FD2" w:rsidRDefault="002E23BD" w:rsidP="00444A5B">
      <w:pPr>
        <w:pStyle w:val="Tekstpodstawowy"/>
        <w:spacing w:before="10"/>
        <w:ind w:left="0"/>
        <w:jc w:val="center"/>
        <w:rPr>
          <w:sz w:val="20"/>
          <w:szCs w:val="20"/>
        </w:rPr>
      </w:pPr>
    </w:p>
    <w:p w:rsidR="00444A5B" w:rsidRPr="00C56FD2" w:rsidRDefault="00FE563A" w:rsidP="00444A5B">
      <w:pPr>
        <w:pStyle w:val="Tekstpodstawowy"/>
        <w:spacing w:before="10"/>
        <w:ind w:left="0"/>
        <w:jc w:val="center"/>
        <w:rPr>
          <w:b/>
          <w:sz w:val="20"/>
          <w:szCs w:val="20"/>
        </w:rPr>
      </w:pPr>
      <w:r w:rsidRPr="00C56FD2">
        <w:rPr>
          <w:sz w:val="20"/>
          <w:szCs w:val="20"/>
        </w:rPr>
        <w:t>§ 13</w:t>
      </w:r>
      <w:r w:rsidR="00444A5B" w:rsidRPr="00C56FD2">
        <w:rPr>
          <w:b/>
          <w:sz w:val="20"/>
          <w:szCs w:val="20"/>
        </w:rPr>
        <w:t xml:space="preserve"> </w:t>
      </w:r>
    </w:p>
    <w:p w:rsidR="00444A5B" w:rsidRPr="00C56FD2" w:rsidRDefault="00444A5B" w:rsidP="00444A5B">
      <w:pPr>
        <w:pStyle w:val="Tekstpodstawowy"/>
        <w:spacing w:before="10"/>
        <w:ind w:left="0"/>
        <w:jc w:val="center"/>
        <w:rPr>
          <w:b/>
          <w:sz w:val="20"/>
          <w:szCs w:val="20"/>
        </w:rPr>
      </w:pPr>
      <w:r w:rsidRPr="00C56FD2">
        <w:rPr>
          <w:b/>
          <w:sz w:val="20"/>
          <w:szCs w:val="20"/>
        </w:rPr>
        <w:t>Zatrudnienie personelu Wykonawcy</w:t>
      </w:r>
    </w:p>
    <w:p w:rsidR="00F501E4" w:rsidRPr="00C56FD2" w:rsidRDefault="00F501E4">
      <w:pPr>
        <w:pStyle w:val="Tekstpodstawowy"/>
        <w:ind w:left="4581"/>
        <w:rPr>
          <w:sz w:val="20"/>
          <w:szCs w:val="20"/>
        </w:rPr>
      </w:pPr>
    </w:p>
    <w:p w:rsidR="003E5EE1" w:rsidRDefault="00FE563A" w:rsidP="003E5EE1">
      <w:pPr>
        <w:pStyle w:val="Akapitzlist"/>
        <w:numPr>
          <w:ilvl w:val="0"/>
          <w:numId w:val="7"/>
        </w:numPr>
        <w:ind w:hanging="255"/>
        <w:rPr>
          <w:sz w:val="20"/>
          <w:szCs w:val="20"/>
        </w:rPr>
      </w:pPr>
      <w:r w:rsidRPr="003E5EE1">
        <w:rPr>
          <w:sz w:val="20"/>
          <w:szCs w:val="20"/>
        </w:rPr>
        <w:t>Zamawia</w:t>
      </w:r>
      <w:r w:rsidR="003E5EE1" w:rsidRPr="003E5EE1">
        <w:rPr>
          <w:sz w:val="20"/>
          <w:szCs w:val="20"/>
        </w:rPr>
        <w:t xml:space="preserve">jący </w:t>
      </w:r>
      <w:r w:rsidRPr="003E5EE1">
        <w:rPr>
          <w:sz w:val="20"/>
          <w:szCs w:val="20"/>
        </w:rPr>
        <w:t>wymaga</w:t>
      </w:r>
      <w:r w:rsidR="003E5EE1">
        <w:rPr>
          <w:sz w:val="20"/>
          <w:szCs w:val="20"/>
        </w:rPr>
        <w:t xml:space="preserve"> </w:t>
      </w:r>
      <w:r w:rsidR="003E5EE1" w:rsidRPr="003E5EE1">
        <w:rPr>
          <w:sz w:val="20"/>
          <w:szCs w:val="20"/>
        </w:rPr>
        <w:t>zatrudnienia przez wykonawcę lub podwykonawcę na podstawie stosunku pracy osób wykonujących czynności w zakresie realizacji zamówienia w szczególności czynności dotyczące robót wykonywanych metodą ręczną oraz operatorzy maszyn i urządzeń (pracownicy wykonujący w szczególności roboty: ogólnobudowlane), jeżeli wykonanie tych czynności polega na wykonywaniu pracy w sposób określony w art. 22 § 1 ustawy z dnia 26 czerwca 1974 r. – Kodeks pracy (Dz. U. z 2019 r. poz. 1040, 1043 i 1495).</w:t>
      </w:r>
    </w:p>
    <w:p w:rsidR="003E5EE1" w:rsidRDefault="003E5EE1" w:rsidP="003E5EE1">
      <w:pPr>
        <w:pStyle w:val="Akapitzlist"/>
        <w:ind w:firstLine="0"/>
        <w:rPr>
          <w:sz w:val="20"/>
          <w:szCs w:val="20"/>
        </w:rPr>
      </w:pPr>
    </w:p>
    <w:p w:rsidR="003E5EE1" w:rsidRDefault="003E5EE1" w:rsidP="003E5EE1">
      <w:pPr>
        <w:pStyle w:val="Akapitzlist"/>
        <w:numPr>
          <w:ilvl w:val="0"/>
          <w:numId w:val="7"/>
        </w:numPr>
        <w:ind w:hanging="255"/>
        <w:rPr>
          <w:sz w:val="20"/>
          <w:szCs w:val="20"/>
        </w:rPr>
      </w:pPr>
      <w:r>
        <w:rPr>
          <w:sz w:val="20"/>
          <w:szCs w:val="20"/>
        </w:rPr>
        <w:t>Obowiązek określony w ust. 1</w:t>
      </w:r>
      <w:r w:rsidRPr="003E5EE1">
        <w:rPr>
          <w:sz w:val="20"/>
          <w:szCs w:val="20"/>
        </w:rPr>
        <w:t xml:space="preserve"> dotyczy również Pod</w:t>
      </w:r>
      <w:r>
        <w:rPr>
          <w:sz w:val="20"/>
          <w:szCs w:val="20"/>
        </w:rPr>
        <w:t xml:space="preserve">wykonawców. W każdej umowie </w:t>
      </w:r>
      <w:r w:rsidRPr="003E5EE1">
        <w:rPr>
          <w:sz w:val="20"/>
          <w:szCs w:val="20"/>
        </w:rPr>
        <w:t xml:space="preserve">o podwykonawstwo Wykonawca jest zobowiązany zawrzeć postanowienia zobowiązujące Podwykonawców do zatrudnienia na umowę o pracę wszystkich osób, które wykonują czynności wskazane w </w:t>
      </w:r>
      <w:r>
        <w:rPr>
          <w:sz w:val="20"/>
          <w:szCs w:val="20"/>
        </w:rPr>
        <w:t>ust. 1.</w:t>
      </w:r>
    </w:p>
    <w:p w:rsidR="003E5EE1" w:rsidRDefault="003E5EE1" w:rsidP="003E5EE1">
      <w:pPr>
        <w:pStyle w:val="Akapitzlist"/>
        <w:ind w:hanging="255"/>
        <w:rPr>
          <w:sz w:val="20"/>
          <w:szCs w:val="20"/>
        </w:rPr>
      </w:pPr>
    </w:p>
    <w:p w:rsidR="003E5EE1" w:rsidRDefault="003E5EE1" w:rsidP="003E5EE1">
      <w:pPr>
        <w:pStyle w:val="Akapitzlist"/>
        <w:numPr>
          <w:ilvl w:val="0"/>
          <w:numId w:val="7"/>
        </w:numPr>
        <w:ind w:hanging="255"/>
        <w:rPr>
          <w:sz w:val="20"/>
          <w:szCs w:val="20"/>
        </w:rPr>
      </w:pPr>
      <w:r w:rsidRPr="003E5EE1">
        <w:rPr>
          <w:sz w:val="20"/>
          <w:szCs w:val="20"/>
        </w:rPr>
        <w:t>Wykonawca w ciągu 14 dni od dnia otrzymania pisemnego żądania Zamawiającego przekaże wykaz osób, które realizują przedmiot umowy wraz z oświadczeniem, że są one zatrudnione na podstawie umowy                    o pracę. Wykonawca zobowiązany jest do aktualizacji wykazu i przekazywania jej Zamawiającemu na żądanie.</w:t>
      </w:r>
    </w:p>
    <w:p w:rsidR="003E5EE1" w:rsidRDefault="003E5EE1" w:rsidP="003E5EE1">
      <w:pPr>
        <w:pStyle w:val="Akapitzlist"/>
        <w:ind w:firstLine="0"/>
        <w:rPr>
          <w:sz w:val="20"/>
          <w:szCs w:val="20"/>
        </w:rPr>
      </w:pPr>
    </w:p>
    <w:p w:rsidR="003E5EE1" w:rsidRDefault="003E5EE1" w:rsidP="003E5EE1">
      <w:pPr>
        <w:pStyle w:val="Akapitzlist"/>
        <w:numPr>
          <w:ilvl w:val="0"/>
          <w:numId w:val="7"/>
        </w:numPr>
        <w:ind w:hanging="255"/>
        <w:rPr>
          <w:sz w:val="20"/>
          <w:szCs w:val="20"/>
        </w:rPr>
      </w:pPr>
      <w:r w:rsidRPr="003E5EE1">
        <w:rPr>
          <w:sz w:val="20"/>
          <w:szCs w:val="20"/>
        </w:rPr>
        <w:t>Zamawiający uprawniony jest w szczególności do:</w:t>
      </w:r>
    </w:p>
    <w:p w:rsidR="003E5EE1" w:rsidRDefault="003E5EE1" w:rsidP="003E5EE1">
      <w:pPr>
        <w:pStyle w:val="Akapitzlist"/>
        <w:numPr>
          <w:ilvl w:val="0"/>
          <w:numId w:val="44"/>
        </w:numPr>
        <w:ind w:left="851" w:hanging="284"/>
        <w:rPr>
          <w:sz w:val="20"/>
          <w:szCs w:val="20"/>
        </w:rPr>
      </w:pPr>
      <w:r w:rsidRPr="003E5EE1">
        <w:rPr>
          <w:sz w:val="20"/>
          <w:szCs w:val="20"/>
        </w:rPr>
        <w:t>żądania oświadczeń i dokumentów w zakresie potwierdzenia spełniania wymogu zatrudnienia na podstawie umowy o pracę i dokonywania jego oceny,</w:t>
      </w:r>
    </w:p>
    <w:p w:rsidR="003E5EE1" w:rsidRDefault="003E5EE1" w:rsidP="003E5EE1">
      <w:pPr>
        <w:pStyle w:val="Akapitzlist"/>
        <w:numPr>
          <w:ilvl w:val="0"/>
          <w:numId w:val="44"/>
        </w:numPr>
        <w:ind w:left="851" w:hanging="284"/>
        <w:rPr>
          <w:sz w:val="20"/>
          <w:szCs w:val="20"/>
        </w:rPr>
      </w:pPr>
      <w:r w:rsidRPr="003E5EE1">
        <w:rPr>
          <w:sz w:val="20"/>
          <w:szCs w:val="20"/>
        </w:rPr>
        <w:t>żądania wyjaśnień w przypadku wątpliwości w zakresie potwierdzania spełniania ww. wymogu,</w:t>
      </w:r>
    </w:p>
    <w:p w:rsidR="003E5EE1" w:rsidRDefault="003E5EE1" w:rsidP="003E5EE1">
      <w:pPr>
        <w:pStyle w:val="Akapitzlist"/>
        <w:numPr>
          <w:ilvl w:val="0"/>
          <w:numId w:val="44"/>
        </w:numPr>
        <w:ind w:left="851" w:hanging="284"/>
        <w:rPr>
          <w:sz w:val="20"/>
          <w:szCs w:val="20"/>
        </w:rPr>
      </w:pPr>
      <w:r w:rsidRPr="003E5EE1">
        <w:rPr>
          <w:sz w:val="20"/>
          <w:szCs w:val="20"/>
        </w:rPr>
        <w:t>przeprowadzania kontroli na miejscu wykonywania świadczenia.</w:t>
      </w:r>
    </w:p>
    <w:p w:rsidR="003E5EE1" w:rsidRPr="003E5EE1" w:rsidRDefault="003E5EE1" w:rsidP="003E5EE1">
      <w:pPr>
        <w:pStyle w:val="Akapitzlist"/>
        <w:ind w:left="851" w:firstLine="0"/>
        <w:rPr>
          <w:sz w:val="20"/>
          <w:szCs w:val="20"/>
        </w:rPr>
      </w:pPr>
    </w:p>
    <w:p w:rsidR="003E5EE1" w:rsidRDefault="003E5EE1" w:rsidP="003E5EE1">
      <w:pPr>
        <w:pStyle w:val="Akapitzlist"/>
        <w:numPr>
          <w:ilvl w:val="0"/>
          <w:numId w:val="46"/>
        </w:numPr>
        <w:ind w:left="567" w:hanging="283"/>
        <w:rPr>
          <w:sz w:val="20"/>
          <w:szCs w:val="20"/>
        </w:rPr>
      </w:pPr>
      <w:r w:rsidRPr="003E5EE1">
        <w:rPr>
          <w:sz w:val="20"/>
          <w:szCs w:val="20"/>
        </w:rPr>
        <w:t xml:space="preserve">Wykonawca każdorazowo na wezwanie Zamawiającego jest zobowiązany przedstawić dowody zatrudnienia na podstawie umowy o pracę osób wskazanych w wykazie, o którym mowa w </w:t>
      </w:r>
      <w:r>
        <w:rPr>
          <w:sz w:val="20"/>
          <w:szCs w:val="20"/>
        </w:rPr>
        <w:t xml:space="preserve">ust. 3 </w:t>
      </w:r>
      <w:r w:rsidRPr="003E5EE1">
        <w:rPr>
          <w:sz w:val="20"/>
          <w:szCs w:val="20"/>
        </w:rPr>
        <w:t>powyżej w terminie wskazanym przez Zamawiającego,</w:t>
      </w:r>
    </w:p>
    <w:p w:rsidR="003E5EE1" w:rsidRDefault="003E5EE1" w:rsidP="003E5EE1">
      <w:pPr>
        <w:pStyle w:val="Akapitzlist"/>
        <w:ind w:left="567" w:firstLine="0"/>
        <w:rPr>
          <w:sz w:val="20"/>
          <w:szCs w:val="20"/>
        </w:rPr>
      </w:pPr>
    </w:p>
    <w:p w:rsidR="003E5EE1" w:rsidRPr="003E5EE1" w:rsidRDefault="003E5EE1" w:rsidP="003E5EE1">
      <w:pPr>
        <w:pStyle w:val="Akapitzlist"/>
        <w:numPr>
          <w:ilvl w:val="0"/>
          <w:numId w:val="46"/>
        </w:numPr>
        <w:ind w:left="567" w:hanging="283"/>
        <w:rPr>
          <w:sz w:val="20"/>
          <w:szCs w:val="20"/>
        </w:rPr>
      </w:pPr>
      <w:r w:rsidRPr="003E5EE1">
        <w:rPr>
          <w:sz w:val="20"/>
          <w:szCs w:val="20"/>
        </w:rPr>
        <w:t>W trakcie realizacji zamówienia na każde wezwanie Zamawiającego w terminie przez niego wskazanym, Wykonawca przedłoży Zamawiającemu wskazane poniżej dowody w celu potwierdzenia spełniania wymogu zatrudnienia na podstawie umowy o pracę przez Wykonawcę lub Podwykonawcę w trakcie realizacji zamówienia:</w:t>
      </w:r>
    </w:p>
    <w:p w:rsidR="003E5EE1" w:rsidRPr="003E5EE1" w:rsidRDefault="003E5EE1" w:rsidP="003E5EE1">
      <w:pPr>
        <w:pStyle w:val="Akapitzlist"/>
        <w:ind w:left="851"/>
        <w:rPr>
          <w:sz w:val="20"/>
          <w:szCs w:val="20"/>
        </w:rPr>
      </w:pPr>
      <w:r w:rsidRPr="003E5EE1">
        <w:rPr>
          <w:sz w:val="20"/>
          <w:szCs w:val="20"/>
        </w:rPr>
        <w:t>a)</w:t>
      </w:r>
      <w:r w:rsidRPr="003E5EE1">
        <w:rPr>
          <w:sz w:val="20"/>
          <w:szCs w:val="20"/>
        </w:rPr>
        <w:tab/>
        <w:t>oświadczenie Wykonawcy lub Podwykonawcy o zatrudnieniu na podstawie umowy o pracę osób wykonujących czynności, których dotyczy wezwanie Zamawiającego; oświadczenie to powinno w szczególności zawierać: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upoważnionej do złożenia oświadczenia w imieniu Wykonawcy lub Podwykonawcy;</w:t>
      </w:r>
    </w:p>
    <w:p w:rsidR="003E5EE1" w:rsidRPr="003E5EE1" w:rsidRDefault="003E5EE1" w:rsidP="003E5EE1">
      <w:pPr>
        <w:pStyle w:val="Akapitzlist"/>
        <w:ind w:left="851"/>
        <w:rPr>
          <w:sz w:val="20"/>
          <w:szCs w:val="20"/>
        </w:rPr>
      </w:pPr>
      <w:r w:rsidRPr="003E5EE1">
        <w:rPr>
          <w:sz w:val="20"/>
          <w:szCs w:val="20"/>
        </w:rPr>
        <w:t>b)</w:t>
      </w:r>
      <w:r w:rsidRPr="003E5EE1">
        <w:rPr>
          <w:sz w:val="20"/>
          <w:szCs w:val="20"/>
        </w:rPr>
        <w:tab/>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jeśli został sporządzony). Kopia umowy/umów powinna zostać zanonimizowana  w sposób zapewniający ochronę danych osobowych pracowników, zgodnie z przepisami ustawy z dnia 24 maja 2018 r. o ochronie danych osobowych, tj. w szczególności bez adresów, nr PESEL pracowników, nr konta bankowego; Imię i Nazwisko pracownika nie podlega </w:t>
      </w:r>
      <w:proofErr w:type="spellStart"/>
      <w:r w:rsidRPr="003E5EE1">
        <w:rPr>
          <w:sz w:val="20"/>
          <w:szCs w:val="20"/>
        </w:rPr>
        <w:t>anonimizacji</w:t>
      </w:r>
      <w:proofErr w:type="spellEnd"/>
      <w:r w:rsidRPr="003E5EE1">
        <w:rPr>
          <w:sz w:val="20"/>
          <w:szCs w:val="20"/>
        </w:rPr>
        <w:t>; informacje takie jak: data zawarcia umowy, rodzaj umowy o pracę i wymiar etatu powinny być możliwe do zidentyfikowania;</w:t>
      </w:r>
    </w:p>
    <w:p w:rsidR="003E5EE1" w:rsidRPr="003E5EE1" w:rsidRDefault="003E5EE1" w:rsidP="003E5EE1">
      <w:pPr>
        <w:pStyle w:val="Akapitzlist"/>
        <w:ind w:left="851"/>
        <w:rPr>
          <w:sz w:val="20"/>
          <w:szCs w:val="20"/>
        </w:rPr>
      </w:pPr>
      <w:r w:rsidRPr="003E5EE1">
        <w:rPr>
          <w:sz w:val="20"/>
          <w:szCs w:val="20"/>
        </w:rPr>
        <w:t>c)</w:t>
      </w:r>
      <w:r w:rsidRPr="003E5EE1">
        <w:rPr>
          <w:sz w:val="20"/>
          <w:szCs w:val="20"/>
        </w:rPr>
        <w:tab/>
        <w:t>zaświadczenie właściwego oddziału ZUS, potwierdzające opłacanie przez Wykonawcę lub Podwykonawcę składek na ubezpieczenie społeczne i zdrowotne z tytułu zatrudnienia na podstawie umów o pracę za ostatni okres rozliczeniowy,</w:t>
      </w:r>
    </w:p>
    <w:p w:rsidR="003E5EE1" w:rsidRDefault="003E5EE1" w:rsidP="003E5EE1">
      <w:pPr>
        <w:pStyle w:val="Akapitzlist"/>
        <w:ind w:left="851"/>
        <w:rPr>
          <w:sz w:val="20"/>
          <w:szCs w:val="20"/>
        </w:rPr>
      </w:pPr>
      <w:r w:rsidRPr="003E5EE1">
        <w:rPr>
          <w:sz w:val="20"/>
          <w:szCs w:val="20"/>
        </w:rPr>
        <w:t>d)</w:t>
      </w:r>
      <w:r w:rsidRPr="003E5EE1">
        <w:rPr>
          <w:sz w:val="20"/>
          <w:szCs w:val="20"/>
        </w:rPr>
        <w:tab/>
        <w:t xml:space="preserve">poświadczoną za zgodność z oryginałem odpowiednio przez Wykonawcę lub Podwykonawcę kopię dowodu potwierdzającego zgłoszenie pracownika przez pracodawcę do ubezpieczeń, zanonimizowaną w </w:t>
      </w:r>
      <w:r w:rsidRPr="003E5EE1">
        <w:rPr>
          <w:sz w:val="20"/>
          <w:szCs w:val="20"/>
        </w:rPr>
        <w:lastRenderedPageBreak/>
        <w:t xml:space="preserve">sposób zapewniający ochronę danych osobowych pracowników, zgodnie z przepisami ustawy z dnia 28 maja 2018 r. o ochronie danych osobowych ; Imię i Nazwisko pracownika nie podlega </w:t>
      </w:r>
      <w:proofErr w:type="spellStart"/>
      <w:r w:rsidRPr="003E5EE1">
        <w:rPr>
          <w:sz w:val="20"/>
          <w:szCs w:val="20"/>
        </w:rPr>
        <w:t>anonimizacji</w:t>
      </w:r>
      <w:proofErr w:type="spellEnd"/>
      <w:r w:rsidRPr="003E5EE1">
        <w:rPr>
          <w:sz w:val="20"/>
          <w:szCs w:val="20"/>
        </w:rPr>
        <w:t>.</w:t>
      </w:r>
    </w:p>
    <w:p w:rsidR="003E5EE1" w:rsidRPr="003E5EE1" w:rsidRDefault="003E5EE1" w:rsidP="003E5EE1">
      <w:pPr>
        <w:pStyle w:val="Akapitzlist"/>
        <w:ind w:left="851"/>
        <w:rPr>
          <w:sz w:val="20"/>
          <w:szCs w:val="20"/>
        </w:rPr>
      </w:pPr>
    </w:p>
    <w:p w:rsidR="00653DB7" w:rsidRDefault="003E5EE1" w:rsidP="00653DB7">
      <w:pPr>
        <w:pStyle w:val="Akapitzlist"/>
        <w:numPr>
          <w:ilvl w:val="0"/>
          <w:numId w:val="46"/>
        </w:numPr>
        <w:ind w:left="567" w:hanging="283"/>
        <w:rPr>
          <w:sz w:val="20"/>
          <w:szCs w:val="20"/>
        </w:rPr>
      </w:pPr>
      <w:r w:rsidRPr="003E5EE1">
        <w:rPr>
          <w:sz w:val="20"/>
          <w:szCs w:val="20"/>
        </w:rPr>
        <w:t>Zamawiający może żądać przedłożenia jednocześnie wszystkich lub też każdego z osobna dowodów określonych powyżej</w:t>
      </w:r>
    </w:p>
    <w:p w:rsidR="00653DB7" w:rsidRDefault="00653DB7" w:rsidP="00653DB7">
      <w:pPr>
        <w:pStyle w:val="Akapitzlist"/>
        <w:ind w:left="567" w:firstLine="0"/>
        <w:rPr>
          <w:sz w:val="20"/>
          <w:szCs w:val="20"/>
        </w:rPr>
      </w:pPr>
    </w:p>
    <w:p w:rsidR="00653DB7" w:rsidRDefault="003E5EE1" w:rsidP="00653DB7">
      <w:pPr>
        <w:pStyle w:val="Akapitzlist"/>
        <w:numPr>
          <w:ilvl w:val="0"/>
          <w:numId w:val="46"/>
        </w:numPr>
        <w:ind w:left="567" w:hanging="283"/>
        <w:rPr>
          <w:sz w:val="20"/>
          <w:szCs w:val="20"/>
        </w:rPr>
      </w:pPr>
      <w:r w:rsidRPr="00653DB7">
        <w:rPr>
          <w:sz w:val="20"/>
          <w:szCs w:val="20"/>
        </w:rPr>
        <w:t xml:space="preserve">Brak przedłożenia Zamawiającemu dowodów określonych w </w:t>
      </w:r>
      <w:r w:rsidR="00653DB7" w:rsidRPr="00653DB7">
        <w:rPr>
          <w:sz w:val="20"/>
          <w:szCs w:val="20"/>
        </w:rPr>
        <w:t xml:space="preserve">ust. 6 </w:t>
      </w:r>
      <w:r w:rsidRPr="00653DB7">
        <w:rPr>
          <w:sz w:val="20"/>
          <w:szCs w:val="20"/>
        </w:rPr>
        <w:t>powyżej, w terminie wyznaczonym przez Zamawiającego, Zamawiający uzna za brak zatrudnienia na podstawie umowy  o pracę.</w:t>
      </w:r>
    </w:p>
    <w:p w:rsidR="00653DB7" w:rsidRDefault="00653DB7" w:rsidP="00653DB7">
      <w:pPr>
        <w:pStyle w:val="Akapitzlist"/>
        <w:ind w:left="567" w:firstLine="0"/>
        <w:rPr>
          <w:sz w:val="20"/>
          <w:szCs w:val="20"/>
        </w:rPr>
      </w:pPr>
    </w:p>
    <w:p w:rsidR="00653DB7" w:rsidRDefault="003E5EE1" w:rsidP="00653DB7">
      <w:pPr>
        <w:pStyle w:val="Akapitzlist"/>
        <w:numPr>
          <w:ilvl w:val="0"/>
          <w:numId w:val="46"/>
        </w:numPr>
        <w:ind w:left="567" w:hanging="283"/>
        <w:rPr>
          <w:sz w:val="20"/>
          <w:szCs w:val="20"/>
        </w:rPr>
      </w:pPr>
      <w:r w:rsidRPr="00653DB7">
        <w:rPr>
          <w:sz w:val="20"/>
          <w:szCs w:val="20"/>
        </w:rPr>
        <w:t>W przypadku uzasadnionych wątpliwości, co do przestrzegania prawa pracy przez Wykonawcę lub Podwykonawcę, Zamawiający może zwrócić się o przeprowadzenie kontroli przez Państwową Inspekcję Pracy.</w:t>
      </w:r>
    </w:p>
    <w:p w:rsidR="00653DB7" w:rsidRDefault="00653DB7" w:rsidP="00653DB7">
      <w:pPr>
        <w:pStyle w:val="Akapitzlist"/>
        <w:ind w:left="567" w:firstLine="0"/>
        <w:rPr>
          <w:sz w:val="20"/>
          <w:szCs w:val="20"/>
        </w:rPr>
      </w:pPr>
    </w:p>
    <w:p w:rsidR="00653DB7" w:rsidRDefault="003E5EE1" w:rsidP="00653DB7">
      <w:pPr>
        <w:pStyle w:val="Akapitzlist"/>
        <w:numPr>
          <w:ilvl w:val="0"/>
          <w:numId w:val="46"/>
        </w:numPr>
        <w:ind w:left="567" w:hanging="283"/>
        <w:rPr>
          <w:sz w:val="20"/>
          <w:szCs w:val="20"/>
        </w:rPr>
      </w:pPr>
      <w:r w:rsidRPr="00653DB7">
        <w:rPr>
          <w:sz w:val="20"/>
          <w:szCs w:val="20"/>
        </w:rPr>
        <w:t xml:space="preserve">Jeżeli czynności, o których mowa powyżej nie polegają na wykonywaniu pracy w sposób określony                   w art.22 § 1 ustawy z dnia 26 czerwca 1974r. – Kodeksu pracy, Wykonawca winien to udowodnić Zamawiającemu składając stosowne oświadczenie wraz z uzasadnieniem. </w:t>
      </w:r>
    </w:p>
    <w:p w:rsidR="00653DB7" w:rsidRDefault="00653DB7" w:rsidP="00653DB7">
      <w:pPr>
        <w:pStyle w:val="Akapitzlist"/>
        <w:ind w:left="567" w:firstLine="0"/>
        <w:rPr>
          <w:sz w:val="20"/>
          <w:szCs w:val="20"/>
        </w:rPr>
      </w:pPr>
    </w:p>
    <w:p w:rsidR="00653DB7" w:rsidRDefault="003E5EE1" w:rsidP="00653DB7">
      <w:pPr>
        <w:pStyle w:val="Akapitzlist"/>
        <w:numPr>
          <w:ilvl w:val="0"/>
          <w:numId w:val="46"/>
        </w:numPr>
        <w:ind w:left="567" w:hanging="283"/>
        <w:rPr>
          <w:sz w:val="20"/>
          <w:szCs w:val="20"/>
        </w:rPr>
      </w:pPr>
      <w:r w:rsidRPr="00653DB7">
        <w:rPr>
          <w:sz w:val="20"/>
          <w:szCs w:val="20"/>
        </w:rPr>
        <w:t>Wykonawca może zatrudnić do wykonywania prac cudzoziemców jedynie zgodnie z przepisami Ustawy                z 15.06.2012 r. o skutkach powierzania wykonywania pracy cudzoziemcom przebywającym wbrew przepisom na terytorium RP (Dz. U. z 2012 r., poz. 769). Wykonawca będzie odpowiedzialny względem Zamawiającego za naruszenie przepisów ww. Ustawy</w:t>
      </w:r>
    </w:p>
    <w:p w:rsidR="00653DB7" w:rsidRDefault="00653DB7" w:rsidP="00653DB7">
      <w:pPr>
        <w:pStyle w:val="Akapitzlist"/>
        <w:ind w:left="567" w:firstLine="0"/>
        <w:rPr>
          <w:sz w:val="20"/>
          <w:szCs w:val="20"/>
        </w:rPr>
      </w:pPr>
    </w:p>
    <w:p w:rsidR="00F501E4" w:rsidRPr="00653DB7" w:rsidRDefault="00FE563A" w:rsidP="00653DB7">
      <w:pPr>
        <w:pStyle w:val="Akapitzlist"/>
        <w:numPr>
          <w:ilvl w:val="0"/>
          <w:numId w:val="46"/>
        </w:numPr>
        <w:ind w:left="567" w:hanging="283"/>
        <w:rPr>
          <w:sz w:val="20"/>
          <w:szCs w:val="20"/>
        </w:rPr>
      </w:pPr>
      <w:r w:rsidRPr="00653DB7">
        <w:rPr>
          <w:sz w:val="20"/>
          <w:szCs w:val="20"/>
        </w:rPr>
        <w:t>Wykonawca zobowiązuje się do 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w:t>
      </w:r>
      <w:r w:rsidRPr="00653DB7">
        <w:rPr>
          <w:spacing w:val="-1"/>
          <w:sz w:val="20"/>
          <w:szCs w:val="20"/>
        </w:rPr>
        <w:t xml:space="preserve"> </w:t>
      </w:r>
      <w:r w:rsidRPr="00653DB7">
        <w:rPr>
          <w:sz w:val="20"/>
          <w:szCs w:val="20"/>
        </w:rPr>
        <w:t>umowy.</w:t>
      </w:r>
    </w:p>
    <w:p w:rsidR="00F501E4" w:rsidRPr="00C56FD2" w:rsidRDefault="00F501E4">
      <w:pPr>
        <w:pStyle w:val="Tekstpodstawowy"/>
        <w:spacing w:before="9"/>
        <w:ind w:left="0"/>
        <w:rPr>
          <w:sz w:val="20"/>
          <w:szCs w:val="20"/>
        </w:rPr>
      </w:pPr>
    </w:p>
    <w:p w:rsidR="008B57DF" w:rsidRPr="00C56FD2" w:rsidRDefault="008B57DF">
      <w:pPr>
        <w:pStyle w:val="Tekstpodstawowy"/>
        <w:ind w:left="3480" w:right="3383"/>
        <w:jc w:val="center"/>
        <w:rPr>
          <w:sz w:val="20"/>
          <w:szCs w:val="20"/>
        </w:rPr>
      </w:pPr>
    </w:p>
    <w:p w:rsidR="00F501E4" w:rsidRPr="00C56FD2" w:rsidRDefault="00FE563A">
      <w:pPr>
        <w:pStyle w:val="Tekstpodstawowy"/>
        <w:ind w:left="3480" w:right="3383"/>
        <w:jc w:val="center"/>
        <w:rPr>
          <w:sz w:val="20"/>
          <w:szCs w:val="20"/>
        </w:rPr>
      </w:pPr>
      <w:r w:rsidRPr="00C56FD2">
        <w:rPr>
          <w:sz w:val="20"/>
          <w:szCs w:val="20"/>
        </w:rPr>
        <w:t>§ 14</w:t>
      </w:r>
    </w:p>
    <w:p w:rsidR="00F501E4" w:rsidRPr="00C56FD2" w:rsidRDefault="00FE563A" w:rsidP="00C56FD2">
      <w:pPr>
        <w:pStyle w:val="Nagwek1"/>
        <w:spacing w:line="276" w:lineRule="auto"/>
        <w:ind w:right="3381"/>
        <w:rPr>
          <w:sz w:val="20"/>
          <w:szCs w:val="20"/>
        </w:rPr>
      </w:pPr>
      <w:r w:rsidRPr="00C56FD2">
        <w:rPr>
          <w:sz w:val="20"/>
          <w:szCs w:val="20"/>
        </w:rPr>
        <w:t>Wstrzymanie robót</w:t>
      </w:r>
    </w:p>
    <w:p w:rsidR="00F501E4" w:rsidRPr="00C56FD2" w:rsidRDefault="00F501E4" w:rsidP="00C56FD2">
      <w:pPr>
        <w:pStyle w:val="Tekstpodstawowy"/>
        <w:spacing w:before="7" w:line="276" w:lineRule="auto"/>
        <w:ind w:left="0"/>
        <w:rPr>
          <w:b/>
          <w:sz w:val="20"/>
          <w:szCs w:val="20"/>
        </w:rPr>
      </w:pPr>
    </w:p>
    <w:p w:rsidR="00F501E4" w:rsidRPr="00C56FD2" w:rsidRDefault="00FE563A" w:rsidP="00C56FD2">
      <w:pPr>
        <w:pStyle w:val="Tekstpodstawowy"/>
        <w:spacing w:line="276" w:lineRule="auto"/>
        <w:ind w:left="256" w:right="160"/>
        <w:jc w:val="both"/>
        <w:rPr>
          <w:sz w:val="20"/>
          <w:szCs w:val="20"/>
        </w:rPr>
      </w:pPr>
      <w:r w:rsidRPr="00C56FD2">
        <w:rPr>
          <w:sz w:val="20"/>
          <w:szCs w:val="20"/>
        </w:rPr>
        <w:t xml:space="preserve">Osoby, o których mowa w § 10 ust. 4 i 5 mogą polecić wstrzymanie robót, jeżeli będą wykonywane niezgodnie z wymaganiami Szczegółowych Specyfikacji Technicznych, oraz jeśli będzie to konieczne dla prawidłowego wykonania robót lub ich bezpieczeństwa (brak oznakowania robót </w:t>
      </w:r>
      <w:r w:rsidR="008552A2" w:rsidRPr="00C56FD2">
        <w:rPr>
          <w:sz w:val="20"/>
          <w:szCs w:val="20"/>
        </w:rPr>
        <w:t xml:space="preserve">według wskazań Zamawiającego) </w:t>
      </w:r>
    </w:p>
    <w:p w:rsidR="00F501E4" w:rsidRPr="00C56FD2" w:rsidRDefault="00F501E4">
      <w:pPr>
        <w:pStyle w:val="Tekstpodstawowy"/>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15</w:t>
      </w:r>
    </w:p>
    <w:p w:rsidR="00F501E4" w:rsidRPr="00C56FD2" w:rsidRDefault="00FE563A">
      <w:pPr>
        <w:pStyle w:val="Nagwek1"/>
        <w:rPr>
          <w:sz w:val="20"/>
          <w:szCs w:val="20"/>
        </w:rPr>
      </w:pPr>
      <w:r w:rsidRPr="00C56FD2">
        <w:rPr>
          <w:sz w:val="20"/>
          <w:szCs w:val="20"/>
        </w:rPr>
        <w:t>Kontrola kosztów</w:t>
      </w:r>
    </w:p>
    <w:p w:rsidR="00F501E4" w:rsidRPr="00C56FD2" w:rsidRDefault="00F501E4">
      <w:pPr>
        <w:pStyle w:val="Tekstpodstawowy"/>
        <w:spacing w:before="6"/>
        <w:ind w:left="0"/>
        <w:rPr>
          <w:b/>
          <w:sz w:val="20"/>
          <w:szCs w:val="20"/>
        </w:rPr>
      </w:pPr>
    </w:p>
    <w:p w:rsidR="00F501E4" w:rsidRPr="00C56FD2" w:rsidRDefault="00FE563A">
      <w:pPr>
        <w:pStyle w:val="Tekstpodstawowy"/>
        <w:spacing w:before="1"/>
        <w:ind w:left="316"/>
        <w:jc w:val="both"/>
        <w:rPr>
          <w:sz w:val="20"/>
          <w:szCs w:val="20"/>
        </w:rPr>
      </w:pPr>
      <w:r w:rsidRPr="00C56FD2">
        <w:rPr>
          <w:sz w:val="20"/>
          <w:szCs w:val="20"/>
        </w:rPr>
        <w:t xml:space="preserve">Nie </w:t>
      </w:r>
      <w:r w:rsidR="00444A5B" w:rsidRPr="00C56FD2">
        <w:rPr>
          <w:sz w:val="20"/>
          <w:szCs w:val="20"/>
        </w:rPr>
        <w:t>przewiduje się negocjowania ceny ofertowej.</w:t>
      </w:r>
    </w:p>
    <w:p w:rsidR="00F501E4" w:rsidRPr="00C56FD2" w:rsidRDefault="00F501E4">
      <w:pPr>
        <w:pStyle w:val="Tekstpodstawowy"/>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16</w:t>
      </w:r>
    </w:p>
    <w:p w:rsidR="00F501E4" w:rsidRPr="00C56FD2" w:rsidRDefault="00FE563A">
      <w:pPr>
        <w:pStyle w:val="Nagwek1"/>
        <w:ind w:left="3478"/>
        <w:rPr>
          <w:sz w:val="20"/>
          <w:szCs w:val="20"/>
        </w:rPr>
      </w:pPr>
      <w:r w:rsidRPr="00C56FD2">
        <w:rPr>
          <w:sz w:val="20"/>
          <w:szCs w:val="20"/>
        </w:rPr>
        <w:t>Podwykonawcy</w:t>
      </w:r>
    </w:p>
    <w:p w:rsidR="00F501E4" w:rsidRPr="00C56FD2" w:rsidRDefault="00F501E4">
      <w:pPr>
        <w:pStyle w:val="Tekstpodstawowy"/>
        <w:spacing w:before="8"/>
        <w:ind w:left="0"/>
        <w:rPr>
          <w:b/>
          <w:sz w:val="20"/>
          <w:szCs w:val="20"/>
        </w:rPr>
      </w:pPr>
    </w:p>
    <w:p w:rsidR="00F501E4" w:rsidRPr="00C56FD2" w:rsidRDefault="00FE563A" w:rsidP="00910F1E">
      <w:pPr>
        <w:pStyle w:val="Akapitzlist"/>
        <w:numPr>
          <w:ilvl w:val="0"/>
          <w:numId w:val="6"/>
        </w:numPr>
        <w:tabs>
          <w:tab w:val="left" w:pos="684"/>
        </w:tabs>
        <w:spacing w:before="1" w:after="240" w:line="276" w:lineRule="auto"/>
        <w:ind w:right="154" w:hanging="427"/>
        <w:jc w:val="both"/>
        <w:rPr>
          <w:sz w:val="20"/>
          <w:szCs w:val="20"/>
        </w:rPr>
      </w:pPr>
      <w:r w:rsidRPr="00C56FD2">
        <w:rPr>
          <w:sz w:val="20"/>
          <w:szCs w:val="20"/>
        </w:rPr>
        <w:t>Wykonawca – zgodnie z oświadczeniem zawartym w Ofercie – zamówienie wykona  sam, za wyjątkiem następującego zakresu: ……………………………, który zostanie wykonany przy udziale podwykonawcy/ów w tym podwykonawcy/ów, na którego/</w:t>
      </w:r>
      <w:proofErr w:type="spellStart"/>
      <w:r w:rsidRPr="00C56FD2">
        <w:rPr>
          <w:sz w:val="20"/>
          <w:szCs w:val="20"/>
        </w:rPr>
        <w:t>ych</w:t>
      </w:r>
      <w:proofErr w:type="spellEnd"/>
      <w:r w:rsidRPr="00C56FD2">
        <w:rPr>
          <w:sz w:val="20"/>
          <w:szCs w:val="20"/>
        </w:rPr>
        <w:t xml:space="preserve"> zasoby Wykonawca powoływał się, na zasadach określonych w art. 22a ustawy Prawo zamówień publicznych, w celu wykazania spełniania warunków udziału w postępowaniu, o których mowa w art. 22 ust. 1 ustawy Prawo zamówień</w:t>
      </w:r>
      <w:r w:rsidRPr="00C56FD2">
        <w:rPr>
          <w:spacing w:val="-7"/>
          <w:sz w:val="20"/>
          <w:szCs w:val="20"/>
        </w:rPr>
        <w:t xml:space="preserve"> </w:t>
      </w:r>
      <w:r w:rsidRPr="00C56FD2">
        <w:rPr>
          <w:sz w:val="20"/>
          <w:szCs w:val="20"/>
        </w:rPr>
        <w:t>publicznych.</w:t>
      </w:r>
    </w:p>
    <w:p w:rsidR="00444A5B" w:rsidRPr="00C56FD2" w:rsidRDefault="00FE563A" w:rsidP="00910F1E">
      <w:pPr>
        <w:pStyle w:val="Akapitzlist"/>
        <w:numPr>
          <w:ilvl w:val="0"/>
          <w:numId w:val="6"/>
        </w:numPr>
        <w:tabs>
          <w:tab w:val="left" w:pos="684"/>
        </w:tabs>
        <w:spacing w:after="240" w:line="276" w:lineRule="auto"/>
        <w:ind w:right="156" w:hanging="427"/>
        <w:jc w:val="both"/>
        <w:rPr>
          <w:sz w:val="20"/>
          <w:szCs w:val="20"/>
        </w:rPr>
      </w:pPr>
      <w:r w:rsidRPr="00C56FD2">
        <w:rPr>
          <w:sz w:val="20"/>
          <w:szCs w:val="20"/>
        </w:rPr>
        <w:t>Wykonawca nie podzleci podwykonawcom innych prac niż wskazane w ofercie, bez zgody Zamawiającego. Jeżeli zmiana albo rezygnacja z podwykonawcy dotyczy podmiotu, na którego zasoby Wykonawca powoływał się, na zasadach określonych w art. 22a ust. 1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w:t>
      </w:r>
      <w:r w:rsidRPr="00C56FD2">
        <w:rPr>
          <w:spacing w:val="-6"/>
          <w:sz w:val="20"/>
          <w:szCs w:val="20"/>
        </w:rPr>
        <w:t xml:space="preserve"> </w:t>
      </w:r>
      <w:r w:rsidR="00444A5B" w:rsidRPr="00C56FD2">
        <w:rPr>
          <w:sz w:val="20"/>
          <w:szCs w:val="20"/>
        </w:rPr>
        <w:t>zamówienia.</w:t>
      </w:r>
    </w:p>
    <w:p w:rsidR="00444A5B" w:rsidRPr="00C56FD2" w:rsidRDefault="00FE563A" w:rsidP="00910F1E">
      <w:pPr>
        <w:pStyle w:val="Akapitzlist"/>
        <w:numPr>
          <w:ilvl w:val="0"/>
          <w:numId w:val="6"/>
        </w:numPr>
        <w:tabs>
          <w:tab w:val="left" w:pos="684"/>
        </w:tabs>
        <w:spacing w:after="240" w:line="276" w:lineRule="auto"/>
        <w:ind w:right="156" w:hanging="427"/>
        <w:jc w:val="both"/>
        <w:rPr>
          <w:sz w:val="20"/>
          <w:szCs w:val="20"/>
        </w:rPr>
      </w:pPr>
      <w:r w:rsidRPr="00C56FD2">
        <w:rPr>
          <w:sz w:val="20"/>
          <w:szCs w:val="20"/>
        </w:rPr>
        <w:t xml:space="preserve">Wykonawca, podwykonawca lub dalszy podwykonawca zamówienia zamierzający zawrzeć umowę o podwykonawstwo, której przedmiotem są roboty budowlane, jest obowiązany, w trakcie realizacji niniejszego zamówienia, do przedłożenia zamawiającemu projektu tej umowy, przy czym </w:t>
      </w:r>
      <w:r w:rsidRPr="00C56FD2">
        <w:rPr>
          <w:sz w:val="20"/>
          <w:szCs w:val="20"/>
        </w:rPr>
        <w:lastRenderedPageBreak/>
        <w:t>podwykonawca lub</w:t>
      </w:r>
      <w:r w:rsidRPr="00C56FD2">
        <w:rPr>
          <w:spacing w:val="36"/>
          <w:sz w:val="20"/>
          <w:szCs w:val="20"/>
        </w:rPr>
        <w:t xml:space="preserve"> </w:t>
      </w:r>
      <w:r w:rsidRPr="00C56FD2">
        <w:rPr>
          <w:sz w:val="20"/>
          <w:szCs w:val="20"/>
        </w:rPr>
        <w:t>dalszy</w:t>
      </w:r>
      <w:r w:rsidR="00444A5B" w:rsidRPr="00C56FD2">
        <w:rPr>
          <w:sz w:val="20"/>
          <w:szCs w:val="20"/>
        </w:rPr>
        <w:t xml:space="preserve"> podwykonawca  jest  obowiązany  dołączyć   zgodę  Wykonawcy  na  zawarcie  umowy o podwykonawstwo o treści zgodnej z projektem</w:t>
      </w:r>
      <w:r w:rsidR="00444A5B" w:rsidRPr="00C56FD2">
        <w:rPr>
          <w:spacing w:val="-1"/>
          <w:sz w:val="20"/>
          <w:szCs w:val="20"/>
        </w:rPr>
        <w:t xml:space="preserve"> </w:t>
      </w:r>
      <w:r w:rsidR="00444A5B" w:rsidRPr="00C56FD2">
        <w:rPr>
          <w:sz w:val="20"/>
          <w:szCs w:val="20"/>
        </w:rPr>
        <w:t>umowy.</w:t>
      </w:r>
    </w:p>
    <w:p w:rsidR="00F501E4" w:rsidRPr="00C56FD2" w:rsidRDefault="00444A5B" w:rsidP="00910F1E">
      <w:pPr>
        <w:pStyle w:val="Akapitzlist"/>
        <w:numPr>
          <w:ilvl w:val="0"/>
          <w:numId w:val="6"/>
        </w:numPr>
        <w:tabs>
          <w:tab w:val="left" w:pos="684"/>
        </w:tabs>
        <w:spacing w:line="276" w:lineRule="auto"/>
        <w:ind w:right="158" w:hanging="427"/>
        <w:jc w:val="both"/>
        <w:rPr>
          <w:sz w:val="20"/>
          <w:szCs w:val="20"/>
        </w:rPr>
      </w:pPr>
      <w:r w:rsidRPr="00C56FD2">
        <w:rPr>
          <w:sz w:val="20"/>
          <w:szCs w:val="20"/>
        </w:rPr>
        <w:t>Zamawiający w ciągu 30</w:t>
      </w:r>
      <w:r w:rsidR="00FE563A" w:rsidRPr="00C56FD2">
        <w:rPr>
          <w:sz w:val="20"/>
          <w:szCs w:val="20"/>
        </w:rPr>
        <w:t xml:space="preserve"> dni zgłasza pisemne zastrzeżenia do przedłożonego projektu umowy o podwykonawstwo, której przedmiotem są roboty budowlane w przypadku,</w:t>
      </w:r>
      <w:r w:rsidR="00FE563A" w:rsidRPr="00C56FD2">
        <w:rPr>
          <w:spacing w:val="-20"/>
          <w:sz w:val="20"/>
          <w:szCs w:val="20"/>
        </w:rPr>
        <w:t xml:space="preserve"> </w:t>
      </w:r>
      <w:r w:rsidR="00FE563A" w:rsidRPr="00C56FD2">
        <w:rPr>
          <w:sz w:val="20"/>
          <w:szCs w:val="20"/>
        </w:rPr>
        <w:t>gdy:</w:t>
      </w:r>
    </w:p>
    <w:p w:rsidR="00F501E4" w:rsidRPr="00C56FD2" w:rsidRDefault="00FE563A" w:rsidP="00910F1E">
      <w:pPr>
        <w:pStyle w:val="Akapitzlist"/>
        <w:numPr>
          <w:ilvl w:val="1"/>
          <w:numId w:val="6"/>
        </w:numPr>
        <w:tabs>
          <w:tab w:val="left" w:pos="965"/>
        </w:tabs>
        <w:spacing w:line="276" w:lineRule="auto"/>
        <w:ind w:right="156"/>
        <w:rPr>
          <w:color w:val="000000" w:themeColor="text1"/>
          <w:sz w:val="20"/>
          <w:szCs w:val="20"/>
        </w:rPr>
      </w:pPr>
      <w:r w:rsidRPr="00C56FD2">
        <w:rPr>
          <w:sz w:val="20"/>
          <w:szCs w:val="20"/>
        </w:rPr>
        <w:t>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w:t>
      </w:r>
      <w:r w:rsidRPr="00C56FD2">
        <w:rPr>
          <w:spacing w:val="-9"/>
          <w:sz w:val="20"/>
          <w:szCs w:val="20"/>
        </w:rPr>
        <w:t xml:space="preserve"> </w:t>
      </w:r>
      <w:r w:rsidRPr="00C56FD2">
        <w:rPr>
          <w:color w:val="000000" w:themeColor="text1"/>
          <w:sz w:val="20"/>
          <w:szCs w:val="20"/>
        </w:rPr>
        <w:t>budowlanej;</w:t>
      </w:r>
    </w:p>
    <w:p w:rsidR="00F501E4" w:rsidRPr="00C56FD2" w:rsidRDefault="00FE563A" w:rsidP="00910F1E">
      <w:pPr>
        <w:pStyle w:val="Akapitzlist"/>
        <w:numPr>
          <w:ilvl w:val="1"/>
          <w:numId w:val="6"/>
        </w:numPr>
        <w:tabs>
          <w:tab w:val="left" w:pos="965"/>
        </w:tabs>
        <w:spacing w:line="276" w:lineRule="auto"/>
        <w:ind w:right="158"/>
        <w:rPr>
          <w:color w:val="000000" w:themeColor="text1"/>
          <w:sz w:val="20"/>
          <w:szCs w:val="20"/>
        </w:rPr>
      </w:pPr>
      <w:r w:rsidRPr="00C56FD2">
        <w:rPr>
          <w:color w:val="000000" w:themeColor="text1"/>
          <w:sz w:val="20"/>
          <w:szCs w:val="20"/>
        </w:rPr>
        <w:t>termin wykonania umowy o podwykonawstwo wykracza poza terminy</w:t>
      </w:r>
      <w:r w:rsidR="00466907" w:rsidRPr="00C56FD2">
        <w:rPr>
          <w:color w:val="000000" w:themeColor="text1"/>
          <w:sz w:val="20"/>
          <w:szCs w:val="20"/>
        </w:rPr>
        <w:t xml:space="preserve"> wykonania wskazane w § 2 ust. 9</w:t>
      </w:r>
      <w:r w:rsidRPr="00C56FD2">
        <w:rPr>
          <w:color w:val="000000" w:themeColor="text1"/>
          <w:spacing w:val="-4"/>
          <w:sz w:val="20"/>
          <w:szCs w:val="20"/>
        </w:rPr>
        <w:t xml:space="preserve"> </w:t>
      </w:r>
      <w:r w:rsidRPr="00C56FD2">
        <w:rPr>
          <w:color w:val="000000" w:themeColor="text1"/>
          <w:sz w:val="20"/>
          <w:szCs w:val="20"/>
        </w:rPr>
        <w:t>umowy.</w:t>
      </w:r>
    </w:p>
    <w:p w:rsidR="00F501E4" w:rsidRPr="00C56FD2" w:rsidRDefault="00FE563A" w:rsidP="00910F1E">
      <w:pPr>
        <w:pStyle w:val="Akapitzlist"/>
        <w:numPr>
          <w:ilvl w:val="1"/>
          <w:numId w:val="6"/>
        </w:numPr>
        <w:tabs>
          <w:tab w:val="left" w:pos="965"/>
        </w:tabs>
        <w:spacing w:line="276" w:lineRule="auto"/>
        <w:ind w:right="163"/>
        <w:rPr>
          <w:sz w:val="20"/>
          <w:szCs w:val="20"/>
        </w:rPr>
      </w:pPr>
      <w:r w:rsidRPr="00C56FD2">
        <w:rPr>
          <w:sz w:val="20"/>
          <w:szCs w:val="20"/>
        </w:rPr>
        <w:t>umowa zawiera zapisy uzależniające dokonanie zapłaty na rzecz podwykonawcy od odbioru robót przez Zamawiającego lub od zapłaty należności Wykonawcy przez Zamawiającego;</w:t>
      </w:r>
    </w:p>
    <w:p w:rsidR="00F501E4" w:rsidRPr="00C56FD2" w:rsidRDefault="00FE563A" w:rsidP="00910F1E">
      <w:pPr>
        <w:pStyle w:val="Akapitzlist"/>
        <w:numPr>
          <w:ilvl w:val="1"/>
          <w:numId w:val="6"/>
        </w:numPr>
        <w:tabs>
          <w:tab w:val="left" w:pos="965"/>
        </w:tabs>
        <w:spacing w:line="276" w:lineRule="auto"/>
        <w:ind w:right="157"/>
        <w:rPr>
          <w:sz w:val="20"/>
          <w:szCs w:val="20"/>
        </w:rPr>
      </w:pPr>
      <w:r w:rsidRPr="00C56FD2">
        <w:rPr>
          <w:sz w:val="20"/>
          <w:szCs w:val="20"/>
        </w:rPr>
        <w:t>umowa nie zawiera uregulowań dotyczących zawierania umów na roboty budowlane, dostawy lub usługi z dalszymi Podwykonawcami, w szczególności zapisów warunkujących podpisania tych umów od ich akceptacji i zgody</w:t>
      </w:r>
      <w:r w:rsidRPr="00C56FD2">
        <w:rPr>
          <w:spacing w:val="-9"/>
          <w:sz w:val="20"/>
          <w:szCs w:val="20"/>
        </w:rPr>
        <w:t xml:space="preserve"> </w:t>
      </w:r>
      <w:r w:rsidRPr="00C56FD2">
        <w:rPr>
          <w:sz w:val="20"/>
          <w:szCs w:val="20"/>
        </w:rPr>
        <w:t>Wykonawcy.</w:t>
      </w:r>
    </w:p>
    <w:p w:rsidR="00F501E4" w:rsidRPr="00C56FD2" w:rsidRDefault="00444A5B" w:rsidP="00910F1E">
      <w:pPr>
        <w:pStyle w:val="Akapitzlist"/>
        <w:numPr>
          <w:ilvl w:val="1"/>
          <w:numId w:val="6"/>
        </w:numPr>
        <w:tabs>
          <w:tab w:val="left" w:pos="965"/>
        </w:tabs>
        <w:spacing w:line="276" w:lineRule="auto"/>
        <w:rPr>
          <w:sz w:val="20"/>
          <w:szCs w:val="20"/>
        </w:rPr>
      </w:pPr>
      <w:r w:rsidRPr="00C56FD2">
        <w:rPr>
          <w:sz w:val="20"/>
          <w:szCs w:val="20"/>
        </w:rPr>
        <w:t xml:space="preserve">wartość umowy z podwykonawcą jest wyższa </w:t>
      </w:r>
      <w:r w:rsidR="00FE563A" w:rsidRPr="00C56FD2">
        <w:rPr>
          <w:sz w:val="20"/>
          <w:szCs w:val="20"/>
        </w:rPr>
        <w:t xml:space="preserve">niż </w:t>
      </w:r>
      <w:r w:rsidRPr="00C56FD2">
        <w:rPr>
          <w:sz w:val="20"/>
          <w:szCs w:val="20"/>
        </w:rPr>
        <w:t>wartość niniejszej umowy;</w:t>
      </w:r>
    </w:p>
    <w:p w:rsidR="00444A5B" w:rsidRPr="00C56FD2" w:rsidRDefault="00444A5B" w:rsidP="00942842">
      <w:pPr>
        <w:pStyle w:val="Akapitzlist"/>
        <w:tabs>
          <w:tab w:val="left" w:pos="965"/>
        </w:tabs>
        <w:spacing w:line="276" w:lineRule="auto"/>
        <w:ind w:left="964" w:firstLine="0"/>
        <w:jc w:val="right"/>
        <w:rPr>
          <w:sz w:val="20"/>
          <w:szCs w:val="20"/>
        </w:rPr>
      </w:pPr>
    </w:p>
    <w:p w:rsidR="00F501E4" w:rsidRPr="00C56FD2" w:rsidRDefault="002E23BD" w:rsidP="00910F1E">
      <w:pPr>
        <w:pStyle w:val="Akapitzlist"/>
        <w:numPr>
          <w:ilvl w:val="0"/>
          <w:numId w:val="6"/>
        </w:numPr>
        <w:tabs>
          <w:tab w:val="left" w:pos="684"/>
        </w:tabs>
        <w:spacing w:before="38" w:after="240" w:line="276" w:lineRule="auto"/>
        <w:ind w:right="157" w:hanging="427"/>
        <w:jc w:val="both"/>
        <w:rPr>
          <w:sz w:val="20"/>
          <w:szCs w:val="20"/>
        </w:rPr>
      </w:pPr>
      <w:r w:rsidRPr="00C56FD2">
        <w:rPr>
          <w:sz w:val="20"/>
          <w:szCs w:val="20"/>
        </w:rPr>
        <w:t xml:space="preserve">Niezgłoszenie pisemnych zastrzeżeń  do przedłożonego projektu umowy </w:t>
      </w:r>
      <w:r w:rsidR="00FE563A" w:rsidRPr="00C56FD2">
        <w:rPr>
          <w:sz w:val="20"/>
          <w:szCs w:val="20"/>
        </w:rPr>
        <w:t>o podwykonawstwo, której przedmiotem są roboty budowlane, w terminie wskazanym   w ust. 4 uważa się za akceptację projektu umowy przez</w:t>
      </w:r>
      <w:r w:rsidR="00FE563A" w:rsidRPr="00C56FD2">
        <w:rPr>
          <w:spacing w:val="-10"/>
          <w:sz w:val="20"/>
          <w:szCs w:val="20"/>
        </w:rPr>
        <w:t xml:space="preserve"> </w:t>
      </w:r>
      <w:r w:rsidR="00FE563A" w:rsidRPr="00C56FD2">
        <w:rPr>
          <w:sz w:val="20"/>
          <w:szCs w:val="20"/>
        </w:rPr>
        <w:t>Zamawiającego.</w:t>
      </w:r>
    </w:p>
    <w:p w:rsidR="00F501E4" w:rsidRPr="00C56FD2" w:rsidRDefault="00FE563A" w:rsidP="00910F1E">
      <w:pPr>
        <w:pStyle w:val="Akapitzlist"/>
        <w:numPr>
          <w:ilvl w:val="0"/>
          <w:numId w:val="6"/>
        </w:numPr>
        <w:tabs>
          <w:tab w:val="left" w:pos="684"/>
        </w:tabs>
        <w:spacing w:after="240" w:line="276" w:lineRule="auto"/>
        <w:ind w:right="157" w:hanging="427"/>
        <w:jc w:val="both"/>
        <w:rPr>
          <w:sz w:val="20"/>
          <w:szCs w:val="20"/>
        </w:rPr>
      </w:pPr>
      <w:r w:rsidRPr="00C56FD2">
        <w:rPr>
          <w:sz w:val="20"/>
          <w:szCs w:val="20"/>
        </w:rPr>
        <w:t xml:space="preserve">Wykonawca, podwykonawca lub dalszy podwykonawca zamówienia przedkłada Zamawiającemu poświadczoną (przez siebie) za zgodność z oryginałem kopię zawartej umowy </w:t>
      </w:r>
      <w:r w:rsidR="00942842" w:rsidRPr="00C56FD2">
        <w:rPr>
          <w:sz w:val="20"/>
          <w:szCs w:val="20"/>
        </w:rPr>
        <w:t xml:space="preserve">                               </w:t>
      </w:r>
      <w:r w:rsidR="00AF6EBA">
        <w:rPr>
          <w:sz w:val="20"/>
          <w:szCs w:val="20"/>
        </w:rPr>
        <w:t xml:space="preserve">                  </w:t>
      </w:r>
      <w:r w:rsidR="00942842" w:rsidRPr="00C56FD2">
        <w:rPr>
          <w:sz w:val="20"/>
          <w:szCs w:val="20"/>
        </w:rPr>
        <w:t xml:space="preserve">    </w:t>
      </w:r>
      <w:r w:rsidRPr="00C56FD2">
        <w:rPr>
          <w:sz w:val="20"/>
          <w:szCs w:val="20"/>
        </w:rPr>
        <w:t>o podwykonawstwo, której przedmiotem są roboty budowlane, w terminie 7 dni od dnia jej</w:t>
      </w:r>
      <w:r w:rsidRPr="00C56FD2">
        <w:rPr>
          <w:spacing w:val="-1"/>
          <w:sz w:val="20"/>
          <w:szCs w:val="20"/>
        </w:rPr>
        <w:t xml:space="preserve"> </w:t>
      </w:r>
      <w:r w:rsidRPr="00C56FD2">
        <w:rPr>
          <w:sz w:val="20"/>
          <w:szCs w:val="20"/>
        </w:rPr>
        <w:t>zawarcia.</w:t>
      </w:r>
    </w:p>
    <w:p w:rsidR="00F501E4" w:rsidRPr="00C56FD2" w:rsidRDefault="00FE563A" w:rsidP="00910F1E">
      <w:pPr>
        <w:pStyle w:val="Akapitzlist"/>
        <w:numPr>
          <w:ilvl w:val="0"/>
          <w:numId w:val="6"/>
        </w:numPr>
        <w:tabs>
          <w:tab w:val="left" w:pos="684"/>
        </w:tabs>
        <w:spacing w:after="240" w:line="276" w:lineRule="auto"/>
        <w:ind w:right="152" w:hanging="427"/>
        <w:jc w:val="both"/>
        <w:rPr>
          <w:sz w:val="20"/>
          <w:szCs w:val="20"/>
        </w:rPr>
      </w:pPr>
      <w:r w:rsidRPr="00C56FD2">
        <w:rPr>
          <w:sz w:val="20"/>
          <w:szCs w:val="20"/>
        </w:rPr>
        <w:t xml:space="preserve">Zamawiający  w  ciągu  7  dni  zgłasza  pisemny  sprzeciw  do  przedłożonej  umowy     </w:t>
      </w:r>
      <w:r w:rsidR="00942842" w:rsidRPr="00C56FD2">
        <w:rPr>
          <w:sz w:val="20"/>
          <w:szCs w:val="20"/>
        </w:rPr>
        <w:t xml:space="preserve">                 </w:t>
      </w:r>
      <w:r w:rsidR="00AF6EBA">
        <w:rPr>
          <w:sz w:val="20"/>
          <w:szCs w:val="20"/>
        </w:rPr>
        <w:t xml:space="preserve">               </w:t>
      </w:r>
      <w:r w:rsidR="00942842" w:rsidRPr="00C56FD2">
        <w:rPr>
          <w:sz w:val="20"/>
          <w:szCs w:val="20"/>
        </w:rPr>
        <w:t xml:space="preserve">    </w:t>
      </w:r>
      <w:r w:rsidRPr="00C56FD2">
        <w:rPr>
          <w:sz w:val="20"/>
          <w:szCs w:val="20"/>
        </w:rPr>
        <w:t xml:space="preserve"> o podwykonawstwo, której przedmiotem są roboty budowlane, w przypadkach, o których mowa w ust.</w:t>
      </w:r>
      <w:r w:rsidRPr="00C56FD2">
        <w:rPr>
          <w:spacing w:val="-1"/>
          <w:sz w:val="20"/>
          <w:szCs w:val="20"/>
        </w:rPr>
        <w:t xml:space="preserve"> </w:t>
      </w:r>
      <w:r w:rsidRPr="00C56FD2">
        <w:rPr>
          <w:sz w:val="20"/>
          <w:szCs w:val="20"/>
        </w:rPr>
        <w:t>4.</w:t>
      </w:r>
    </w:p>
    <w:p w:rsidR="00F501E4" w:rsidRPr="00C56FD2" w:rsidRDefault="00FE563A" w:rsidP="00910F1E">
      <w:pPr>
        <w:pStyle w:val="Akapitzlist"/>
        <w:numPr>
          <w:ilvl w:val="0"/>
          <w:numId w:val="6"/>
        </w:numPr>
        <w:tabs>
          <w:tab w:val="left" w:pos="684"/>
        </w:tabs>
        <w:spacing w:before="240" w:line="276" w:lineRule="auto"/>
        <w:ind w:right="157" w:hanging="427"/>
        <w:jc w:val="both"/>
        <w:rPr>
          <w:sz w:val="20"/>
          <w:szCs w:val="20"/>
        </w:rPr>
      </w:pPr>
      <w:r w:rsidRPr="00C56FD2">
        <w:rPr>
          <w:sz w:val="20"/>
          <w:szCs w:val="20"/>
        </w:rPr>
        <w:t>Niezgłoszenie pisemnego sprzeciwu do przedłożonej umowy o podwykonawstwo, której przedmiotem są roboty budowlane, w terminie określonym w ust. 7, uważa się za akceptację umowy przez</w:t>
      </w:r>
      <w:r w:rsidRPr="00C56FD2">
        <w:rPr>
          <w:spacing w:val="-5"/>
          <w:sz w:val="20"/>
          <w:szCs w:val="20"/>
        </w:rPr>
        <w:t xml:space="preserve"> </w:t>
      </w:r>
      <w:r w:rsidRPr="00C56FD2">
        <w:rPr>
          <w:sz w:val="20"/>
          <w:szCs w:val="20"/>
        </w:rPr>
        <w:t>Zamawiającego.</w:t>
      </w:r>
    </w:p>
    <w:p w:rsidR="00F0629A" w:rsidRPr="00C56FD2" w:rsidRDefault="00F0629A" w:rsidP="000B376C">
      <w:pPr>
        <w:pStyle w:val="Akapitzlist"/>
        <w:tabs>
          <w:tab w:val="left" w:pos="684"/>
        </w:tabs>
        <w:spacing w:line="276" w:lineRule="auto"/>
        <w:ind w:left="683" w:right="157" w:firstLine="0"/>
        <w:jc w:val="center"/>
        <w:rPr>
          <w:sz w:val="20"/>
          <w:szCs w:val="20"/>
        </w:rPr>
      </w:pPr>
    </w:p>
    <w:p w:rsidR="00F501E4" w:rsidRPr="00C56FD2" w:rsidRDefault="00FE563A" w:rsidP="00910F1E">
      <w:pPr>
        <w:pStyle w:val="Akapitzlist"/>
        <w:numPr>
          <w:ilvl w:val="0"/>
          <w:numId w:val="6"/>
        </w:numPr>
        <w:tabs>
          <w:tab w:val="left" w:pos="684"/>
        </w:tabs>
        <w:spacing w:before="1" w:after="240" w:line="276" w:lineRule="auto"/>
        <w:ind w:right="152" w:hanging="427"/>
        <w:jc w:val="both"/>
        <w:rPr>
          <w:sz w:val="20"/>
          <w:szCs w:val="20"/>
        </w:rPr>
      </w:pPr>
      <w:r w:rsidRPr="00C56FD2">
        <w:rPr>
          <w:sz w:val="20"/>
          <w:szCs w:val="20"/>
        </w:rPr>
        <w:t xml:space="preserve">Wykonawca, podwykonawca lub dalszy podwykonawca zamówienia na roboty budowlane przedkłada Zamawiającemu poświadczoną za zgodność z oryginałem kopię zawartej  umowy  </w:t>
      </w:r>
      <w:r w:rsidR="00942842" w:rsidRPr="00C56FD2">
        <w:rPr>
          <w:sz w:val="20"/>
          <w:szCs w:val="20"/>
        </w:rPr>
        <w:t xml:space="preserve">               </w:t>
      </w:r>
      <w:r w:rsidR="00AF6EBA">
        <w:rPr>
          <w:sz w:val="20"/>
          <w:szCs w:val="20"/>
        </w:rPr>
        <w:t xml:space="preserve">                           </w:t>
      </w:r>
      <w:r w:rsidR="00942842" w:rsidRPr="00C56FD2">
        <w:rPr>
          <w:sz w:val="20"/>
          <w:szCs w:val="20"/>
        </w:rPr>
        <w:t xml:space="preserve">   </w:t>
      </w:r>
      <w:r w:rsidRPr="00C56FD2">
        <w:rPr>
          <w:sz w:val="20"/>
          <w:szCs w:val="20"/>
        </w:rPr>
        <w:t>o  podwykonawstwo,  której  przedmiotem  są  dostawy  lub  usługi,   w terminie  7  dni  od  dnia  jej  zawarcia,  z  wyłączeniem  umów  o  podwykonawstwo  o wartości mniejszej niż 0,5% wart</w:t>
      </w:r>
      <w:r w:rsidR="00942842" w:rsidRPr="00C56FD2">
        <w:rPr>
          <w:sz w:val="20"/>
          <w:szCs w:val="20"/>
        </w:rPr>
        <w:t>ości umowy netto wskazanej w § 1 ust. 3</w:t>
      </w:r>
      <w:r w:rsidRPr="00C56FD2">
        <w:rPr>
          <w:sz w:val="20"/>
          <w:szCs w:val="20"/>
        </w:rPr>
        <w:t xml:space="preserve"> niniejszej umowy, jako niepodlegające niniejszemu obowiązkowi. Nie. Wyłączenia,</w:t>
      </w:r>
      <w:r w:rsidR="00942842" w:rsidRPr="00C56FD2">
        <w:rPr>
          <w:sz w:val="20"/>
          <w:szCs w:val="20"/>
        </w:rPr>
        <w:t xml:space="preserve">   o    którym  mowa   w    zdaniu    pierwszym</w:t>
      </w:r>
      <w:r w:rsidRPr="00C56FD2">
        <w:rPr>
          <w:sz w:val="20"/>
          <w:szCs w:val="20"/>
        </w:rPr>
        <w:t xml:space="preserve">,   nie   dotyczą   umów    o podwykonawstwo o wartości większej niż </w:t>
      </w:r>
      <w:r w:rsidR="00942842" w:rsidRPr="00C56FD2">
        <w:rPr>
          <w:sz w:val="20"/>
          <w:szCs w:val="20"/>
        </w:rPr>
        <w:t xml:space="preserve">50 000,00 </w:t>
      </w:r>
      <w:r w:rsidRPr="00C56FD2">
        <w:rPr>
          <w:sz w:val="20"/>
          <w:szCs w:val="20"/>
        </w:rPr>
        <w:t>zł</w:t>
      </w:r>
      <w:r w:rsidRPr="00C56FD2">
        <w:rPr>
          <w:spacing w:val="-1"/>
          <w:sz w:val="20"/>
          <w:szCs w:val="20"/>
        </w:rPr>
        <w:t xml:space="preserve"> </w:t>
      </w:r>
      <w:r w:rsidRPr="00C56FD2">
        <w:rPr>
          <w:sz w:val="20"/>
          <w:szCs w:val="20"/>
        </w:rPr>
        <w:t>brutto.</w:t>
      </w:r>
    </w:p>
    <w:p w:rsidR="00F501E4" w:rsidRPr="00C56FD2" w:rsidRDefault="00FE563A" w:rsidP="00910F1E">
      <w:pPr>
        <w:pStyle w:val="Akapitzlist"/>
        <w:numPr>
          <w:ilvl w:val="0"/>
          <w:numId w:val="6"/>
        </w:numPr>
        <w:tabs>
          <w:tab w:val="left" w:pos="684"/>
        </w:tabs>
        <w:spacing w:line="276" w:lineRule="auto"/>
        <w:ind w:right="155" w:hanging="427"/>
        <w:jc w:val="both"/>
        <w:rPr>
          <w:sz w:val="20"/>
          <w:szCs w:val="20"/>
        </w:rPr>
      </w:pPr>
      <w:r w:rsidRPr="00C56FD2">
        <w:rPr>
          <w:sz w:val="20"/>
          <w:szCs w:val="20"/>
        </w:rPr>
        <w:t>W przypadku, o którym mowa w ust. 9, jeżeli termin zapłaty wynagrodzenia jest dłuższy niż określony w ust. 4 pkt 1, Zamawiający poinformuje o tym Wykonawcę i wezwie go do doprowadzenia do zmiany tej umowy w terminie nie dłuższym niż 3 dni od otrzymania informacji, pod rygorem wystąpienia o zapłatę kary</w:t>
      </w:r>
      <w:r w:rsidRPr="00C56FD2">
        <w:rPr>
          <w:spacing w:val="-9"/>
          <w:sz w:val="20"/>
          <w:szCs w:val="20"/>
        </w:rPr>
        <w:t xml:space="preserve"> </w:t>
      </w:r>
      <w:r w:rsidRPr="00C56FD2">
        <w:rPr>
          <w:sz w:val="20"/>
          <w:szCs w:val="20"/>
        </w:rPr>
        <w:t>umownej.</w:t>
      </w:r>
    </w:p>
    <w:p w:rsidR="00F501E4" w:rsidRPr="00C56FD2" w:rsidRDefault="00FE563A" w:rsidP="00910F1E">
      <w:pPr>
        <w:pStyle w:val="Akapitzlist"/>
        <w:numPr>
          <w:ilvl w:val="0"/>
          <w:numId w:val="6"/>
        </w:numPr>
        <w:tabs>
          <w:tab w:val="left" w:pos="684"/>
        </w:tabs>
        <w:spacing w:before="82" w:after="240"/>
        <w:ind w:hanging="427"/>
        <w:jc w:val="left"/>
        <w:rPr>
          <w:sz w:val="20"/>
          <w:szCs w:val="20"/>
        </w:rPr>
      </w:pPr>
      <w:r w:rsidRPr="00C56FD2">
        <w:rPr>
          <w:sz w:val="20"/>
          <w:szCs w:val="20"/>
        </w:rPr>
        <w:t>Przepisy ust. 2 – 10 stosuje się odpowiednio do zmian umów o</w:t>
      </w:r>
      <w:r w:rsidRPr="00C56FD2">
        <w:rPr>
          <w:spacing w:val="-13"/>
          <w:sz w:val="20"/>
          <w:szCs w:val="20"/>
        </w:rPr>
        <w:t xml:space="preserve"> </w:t>
      </w:r>
      <w:r w:rsidRPr="00C56FD2">
        <w:rPr>
          <w:sz w:val="20"/>
          <w:szCs w:val="20"/>
        </w:rPr>
        <w:t>podwykonawstwo.</w:t>
      </w:r>
    </w:p>
    <w:p w:rsidR="00F501E4" w:rsidRPr="00C56FD2" w:rsidRDefault="00FE563A" w:rsidP="00910F1E">
      <w:pPr>
        <w:pStyle w:val="Akapitzlist"/>
        <w:numPr>
          <w:ilvl w:val="0"/>
          <w:numId w:val="6"/>
        </w:numPr>
        <w:tabs>
          <w:tab w:val="left" w:pos="684"/>
        </w:tabs>
        <w:spacing w:before="43" w:after="240" w:line="276" w:lineRule="auto"/>
        <w:ind w:right="156" w:hanging="427"/>
        <w:jc w:val="both"/>
        <w:rPr>
          <w:sz w:val="20"/>
          <w:szCs w:val="20"/>
        </w:rPr>
      </w:pPr>
      <w:r w:rsidRPr="00C56FD2">
        <w:rPr>
          <w:sz w:val="20"/>
          <w:szCs w:val="20"/>
        </w:rPr>
        <w:t>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wraz   z fakturą obejmującą wynagrodzenie za zakres robót wykonanych przez podwykonawcę, należy przekazać Zamawiającemu oświadczenie podwykonawcy lub dalszego podwykonawcy potwierdzające dokonanie zapłaty całości należnego mu wymagalnego wynagrodzenia.</w:t>
      </w:r>
    </w:p>
    <w:p w:rsidR="00942842" w:rsidRPr="00C56FD2" w:rsidRDefault="00FE563A" w:rsidP="00910F1E">
      <w:pPr>
        <w:pStyle w:val="Akapitzlist"/>
        <w:numPr>
          <w:ilvl w:val="0"/>
          <w:numId w:val="6"/>
        </w:numPr>
        <w:tabs>
          <w:tab w:val="left" w:pos="709"/>
        </w:tabs>
        <w:spacing w:before="1" w:after="240" w:line="276" w:lineRule="auto"/>
        <w:ind w:left="709" w:right="159" w:hanging="427"/>
        <w:jc w:val="both"/>
        <w:rPr>
          <w:sz w:val="20"/>
          <w:szCs w:val="20"/>
        </w:rPr>
      </w:pPr>
      <w:r w:rsidRPr="00C56FD2">
        <w:rPr>
          <w:sz w:val="20"/>
          <w:szCs w:val="20"/>
        </w:rPr>
        <w:t xml:space="preserve">Zamawiający dokona bezpośredniej zapłaty wymagalnego wynagrodzenia przysługującego podwykonawcy lub dalszemu podwykonawcy, który zawarł zaakceptowaną przez Zamawiającego </w:t>
      </w:r>
      <w:r w:rsidRPr="00C56FD2">
        <w:rPr>
          <w:sz w:val="20"/>
          <w:szCs w:val="20"/>
        </w:rPr>
        <w:lastRenderedPageBreak/>
        <w:t xml:space="preserve">umowę o podwykonawstwo, której przedmiotem </w:t>
      </w:r>
      <w:r w:rsidR="00942842" w:rsidRPr="00C56FD2">
        <w:rPr>
          <w:sz w:val="20"/>
          <w:szCs w:val="20"/>
        </w:rPr>
        <w:t>są roboty budowlane, lub</w:t>
      </w:r>
      <w:r w:rsidRPr="00C56FD2">
        <w:rPr>
          <w:sz w:val="20"/>
          <w:szCs w:val="20"/>
        </w:rPr>
        <w:t xml:space="preserve"> kt</w:t>
      </w:r>
      <w:r w:rsidR="00942842" w:rsidRPr="00C56FD2">
        <w:rPr>
          <w:sz w:val="20"/>
          <w:szCs w:val="20"/>
        </w:rPr>
        <w:t>óry zawarł przedłożoną Zamawiającemu umowę</w:t>
      </w:r>
      <w:r w:rsidRPr="00C56FD2">
        <w:rPr>
          <w:sz w:val="20"/>
          <w:szCs w:val="20"/>
        </w:rPr>
        <w:t xml:space="preserve"> o podwykonawstwo, której przedmiotem są dostawy lub usługi, w przypadku uchylenia się od obowiązku zapłaty odpowiednio przez Wykonawcę, podwykonawcę lub dalszego podwykonawcę zamówienia na roboty</w:t>
      </w:r>
      <w:r w:rsidRPr="00C56FD2">
        <w:rPr>
          <w:spacing w:val="-8"/>
          <w:sz w:val="20"/>
          <w:szCs w:val="20"/>
        </w:rPr>
        <w:t xml:space="preserve"> </w:t>
      </w:r>
      <w:r w:rsidRPr="00C56FD2">
        <w:rPr>
          <w:sz w:val="20"/>
          <w:szCs w:val="20"/>
        </w:rPr>
        <w:t>budowlane.</w:t>
      </w:r>
    </w:p>
    <w:p w:rsidR="00942842" w:rsidRPr="00C56FD2" w:rsidRDefault="00FE563A" w:rsidP="00910F1E">
      <w:pPr>
        <w:pStyle w:val="Akapitzlist"/>
        <w:numPr>
          <w:ilvl w:val="0"/>
          <w:numId w:val="6"/>
        </w:numPr>
        <w:tabs>
          <w:tab w:val="left" w:pos="709"/>
        </w:tabs>
        <w:spacing w:before="240" w:after="240" w:line="276" w:lineRule="auto"/>
        <w:ind w:left="709" w:right="159" w:hanging="427"/>
        <w:jc w:val="both"/>
        <w:rPr>
          <w:sz w:val="20"/>
          <w:szCs w:val="20"/>
        </w:rPr>
      </w:pPr>
      <w:r w:rsidRPr="00C56FD2">
        <w:rPr>
          <w:sz w:val="20"/>
          <w:szCs w:val="20"/>
        </w:rPr>
        <w:t>Wynagrodzenie, o którym mowa w ust. 13, dotyczy wyłącznie należności powstałych po zaakceptowaniu przez Zamawiającego umowy o podwykonawstwo, której przedmiotem są roboty budowlane, lub po przedłożeniu Zamawiającemu poświadczonej za zgodność z oryginałem kopii umowy</w:t>
      </w:r>
      <w:r w:rsidR="00AF6EBA">
        <w:rPr>
          <w:sz w:val="20"/>
          <w:szCs w:val="20"/>
        </w:rPr>
        <w:t xml:space="preserve">                                       </w:t>
      </w:r>
      <w:bookmarkStart w:id="0" w:name="_GoBack"/>
      <w:bookmarkEnd w:id="0"/>
      <w:r w:rsidRPr="00C56FD2">
        <w:rPr>
          <w:sz w:val="20"/>
          <w:szCs w:val="20"/>
        </w:rPr>
        <w:t xml:space="preserve"> o podwykonawstwo, której przedmiotem są dostawy lub</w:t>
      </w:r>
      <w:r w:rsidRPr="00C56FD2">
        <w:rPr>
          <w:spacing w:val="-6"/>
          <w:sz w:val="20"/>
          <w:szCs w:val="20"/>
        </w:rPr>
        <w:t xml:space="preserve"> </w:t>
      </w:r>
      <w:r w:rsidR="00942842" w:rsidRPr="00C56FD2">
        <w:rPr>
          <w:sz w:val="20"/>
          <w:szCs w:val="20"/>
        </w:rPr>
        <w:t>usługi.</w:t>
      </w:r>
    </w:p>
    <w:p w:rsidR="00F501E4" w:rsidRPr="00C56FD2" w:rsidRDefault="00FE563A" w:rsidP="00910F1E">
      <w:pPr>
        <w:pStyle w:val="Akapitzlist"/>
        <w:numPr>
          <w:ilvl w:val="0"/>
          <w:numId w:val="6"/>
        </w:numPr>
        <w:tabs>
          <w:tab w:val="left" w:pos="709"/>
        </w:tabs>
        <w:spacing w:after="240" w:line="276" w:lineRule="auto"/>
        <w:ind w:left="709" w:right="159" w:hanging="427"/>
        <w:jc w:val="both"/>
        <w:rPr>
          <w:sz w:val="20"/>
          <w:szCs w:val="20"/>
        </w:rPr>
      </w:pPr>
      <w:r w:rsidRPr="00C56FD2">
        <w:rPr>
          <w:sz w:val="20"/>
          <w:szCs w:val="20"/>
        </w:rPr>
        <w:t>Bezpośrednia zapłata obejmuje wyłącznie należne wynagrodzenie, bez odsetek, należnych podwykonawcy lub dalszemu</w:t>
      </w:r>
      <w:r w:rsidRPr="00C56FD2">
        <w:rPr>
          <w:spacing w:val="-6"/>
          <w:sz w:val="20"/>
          <w:szCs w:val="20"/>
        </w:rPr>
        <w:t xml:space="preserve"> </w:t>
      </w:r>
      <w:r w:rsidRPr="00C56FD2">
        <w:rPr>
          <w:sz w:val="20"/>
          <w:szCs w:val="20"/>
        </w:rPr>
        <w:t>podwykonawcy.</w:t>
      </w:r>
    </w:p>
    <w:p w:rsidR="00F501E4" w:rsidRPr="00C56FD2" w:rsidRDefault="00FE563A" w:rsidP="00910F1E">
      <w:pPr>
        <w:pStyle w:val="Akapitzlist"/>
        <w:numPr>
          <w:ilvl w:val="0"/>
          <w:numId w:val="6"/>
        </w:numPr>
        <w:tabs>
          <w:tab w:val="left" w:pos="631"/>
          <w:tab w:val="left" w:pos="709"/>
        </w:tabs>
        <w:spacing w:after="240" w:line="276" w:lineRule="auto"/>
        <w:ind w:left="709" w:right="154" w:hanging="427"/>
        <w:jc w:val="both"/>
        <w:rPr>
          <w:sz w:val="20"/>
          <w:szCs w:val="20"/>
        </w:rPr>
      </w:pPr>
      <w:r w:rsidRPr="00C56FD2">
        <w:rPr>
          <w:sz w:val="20"/>
          <w:szCs w:val="20"/>
        </w:rPr>
        <w:t>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rsidR="00F501E4" w:rsidRPr="00C56FD2" w:rsidRDefault="00FE563A" w:rsidP="00910F1E">
      <w:pPr>
        <w:pStyle w:val="Akapitzlist"/>
        <w:numPr>
          <w:ilvl w:val="0"/>
          <w:numId w:val="6"/>
        </w:numPr>
        <w:tabs>
          <w:tab w:val="left" w:pos="634"/>
          <w:tab w:val="left" w:pos="709"/>
        </w:tabs>
        <w:spacing w:line="276" w:lineRule="auto"/>
        <w:ind w:left="709" w:right="161" w:hanging="427"/>
        <w:jc w:val="left"/>
        <w:rPr>
          <w:sz w:val="20"/>
          <w:szCs w:val="20"/>
        </w:rPr>
      </w:pPr>
      <w:r w:rsidRPr="00C56FD2">
        <w:rPr>
          <w:sz w:val="20"/>
          <w:szCs w:val="20"/>
        </w:rPr>
        <w:t>W przypadku zgłoszenia uwag, o których mowa w ust. 16, w terminie wskazanym przez Zamawiającego, Zamawiający</w:t>
      </w:r>
      <w:r w:rsidRPr="00C56FD2">
        <w:rPr>
          <w:spacing w:val="-4"/>
          <w:sz w:val="20"/>
          <w:szCs w:val="20"/>
        </w:rPr>
        <w:t xml:space="preserve"> </w:t>
      </w:r>
      <w:r w:rsidRPr="00C56FD2">
        <w:rPr>
          <w:sz w:val="20"/>
          <w:szCs w:val="20"/>
        </w:rPr>
        <w:t>może:</w:t>
      </w:r>
    </w:p>
    <w:p w:rsidR="00F501E4" w:rsidRPr="00C56FD2" w:rsidRDefault="00FE563A" w:rsidP="00910F1E">
      <w:pPr>
        <w:pStyle w:val="Akapitzlist"/>
        <w:numPr>
          <w:ilvl w:val="1"/>
          <w:numId w:val="6"/>
        </w:numPr>
        <w:tabs>
          <w:tab w:val="left" w:pos="1134"/>
        </w:tabs>
        <w:spacing w:line="276" w:lineRule="auto"/>
        <w:ind w:left="1134" w:right="152" w:hanging="425"/>
        <w:rPr>
          <w:sz w:val="20"/>
          <w:szCs w:val="20"/>
        </w:rPr>
      </w:pPr>
      <w:r w:rsidRPr="00C56FD2">
        <w:rPr>
          <w:sz w:val="20"/>
          <w:szCs w:val="20"/>
        </w:rPr>
        <w:t>nie dokonać bezpośredniej zapłaty wynagrodzenia podwykonawcy lub dalszemu podwykonawcy, jeżeli wykonawca wykaże niezasadność takiej</w:t>
      </w:r>
      <w:r w:rsidRPr="00C56FD2">
        <w:rPr>
          <w:spacing w:val="-4"/>
          <w:sz w:val="20"/>
          <w:szCs w:val="20"/>
        </w:rPr>
        <w:t xml:space="preserve"> </w:t>
      </w:r>
      <w:r w:rsidRPr="00C56FD2">
        <w:rPr>
          <w:sz w:val="20"/>
          <w:szCs w:val="20"/>
        </w:rPr>
        <w:t>zapłaty,</w:t>
      </w:r>
    </w:p>
    <w:p w:rsidR="00F501E4" w:rsidRPr="00C56FD2" w:rsidRDefault="00FE563A" w:rsidP="00942842">
      <w:pPr>
        <w:pStyle w:val="Tekstpodstawowy"/>
        <w:tabs>
          <w:tab w:val="left" w:pos="1134"/>
        </w:tabs>
        <w:spacing w:line="276" w:lineRule="auto"/>
        <w:ind w:left="1134" w:hanging="425"/>
        <w:rPr>
          <w:sz w:val="20"/>
          <w:szCs w:val="20"/>
        </w:rPr>
      </w:pPr>
      <w:r w:rsidRPr="00C56FD2">
        <w:rPr>
          <w:sz w:val="20"/>
          <w:szCs w:val="20"/>
        </w:rPr>
        <w:t>lub</w:t>
      </w:r>
    </w:p>
    <w:p w:rsidR="00F501E4" w:rsidRPr="00C56FD2" w:rsidRDefault="00FE563A" w:rsidP="00910F1E">
      <w:pPr>
        <w:pStyle w:val="Akapitzlist"/>
        <w:numPr>
          <w:ilvl w:val="1"/>
          <w:numId w:val="6"/>
        </w:numPr>
        <w:tabs>
          <w:tab w:val="left" w:pos="1134"/>
        </w:tabs>
        <w:spacing w:before="36" w:line="276" w:lineRule="auto"/>
        <w:ind w:left="1134" w:right="158" w:hanging="425"/>
        <w:rPr>
          <w:sz w:val="20"/>
          <w:szCs w:val="20"/>
        </w:rPr>
      </w:pPr>
      <w:r w:rsidRPr="00C56FD2">
        <w:rPr>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w:t>
      </w:r>
      <w:r w:rsidRPr="00C56FD2">
        <w:rPr>
          <w:spacing w:val="-3"/>
          <w:sz w:val="20"/>
          <w:szCs w:val="20"/>
        </w:rPr>
        <w:t xml:space="preserve"> </w:t>
      </w:r>
      <w:r w:rsidRPr="00C56FD2">
        <w:rPr>
          <w:sz w:val="20"/>
          <w:szCs w:val="20"/>
        </w:rPr>
        <w:t>należy,</w:t>
      </w:r>
    </w:p>
    <w:p w:rsidR="00F501E4" w:rsidRPr="00C56FD2" w:rsidRDefault="00FE563A" w:rsidP="00942842">
      <w:pPr>
        <w:pStyle w:val="Tekstpodstawowy"/>
        <w:tabs>
          <w:tab w:val="left" w:pos="1134"/>
        </w:tabs>
        <w:spacing w:line="276" w:lineRule="auto"/>
        <w:ind w:left="1134" w:hanging="425"/>
        <w:rPr>
          <w:sz w:val="20"/>
          <w:szCs w:val="20"/>
        </w:rPr>
      </w:pPr>
      <w:r w:rsidRPr="00C56FD2">
        <w:rPr>
          <w:sz w:val="20"/>
          <w:szCs w:val="20"/>
        </w:rPr>
        <w:t>albo</w:t>
      </w:r>
    </w:p>
    <w:p w:rsidR="00F501E4" w:rsidRPr="00C56FD2" w:rsidRDefault="00FE563A" w:rsidP="00910F1E">
      <w:pPr>
        <w:pStyle w:val="Akapitzlist"/>
        <w:numPr>
          <w:ilvl w:val="1"/>
          <w:numId w:val="6"/>
        </w:numPr>
        <w:tabs>
          <w:tab w:val="left" w:pos="1134"/>
        </w:tabs>
        <w:spacing w:before="43" w:line="276" w:lineRule="auto"/>
        <w:ind w:left="1134" w:right="160" w:hanging="425"/>
        <w:rPr>
          <w:sz w:val="20"/>
          <w:szCs w:val="20"/>
        </w:rPr>
      </w:pPr>
      <w:r w:rsidRPr="00C56FD2">
        <w:rPr>
          <w:sz w:val="20"/>
          <w:szCs w:val="20"/>
        </w:rPr>
        <w:t>dokonać bezpośredniej zapłaty wynagrodzenia podwykonawcy lub dalszemu podwykonawcy, jeżeli podwykonawca lub dalszy podwykonawca wykaże zasadność takiej</w:t>
      </w:r>
      <w:r w:rsidRPr="00C56FD2">
        <w:rPr>
          <w:spacing w:val="-1"/>
          <w:sz w:val="20"/>
          <w:szCs w:val="20"/>
        </w:rPr>
        <w:t xml:space="preserve"> </w:t>
      </w:r>
      <w:r w:rsidRPr="00C56FD2">
        <w:rPr>
          <w:sz w:val="20"/>
          <w:szCs w:val="20"/>
        </w:rPr>
        <w:t>zapłaty.</w:t>
      </w:r>
    </w:p>
    <w:p w:rsidR="00F501E4" w:rsidRPr="00C56FD2" w:rsidRDefault="00FE563A" w:rsidP="00910F1E">
      <w:pPr>
        <w:pStyle w:val="Akapitzlist"/>
        <w:numPr>
          <w:ilvl w:val="0"/>
          <w:numId w:val="6"/>
        </w:numPr>
        <w:tabs>
          <w:tab w:val="left" w:pos="778"/>
        </w:tabs>
        <w:spacing w:after="240" w:line="276" w:lineRule="auto"/>
        <w:ind w:right="160" w:hanging="427"/>
        <w:jc w:val="both"/>
        <w:rPr>
          <w:sz w:val="20"/>
          <w:szCs w:val="20"/>
        </w:rPr>
      </w:pPr>
      <w:r w:rsidRPr="00C56FD2">
        <w:rPr>
          <w:sz w:val="20"/>
          <w:szCs w:val="20"/>
        </w:rPr>
        <w:t>W przypadku dokonania bezpośredniej zapłaty podwykonawcy lub dalszemu podwykonawcy, o których mowa w ust. 13, Zamawiający potrąci kwotę wypłaconego wynagrodzenia z wynagrodzenia należnego</w:t>
      </w:r>
      <w:r w:rsidRPr="00C56FD2">
        <w:rPr>
          <w:spacing w:val="-1"/>
          <w:sz w:val="20"/>
          <w:szCs w:val="20"/>
        </w:rPr>
        <w:t xml:space="preserve"> </w:t>
      </w:r>
      <w:r w:rsidRPr="00C56FD2">
        <w:rPr>
          <w:sz w:val="20"/>
          <w:szCs w:val="20"/>
        </w:rPr>
        <w:t>Wykonawcy.</w:t>
      </w:r>
    </w:p>
    <w:p w:rsidR="00F501E4" w:rsidRPr="00C56FD2" w:rsidRDefault="00FE563A" w:rsidP="00910F1E">
      <w:pPr>
        <w:pStyle w:val="Akapitzlist"/>
        <w:numPr>
          <w:ilvl w:val="0"/>
          <w:numId w:val="6"/>
        </w:numPr>
        <w:tabs>
          <w:tab w:val="left" w:pos="617"/>
        </w:tabs>
        <w:spacing w:after="240" w:line="276" w:lineRule="auto"/>
        <w:ind w:left="616" w:hanging="360"/>
        <w:jc w:val="both"/>
        <w:rPr>
          <w:sz w:val="20"/>
          <w:szCs w:val="20"/>
        </w:rPr>
      </w:pPr>
      <w:r w:rsidRPr="00C56FD2">
        <w:rPr>
          <w:sz w:val="20"/>
          <w:szCs w:val="20"/>
        </w:rPr>
        <w:t>Jakakolwiek przerwa w realizacji przedmiotu umowy wynikająca z braku</w:t>
      </w:r>
      <w:r w:rsidRPr="00C56FD2">
        <w:rPr>
          <w:spacing w:val="-9"/>
          <w:sz w:val="20"/>
          <w:szCs w:val="20"/>
        </w:rPr>
        <w:t xml:space="preserve"> </w:t>
      </w:r>
      <w:r w:rsidRPr="00C56FD2">
        <w:rPr>
          <w:sz w:val="20"/>
          <w:szCs w:val="20"/>
        </w:rPr>
        <w:t>podwykonawcy</w:t>
      </w:r>
      <w:r w:rsidR="00942842" w:rsidRPr="00C56FD2">
        <w:rPr>
          <w:sz w:val="20"/>
          <w:szCs w:val="20"/>
        </w:rPr>
        <w:t xml:space="preserve"> </w:t>
      </w:r>
      <w:r w:rsidRPr="00C56FD2">
        <w:rPr>
          <w:sz w:val="20"/>
          <w:szCs w:val="20"/>
        </w:rPr>
        <w:t xml:space="preserve">będzie traktowana jako przerwa wynikła z przyczyn zależnych od Wykonawcy i nie może stanowić podstawy do zmiany terminu zakończenia robót, o których mowa w § 2 ust. </w:t>
      </w:r>
      <w:r w:rsidR="00F0629A" w:rsidRPr="00C56FD2">
        <w:rPr>
          <w:sz w:val="20"/>
          <w:szCs w:val="20"/>
        </w:rPr>
        <w:t>8</w:t>
      </w:r>
      <w:r w:rsidRPr="00C56FD2">
        <w:rPr>
          <w:sz w:val="20"/>
          <w:szCs w:val="20"/>
        </w:rPr>
        <w:t xml:space="preserve"> umowy , a także będzie stanowić podstawę naliczenia kar umownych.</w:t>
      </w:r>
    </w:p>
    <w:p w:rsidR="00F501E4" w:rsidRPr="00C56FD2" w:rsidRDefault="00FE563A" w:rsidP="00910F1E">
      <w:pPr>
        <w:pStyle w:val="Akapitzlist"/>
        <w:numPr>
          <w:ilvl w:val="0"/>
          <w:numId w:val="6"/>
        </w:numPr>
        <w:tabs>
          <w:tab w:val="left" w:pos="600"/>
        </w:tabs>
        <w:spacing w:before="1" w:line="276" w:lineRule="auto"/>
        <w:ind w:left="599" w:hanging="343"/>
        <w:jc w:val="both"/>
        <w:rPr>
          <w:sz w:val="20"/>
          <w:szCs w:val="20"/>
        </w:rPr>
      </w:pPr>
      <w:r w:rsidRPr="00C56FD2">
        <w:rPr>
          <w:sz w:val="20"/>
          <w:szCs w:val="20"/>
        </w:rPr>
        <w:t>Wykonawca odpowiada za działania i zaniechania podwykonawców jak za swoje</w:t>
      </w:r>
      <w:r w:rsidRPr="00C56FD2">
        <w:rPr>
          <w:spacing w:val="-15"/>
          <w:sz w:val="20"/>
          <w:szCs w:val="20"/>
        </w:rPr>
        <w:t xml:space="preserve"> </w:t>
      </w:r>
      <w:r w:rsidRPr="00C56FD2">
        <w:rPr>
          <w:sz w:val="20"/>
          <w:szCs w:val="20"/>
        </w:rPr>
        <w:t>własne.</w:t>
      </w:r>
    </w:p>
    <w:p w:rsidR="00F501E4" w:rsidRPr="00C56FD2" w:rsidRDefault="00F501E4">
      <w:pPr>
        <w:pStyle w:val="Tekstpodstawowy"/>
        <w:ind w:left="0"/>
        <w:rPr>
          <w:sz w:val="20"/>
          <w:szCs w:val="20"/>
        </w:rPr>
      </w:pPr>
    </w:p>
    <w:p w:rsidR="00F501E4" w:rsidRPr="00C56FD2" w:rsidRDefault="00F501E4">
      <w:pPr>
        <w:pStyle w:val="Tekstpodstawowy"/>
        <w:spacing w:before="4"/>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17</w:t>
      </w:r>
    </w:p>
    <w:p w:rsidR="00942842" w:rsidRPr="00C56FD2" w:rsidRDefault="000B376C" w:rsidP="002A3D8B">
      <w:pPr>
        <w:pStyle w:val="Tekstpodstawowy"/>
        <w:spacing w:line="276" w:lineRule="auto"/>
        <w:ind w:left="3480" w:right="3383"/>
        <w:jc w:val="center"/>
        <w:rPr>
          <w:b/>
          <w:sz w:val="20"/>
          <w:szCs w:val="20"/>
        </w:rPr>
      </w:pPr>
      <w:r w:rsidRPr="00C56FD2">
        <w:rPr>
          <w:b/>
          <w:sz w:val="20"/>
          <w:szCs w:val="20"/>
        </w:rPr>
        <w:t>Kary</w:t>
      </w:r>
      <w:r w:rsidR="00942842" w:rsidRPr="00C56FD2">
        <w:rPr>
          <w:b/>
          <w:sz w:val="20"/>
          <w:szCs w:val="20"/>
        </w:rPr>
        <w:t xml:space="preserve"> umowne</w:t>
      </w:r>
    </w:p>
    <w:p w:rsidR="00F501E4" w:rsidRPr="00C56FD2" w:rsidRDefault="00FE563A" w:rsidP="00B05FB6">
      <w:pPr>
        <w:pStyle w:val="Akapitzlist"/>
        <w:numPr>
          <w:ilvl w:val="0"/>
          <w:numId w:val="5"/>
        </w:numPr>
        <w:tabs>
          <w:tab w:val="left" w:pos="567"/>
        </w:tabs>
        <w:spacing w:line="276" w:lineRule="auto"/>
        <w:ind w:left="567" w:hanging="283"/>
        <w:rPr>
          <w:sz w:val="20"/>
          <w:szCs w:val="20"/>
        </w:rPr>
      </w:pPr>
      <w:r w:rsidRPr="00C56FD2">
        <w:rPr>
          <w:sz w:val="20"/>
          <w:szCs w:val="20"/>
        </w:rPr>
        <w:t>Strony zastrzegają kary umowne w następujących wypadkach i</w:t>
      </w:r>
      <w:r w:rsidRPr="00C56FD2">
        <w:rPr>
          <w:spacing w:val="-14"/>
          <w:sz w:val="20"/>
          <w:szCs w:val="20"/>
        </w:rPr>
        <w:t xml:space="preserve"> </w:t>
      </w:r>
      <w:r w:rsidRPr="00C56FD2">
        <w:rPr>
          <w:sz w:val="20"/>
          <w:szCs w:val="20"/>
        </w:rPr>
        <w:t>wysokościach:</w:t>
      </w:r>
    </w:p>
    <w:p w:rsidR="00F501E4" w:rsidRPr="00C56FD2" w:rsidRDefault="00F501E4" w:rsidP="002A3D8B">
      <w:pPr>
        <w:pStyle w:val="Tekstpodstawowy"/>
        <w:spacing w:line="276" w:lineRule="auto"/>
        <w:ind w:left="0"/>
        <w:rPr>
          <w:sz w:val="20"/>
          <w:szCs w:val="20"/>
        </w:rPr>
      </w:pPr>
    </w:p>
    <w:p w:rsidR="00F501E4" w:rsidRPr="00C56FD2" w:rsidRDefault="00FE563A" w:rsidP="00B05FB6">
      <w:pPr>
        <w:pStyle w:val="Akapitzlist"/>
        <w:numPr>
          <w:ilvl w:val="0"/>
          <w:numId w:val="4"/>
        </w:numPr>
        <w:tabs>
          <w:tab w:val="left" w:pos="851"/>
        </w:tabs>
        <w:spacing w:line="276" w:lineRule="auto"/>
        <w:ind w:left="1134" w:hanging="567"/>
        <w:rPr>
          <w:sz w:val="20"/>
          <w:szCs w:val="20"/>
        </w:rPr>
      </w:pPr>
      <w:r w:rsidRPr="00C56FD2">
        <w:rPr>
          <w:sz w:val="20"/>
          <w:szCs w:val="20"/>
        </w:rPr>
        <w:t>Wykonawca zapłaci Zamawiającemu karę umowną</w:t>
      </w:r>
      <w:r w:rsidRPr="00C56FD2">
        <w:rPr>
          <w:spacing w:val="-1"/>
          <w:sz w:val="20"/>
          <w:szCs w:val="20"/>
        </w:rPr>
        <w:t xml:space="preserve"> </w:t>
      </w:r>
      <w:r w:rsidRPr="00C56FD2">
        <w:rPr>
          <w:sz w:val="20"/>
          <w:szCs w:val="20"/>
        </w:rPr>
        <w:t>:</w:t>
      </w:r>
    </w:p>
    <w:p w:rsidR="00F501E4" w:rsidRPr="00C56FD2" w:rsidRDefault="00F501E4" w:rsidP="002A3D8B">
      <w:pPr>
        <w:pStyle w:val="Tekstpodstawowy"/>
        <w:spacing w:line="276" w:lineRule="auto"/>
        <w:ind w:left="0"/>
        <w:rPr>
          <w:sz w:val="20"/>
          <w:szCs w:val="20"/>
        </w:rPr>
      </w:pP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odstąpienia od umowy</w:t>
      </w:r>
      <w:r w:rsidR="002E23BD" w:rsidRPr="00C56FD2">
        <w:rPr>
          <w:rFonts w:eastAsia="Lucida Sans Unicode"/>
          <w:iCs/>
          <w:kern w:val="3"/>
          <w:sz w:val="20"/>
          <w:szCs w:val="20"/>
        </w:rPr>
        <w:t xml:space="preserve"> przez Wykonawcę w wysokości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iCs/>
          <w:kern w:val="3"/>
          <w:sz w:val="20"/>
          <w:szCs w:val="20"/>
        </w:rPr>
      </w:pPr>
      <w:r w:rsidRPr="00C56FD2">
        <w:rPr>
          <w:rFonts w:eastAsia="Lucida Sans Unicode"/>
          <w:iCs/>
          <w:kern w:val="3"/>
          <w:sz w:val="20"/>
          <w:szCs w:val="20"/>
        </w:rPr>
        <w:t xml:space="preserve">w przypadku odstąpienia od  umowy przez Zamawiającego z winy Wykonawcy w wysokości </w:t>
      </w:r>
      <w:r w:rsidR="002E23BD" w:rsidRPr="00C56FD2">
        <w:rPr>
          <w:rFonts w:eastAsia="Lucida Sans Unicode"/>
          <w:iCs/>
          <w:kern w:val="3"/>
          <w:sz w:val="20"/>
          <w:szCs w:val="20"/>
        </w:rPr>
        <w:t xml:space="preserve"> 10</w:t>
      </w:r>
      <w:r w:rsidR="009D1EB1" w:rsidRPr="00C56FD2">
        <w:rPr>
          <w:rFonts w:eastAsia="Lucida Sans Unicode"/>
          <w:iCs/>
          <w:kern w:val="3"/>
          <w:sz w:val="20"/>
          <w:szCs w:val="20"/>
        </w:rPr>
        <w:t xml:space="preserve">% wynagrodzenia netto </w:t>
      </w:r>
      <w:r w:rsidR="0024619E" w:rsidRPr="00C56FD2">
        <w:rPr>
          <w:sz w:val="20"/>
          <w:szCs w:val="20"/>
        </w:rPr>
        <w:t>wskazanego</w:t>
      </w:r>
      <w:r w:rsidR="009D1EB1" w:rsidRPr="00C56FD2">
        <w:rPr>
          <w:sz w:val="20"/>
          <w:szCs w:val="20"/>
        </w:rPr>
        <w:t xml:space="preserve"> w § 1 ust. 3 niniejszej umowy.</w:t>
      </w: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 dochowania terminu wykonania robót określonego w § 2 ust. 9 niniejszej umowy Zamawiający może odstąpić od jej wykonania już w pierwszym dniu przekroczenia terminu i nali</w:t>
      </w:r>
      <w:r w:rsidR="002E23BD" w:rsidRPr="00C56FD2">
        <w:rPr>
          <w:rFonts w:eastAsia="Lucida Sans Unicode"/>
          <w:iCs/>
          <w:kern w:val="3"/>
          <w:sz w:val="20"/>
          <w:szCs w:val="20"/>
        </w:rPr>
        <w:t>czyć karę umowną w wysokości 10</w:t>
      </w:r>
      <w:r w:rsidRPr="00C56FD2">
        <w:rPr>
          <w:rFonts w:eastAsia="Lucida Sans Unicode"/>
          <w:iCs/>
          <w:kern w:val="3"/>
          <w:sz w:val="20"/>
          <w:szCs w:val="20"/>
        </w:rPr>
        <w:t>% wartośc</w:t>
      </w:r>
      <w:r w:rsidR="009D1EB1" w:rsidRPr="00C56FD2">
        <w:rPr>
          <w:rFonts w:eastAsia="Lucida Sans Unicode"/>
          <w:iCs/>
          <w:kern w:val="3"/>
          <w:sz w:val="20"/>
          <w:szCs w:val="20"/>
        </w:rPr>
        <w:t xml:space="preserve">i wynagrodzenia netto </w:t>
      </w:r>
      <w:r w:rsidR="009D1EB1" w:rsidRPr="00C56FD2">
        <w:rPr>
          <w:sz w:val="20"/>
          <w:szCs w:val="20"/>
        </w:rPr>
        <w:t xml:space="preserve"> </w:t>
      </w:r>
      <w:r w:rsidR="0024619E" w:rsidRPr="00C56FD2">
        <w:rPr>
          <w:sz w:val="20"/>
          <w:szCs w:val="20"/>
        </w:rPr>
        <w:t>wskazanego</w:t>
      </w:r>
      <w:r w:rsidR="009D1EB1" w:rsidRPr="00C56FD2">
        <w:rPr>
          <w:sz w:val="20"/>
          <w:szCs w:val="20"/>
        </w:rPr>
        <w:t xml:space="preserve"> w § 1 ust. 3 niniejszej umowy.</w:t>
      </w: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 xml:space="preserve">w przypadku nieprzedłożenia do zaakceptowania projektu umowy o podwykonawstwo lub projektu jej zmian, nieprzedłożenia poświadczonej za zgodność z oryginałem kopii umowy o </w:t>
      </w:r>
      <w:r w:rsidRPr="00C56FD2">
        <w:rPr>
          <w:rFonts w:eastAsia="Lucida Sans Unicode"/>
          <w:iCs/>
          <w:kern w:val="3"/>
          <w:sz w:val="20"/>
          <w:szCs w:val="20"/>
        </w:rPr>
        <w:lastRenderedPageBreak/>
        <w:t>podwykonawstwo lub jej zmiany Zamawiający może odstąpić od wykonania niniejszej umowy już w pierwszym dniu od stwierdzenia przez</w:t>
      </w:r>
      <w:r w:rsidR="00F0629A" w:rsidRPr="00C56FD2">
        <w:rPr>
          <w:rFonts w:eastAsia="Lucida Sans Unicode"/>
          <w:iCs/>
          <w:kern w:val="3"/>
          <w:sz w:val="20"/>
          <w:szCs w:val="20"/>
        </w:rPr>
        <w:t xml:space="preserve"> Zamawiającego</w:t>
      </w:r>
      <w:r w:rsidRPr="00C56FD2">
        <w:rPr>
          <w:rFonts w:eastAsia="Lucida Sans Unicode"/>
          <w:iCs/>
          <w:kern w:val="3"/>
          <w:sz w:val="20"/>
          <w:szCs w:val="20"/>
        </w:rPr>
        <w:t>, iż niniejsze zamówienie jest wykonywane przez niezgłoszonego podwykonawcę lub dalszego podwykonawcę i nali</w:t>
      </w:r>
      <w:r w:rsidR="002E23BD" w:rsidRPr="00C56FD2">
        <w:rPr>
          <w:rFonts w:eastAsia="Lucida Sans Unicode"/>
          <w:iCs/>
          <w:kern w:val="3"/>
          <w:sz w:val="20"/>
          <w:szCs w:val="20"/>
        </w:rPr>
        <w:t>czyć karę umowną w wysokości 10</w:t>
      </w:r>
      <w:r w:rsidRPr="00C56FD2">
        <w:rPr>
          <w:rFonts w:eastAsia="Lucida Sans Unicode"/>
          <w:iCs/>
          <w:kern w:val="3"/>
          <w:sz w:val="20"/>
          <w:szCs w:val="20"/>
        </w:rPr>
        <w:t>% wartośc</w:t>
      </w:r>
      <w:r w:rsidR="009D1EB1" w:rsidRPr="00C56FD2">
        <w:rPr>
          <w:rFonts w:eastAsia="Lucida Sans Unicode"/>
          <w:iCs/>
          <w:kern w:val="3"/>
          <w:sz w:val="20"/>
          <w:szCs w:val="20"/>
        </w:rPr>
        <w:t xml:space="preserve">i wynagrodzenia netto </w:t>
      </w:r>
      <w:r w:rsidR="0024619E" w:rsidRPr="00C56FD2">
        <w:rPr>
          <w:sz w:val="20"/>
          <w:szCs w:val="20"/>
        </w:rPr>
        <w:t>wskazanego</w:t>
      </w:r>
      <w:r w:rsidR="009D1EB1" w:rsidRPr="00C56FD2">
        <w:rPr>
          <w:sz w:val="20"/>
          <w:szCs w:val="20"/>
        </w:rPr>
        <w:t xml:space="preserve"> w § 1 ust. 3 niniejszej umowy.</w:t>
      </w:r>
    </w:p>
    <w:p w:rsidR="009F6A35"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nie skorzystania z uprawnieni</w:t>
      </w:r>
      <w:r w:rsidR="002E23BD" w:rsidRPr="00C56FD2">
        <w:rPr>
          <w:rFonts w:eastAsia="Lucida Sans Unicode"/>
          <w:iCs/>
          <w:kern w:val="3"/>
          <w:sz w:val="20"/>
          <w:szCs w:val="20"/>
        </w:rPr>
        <w:t>a wskazanego w lit</w:t>
      </w:r>
      <w:r w:rsidRPr="00C56FD2">
        <w:rPr>
          <w:rFonts w:eastAsia="Lucida Sans Unicode"/>
          <w:iCs/>
          <w:kern w:val="3"/>
          <w:sz w:val="20"/>
          <w:szCs w:val="20"/>
        </w:rPr>
        <w:t xml:space="preserve">. </w:t>
      </w:r>
      <w:r w:rsidR="002E23BD" w:rsidRPr="00C56FD2">
        <w:rPr>
          <w:rFonts w:eastAsia="Lucida Sans Unicode"/>
          <w:iCs/>
          <w:kern w:val="3"/>
          <w:sz w:val="20"/>
          <w:szCs w:val="20"/>
        </w:rPr>
        <w:t>c</w:t>
      </w:r>
      <w:r w:rsidRPr="00C56FD2">
        <w:rPr>
          <w:rFonts w:eastAsia="Lucida Sans Unicode"/>
          <w:iCs/>
          <w:kern w:val="3"/>
          <w:sz w:val="20"/>
          <w:szCs w:val="20"/>
        </w:rPr>
        <w:t xml:space="preserve"> od pierwszego dnia przekroczenia terminu wykonania zamówienia Zamawiający nalicza karę umowną za każ</w:t>
      </w:r>
      <w:r w:rsidR="002E23BD" w:rsidRPr="00C56FD2">
        <w:rPr>
          <w:rFonts w:eastAsia="Lucida Sans Unicode"/>
          <w:iCs/>
          <w:kern w:val="3"/>
          <w:sz w:val="20"/>
          <w:szCs w:val="20"/>
        </w:rPr>
        <w:t>dy dzień zwłoki w wysokości 0,2</w:t>
      </w:r>
      <w:r w:rsidRPr="00C56FD2">
        <w:rPr>
          <w:rFonts w:eastAsia="Lucida Sans Unicode"/>
          <w:iCs/>
          <w:kern w:val="3"/>
          <w:sz w:val="20"/>
          <w:szCs w:val="20"/>
        </w:rPr>
        <w:t xml:space="preserve">% wartości wynagrodzenia netto </w:t>
      </w:r>
      <w:r w:rsidR="009D1EB1" w:rsidRPr="00C56FD2">
        <w:rPr>
          <w:sz w:val="20"/>
          <w:szCs w:val="20"/>
        </w:rPr>
        <w:t>ws</w:t>
      </w:r>
      <w:r w:rsidR="0024619E" w:rsidRPr="00C56FD2">
        <w:rPr>
          <w:sz w:val="20"/>
          <w:szCs w:val="20"/>
        </w:rPr>
        <w:t>kazanego</w:t>
      </w:r>
      <w:r w:rsidR="009D1EB1" w:rsidRPr="00C56FD2">
        <w:rPr>
          <w:sz w:val="20"/>
          <w:szCs w:val="20"/>
        </w:rPr>
        <w:t xml:space="preserve"> w § 1 ust. 3 niniejszej umowy, </w:t>
      </w:r>
      <w:r w:rsidRPr="00C56FD2">
        <w:rPr>
          <w:rFonts w:eastAsia="Lucida Sans Unicode"/>
          <w:iCs/>
          <w:kern w:val="3"/>
          <w:sz w:val="20"/>
          <w:szCs w:val="20"/>
        </w:rPr>
        <w:t>do dnia całkowitego wykonania umowy bądź do dnia jej rozwiązania</w:t>
      </w:r>
      <w:r w:rsidRPr="00C56FD2">
        <w:rPr>
          <w:rFonts w:eastAsia="Lucida Sans Unicode"/>
          <w:kern w:val="3"/>
          <w:sz w:val="20"/>
          <w:szCs w:val="20"/>
        </w:rPr>
        <w:t xml:space="preserve"> w wyniku przekroczenia terminu wykonania (kara w tej wysokości obowiązuje również w przypadku przekroczenia terminu usunięcia wad i usterek),</w:t>
      </w:r>
    </w:p>
    <w:p w:rsidR="009F6A35" w:rsidRPr="00C56FD2" w:rsidRDefault="002E23BD"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kern w:val="3"/>
          <w:sz w:val="20"/>
          <w:szCs w:val="20"/>
        </w:rPr>
        <w:t xml:space="preserve">w przypadku nie </w:t>
      </w:r>
      <w:r w:rsidR="009F6A35" w:rsidRPr="00C56FD2">
        <w:rPr>
          <w:rFonts w:eastAsia="Lucida Sans Unicode"/>
          <w:kern w:val="3"/>
          <w:sz w:val="20"/>
          <w:szCs w:val="20"/>
        </w:rPr>
        <w:t xml:space="preserve">przejęcia </w:t>
      </w:r>
      <w:r w:rsidRPr="00C56FD2">
        <w:rPr>
          <w:rFonts w:eastAsia="Lucida Sans Unicode"/>
          <w:kern w:val="3"/>
          <w:sz w:val="20"/>
          <w:szCs w:val="20"/>
        </w:rPr>
        <w:t>terenu</w:t>
      </w:r>
      <w:r w:rsidR="009F6A35" w:rsidRPr="00C56FD2">
        <w:rPr>
          <w:rFonts w:eastAsia="Lucida Sans Unicode"/>
          <w:kern w:val="3"/>
          <w:sz w:val="20"/>
          <w:szCs w:val="20"/>
        </w:rPr>
        <w:t xml:space="preserve"> budowy </w:t>
      </w:r>
      <w:r w:rsidRPr="00C56FD2">
        <w:rPr>
          <w:rFonts w:eastAsia="Lucida Sans Unicode"/>
          <w:kern w:val="3"/>
          <w:sz w:val="20"/>
          <w:szCs w:val="20"/>
        </w:rPr>
        <w:t xml:space="preserve">przez Wykonawcę </w:t>
      </w:r>
      <w:r w:rsidR="009F6A35" w:rsidRPr="00C56FD2">
        <w:rPr>
          <w:rFonts w:eastAsia="Lucida Sans Unicode"/>
          <w:kern w:val="3"/>
          <w:sz w:val="20"/>
          <w:szCs w:val="20"/>
        </w:rPr>
        <w:t xml:space="preserve">w terminie wskazanym </w:t>
      </w:r>
      <w:r w:rsidRPr="00C56FD2">
        <w:rPr>
          <w:rFonts w:eastAsia="Lucida Sans Unicode"/>
          <w:kern w:val="3"/>
          <w:sz w:val="20"/>
          <w:szCs w:val="20"/>
        </w:rPr>
        <w:t xml:space="preserve">przez Zamawiającego jako termin przekazania terenu budowy </w:t>
      </w:r>
      <w:r w:rsidR="009F6A35" w:rsidRPr="00C56FD2">
        <w:rPr>
          <w:rFonts w:eastAsia="Lucida Sans Unicode"/>
          <w:kern w:val="3"/>
          <w:sz w:val="20"/>
          <w:szCs w:val="20"/>
        </w:rPr>
        <w:t xml:space="preserve">w wysokości 0,1%  </w:t>
      </w:r>
      <w:r w:rsidR="009F6A35"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009F6A35" w:rsidRPr="00C56FD2">
        <w:rPr>
          <w:rFonts w:eastAsia="Lucida Sans Unicode"/>
          <w:iCs/>
          <w:kern w:val="3"/>
          <w:sz w:val="20"/>
          <w:szCs w:val="20"/>
        </w:rPr>
        <w:t>za każdy dzień opóźnienia,</w:t>
      </w:r>
    </w:p>
    <w:p w:rsidR="002A3D8B"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kern w:val="3"/>
          <w:sz w:val="20"/>
          <w:szCs w:val="20"/>
        </w:rPr>
        <w:t>w przypadku nierozpoczęcia robót w terminie</w:t>
      </w:r>
      <w:r w:rsidR="008366FC">
        <w:rPr>
          <w:rFonts w:eastAsia="Lucida Sans Unicode"/>
          <w:kern w:val="3"/>
          <w:sz w:val="20"/>
          <w:szCs w:val="20"/>
        </w:rPr>
        <w:t xml:space="preserve"> 10</w:t>
      </w:r>
      <w:r w:rsidR="002E23BD" w:rsidRPr="00C56FD2">
        <w:rPr>
          <w:rFonts w:eastAsia="Lucida Sans Unicode"/>
          <w:kern w:val="3"/>
          <w:sz w:val="20"/>
          <w:szCs w:val="20"/>
        </w:rPr>
        <w:t xml:space="preserve"> dni od daty przekazania terenu budowy </w:t>
      </w:r>
      <w:r w:rsidRPr="00C56FD2">
        <w:rPr>
          <w:rFonts w:eastAsia="Lucida Sans Unicode"/>
          <w:kern w:val="3"/>
          <w:sz w:val="20"/>
          <w:szCs w:val="20"/>
        </w:rPr>
        <w:t xml:space="preserve"> </w:t>
      </w:r>
      <w:r w:rsidR="00F0629A" w:rsidRPr="00C56FD2">
        <w:rPr>
          <w:rFonts w:eastAsia="Lucida Sans Unicode"/>
          <w:kern w:val="3"/>
          <w:sz w:val="20"/>
          <w:szCs w:val="20"/>
        </w:rPr>
        <w:t xml:space="preserve">          </w:t>
      </w:r>
      <w:r w:rsidR="008366FC">
        <w:rPr>
          <w:rFonts w:eastAsia="Lucida Sans Unicode"/>
          <w:kern w:val="3"/>
          <w:sz w:val="20"/>
          <w:szCs w:val="20"/>
        </w:rPr>
        <w:t xml:space="preserve">                 </w:t>
      </w:r>
      <w:r w:rsidR="00F0629A" w:rsidRPr="00C56FD2">
        <w:rPr>
          <w:rFonts w:eastAsia="Lucida Sans Unicode"/>
          <w:kern w:val="3"/>
          <w:sz w:val="20"/>
          <w:szCs w:val="20"/>
        </w:rPr>
        <w:t xml:space="preserve">      </w:t>
      </w:r>
      <w:r w:rsidRPr="00C56FD2">
        <w:rPr>
          <w:rFonts w:eastAsia="Lucida Sans Unicode"/>
          <w:kern w:val="3"/>
          <w:sz w:val="20"/>
          <w:szCs w:val="20"/>
        </w:rPr>
        <w:t xml:space="preserve">z winy wykonawcy w wysokości 0,1%  </w:t>
      </w:r>
      <w:r w:rsidRPr="00C56FD2">
        <w:rPr>
          <w:rFonts w:eastAsia="Lucida Sans Unicode"/>
          <w:iCs/>
          <w:kern w:val="3"/>
          <w:sz w:val="20"/>
          <w:szCs w:val="20"/>
        </w:rPr>
        <w:t xml:space="preserve">wartości wynagrodzenia netto </w:t>
      </w:r>
      <w:r w:rsidR="0024619E" w:rsidRPr="00C56FD2">
        <w:rPr>
          <w:sz w:val="20"/>
          <w:szCs w:val="20"/>
        </w:rPr>
        <w:t>wskazanego</w:t>
      </w:r>
      <w:r w:rsidR="009D1EB1" w:rsidRPr="00C56FD2">
        <w:rPr>
          <w:sz w:val="20"/>
          <w:szCs w:val="20"/>
        </w:rPr>
        <w:t xml:space="preserve"> w § 1 ust. 3 niniejszej umowy </w:t>
      </w:r>
      <w:r w:rsidRPr="00C56FD2">
        <w:rPr>
          <w:rFonts w:eastAsia="Lucida Sans Unicode"/>
          <w:iCs/>
          <w:kern w:val="3"/>
          <w:sz w:val="20"/>
          <w:szCs w:val="20"/>
        </w:rPr>
        <w:t>za każdy dzień opóźnienia.</w:t>
      </w:r>
    </w:p>
    <w:p w:rsidR="007C1DFE"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w przypadku braku dokonania zmiany umowy z podwykonawcą, po upływie siedmiu dni od wezwania do dokonania zmiany</w:t>
      </w:r>
      <w:r w:rsidR="002E23BD" w:rsidRPr="00C56FD2">
        <w:rPr>
          <w:rFonts w:eastAsia="Lucida Sans Unicode"/>
          <w:iCs/>
          <w:kern w:val="3"/>
          <w:sz w:val="20"/>
          <w:szCs w:val="20"/>
        </w:rPr>
        <w:t xml:space="preserve"> </w:t>
      </w:r>
      <w:r w:rsidR="002E23BD" w:rsidRPr="00C56FD2">
        <w:rPr>
          <w:iCs/>
          <w:kern w:val="3"/>
          <w:sz w:val="20"/>
          <w:szCs w:val="20"/>
        </w:rPr>
        <w:t>wysokości 0,1</w:t>
      </w:r>
      <w:r w:rsidR="0024619E" w:rsidRPr="00C56FD2">
        <w:rPr>
          <w:iCs/>
          <w:kern w:val="3"/>
          <w:sz w:val="20"/>
          <w:szCs w:val="20"/>
        </w:rPr>
        <w:t xml:space="preserve"> % wartości wynagrodzenia netto </w:t>
      </w:r>
      <w:r w:rsidR="0024619E" w:rsidRPr="00C56FD2">
        <w:rPr>
          <w:sz w:val="20"/>
          <w:szCs w:val="20"/>
        </w:rPr>
        <w:t>wskazanego w § 1 ust. 3 niniejszej umowy</w:t>
      </w:r>
    </w:p>
    <w:p w:rsidR="002E23BD" w:rsidRPr="00C56FD2" w:rsidRDefault="009F6A35"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rFonts w:eastAsia="Lucida Sans Unicode"/>
          <w:iCs/>
          <w:kern w:val="3"/>
          <w:sz w:val="20"/>
          <w:szCs w:val="20"/>
        </w:rPr>
        <w:t xml:space="preserve">w przypadku nieprzedłożenia </w:t>
      </w:r>
      <w:r w:rsidR="002A3D8B" w:rsidRPr="00C56FD2">
        <w:rPr>
          <w:rFonts w:eastAsia="Lucida Sans Unicode"/>
          <w:iCs/>
          <w:kern w:val="3"/>
          <w:sz w:val="20"/>
          <w:szCs w:val="20"/>
        </w:rPr>
        <w:t xml:space="preserve"> w terminie 30 dni od wezwania Zamawiającego dokumentów wskazanych przez Zamawiającego z pośród katalogu ich rodzajów określonych w </w:t>
      </w:r>
      <w:r w:rsidR="002A3D8B" w:rsidRPr="00C56FD2">
        <w:rPr>
          <w:rFonts w:eastAsia="Lucida Sans Unicode"/>
          <w:kern w:val="3"/>
          <w:sz w:val="20"/>
          <w:szCs w:val="20"/>
        </w:rPr>
        <w:t>§13 ust. 4 potwierdzających zatrudnianie</w:t>
      </w:r>
      <w:r w:rsidRPr="00C56FD2">
        <w:rPr>
          <w:rFonts w:eastAsia="Lucida Sans Unicode"/>
          <w:kern w:val="3"/>
          <w:sz w:val="20"/>
          <w:szCs w:val="20"/>
        </w:rPr>
        <w:t xml:space="preserve"> na podstawie umowy o pracę osób  wykonujących prace budowlane w ramach niniejszego zamówienia</w:t>
      </w:r>
      <w:r w:rsidR="002E23BD" w:rsidRPr="00C56FD2">
        <w:rPr>
          <w:iCs/>
          <w:kern w:val="3"/>
          <w:sz w:val="20"/>
          <w:szCs w:val="20"/>
        </w:rPr>
        <w:t xml:space="preserve"> w wysokości 0,1</w:t>
      </w:r>
      <w:r w:rsidRPr="00C56FD2">
        <w:rPr>
          <w:iCs/>
          <w:kern w:val="3"/>
          <w:sz w:val="20"/>
          <w:szCs w:val="20"/>
        </w:rPr>
        <w:t xml:space="preserve"> % wartości wynagrodzenia netto.</w:t>
      </w:r>
    </w:p>
    <w:p w:rsidR="002E23BD" w:rsidRPr="00C56FD2" w:rsidRDefault="00FE563A"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w przypadku braku zapłaty należnego wynagrodzenia podwykonawcom lub dalszym podwykonawcom, w wysokości 10% niezapłaconej należności</w:t>
      </w:r>
      <w:r w:rsidRPr="00C56FD2">
        <w:rPr>
          <w:spacing w:val="-1"/>
          <w:sz w:val="20"/>
          <w:szCs w:val="20"/>
        </w:rPr>
        <w:t xml:space="preserve"> </w:t>
      </w:r>
      <w:r w:rsidRPr="00C56FD2">
        <w:rPr>
          <w:sz w:val="20"/>
          <w:szCs w:val="20"/>
        </w:rPr>
        <w:t>brutto,</w:t>
      </w:r>
    </w:p>
    <w:p w:rsidR="00F501E4" w:rsidRPr="00C56FD2" w:rsidRDefault="00FE563A" w:rsidP="00B05FB6">
      <w:pPr>
        <w:numPr>
          <w:ilvl w:val="1"/>
          <w:numId w:val="28"/>
        </w:numPr>
        <w:tabs>
          <w:tab w:val="left" w:pos="426"/>
          <w:tab w:val="left" w:pos="1134"/>
        </w:tabs>
        <w:suppressAutoHyphens/>
        <w:spacing w:line="276" w:lineRule="auto"/>
        <w:ind w:left="1134" w:hanging="283"/>
        <w:jc w:val="both"/>
        <w:textAlignment w:val="baseline"/>
        <w:rPr>
          <w:rFonts w:eastAsia="Lucida Sans Unicode"/>
          <w:kern w:val="3"/>
          <w:sz w:val="20"/>
          <w:szCs w:val="20"/>
        </w:rPr>
      </w:pPr>
      <w:r w:rsidRPr="00C56FD2">
        <w:rPr>
          <w:sz w:val="20"/>
          <w:szCs w:val="20"/>
        </w:rPr>
        <w:t>w przypadku nieterminowej zapłaty wynagrodzenia należnego podwykonawcom lub dalszym podwykonawcom, w wysokości 0,5 % niezapłaconej należności brutto za każdy dzień</w:t>
      </w:r>
      <w:r w:rsidRPr="00C56FD2">
        <w:rPr>
          <w:spacing w:val="-6"/>
          <w:sz w:val="20"/>
          <w:szCs w:val="20"/>
        </w:rPr>
        <w:t xml:space="preserve"> </w:t>
      </w:r>
      <w:r w:rsidR="002A3D8B" w:rsidRPr="00C56FD2">
        <w:rPr>
          <w:sz w:val="20"/>
          <w:szCs w:val="20"/>
        </w:rPr>
        <w:t>zwłoki</w:t>
      </w:r>
    </w:p>
    <w:p w:rsidR="00F501E4" w:rsidRPr="00C56FD2" w:rsidRDefault="00F501E4" w:rsidP="002A3D8B">
      <w:pPr>
        <w:pStyle w:val="Tekstpodstawowy"/>
        <w:spacing w:before="8" w:line="276" w:lineRule="auto"/>
        <w:ind w:left="0"/>
        <w:rPr>
          <w:sz w:val="20"/>
          <w:szCs w:val="20"/>
        </w:rPr>
      </w:pPr>
    </w:p>
    <w:p w:rsidR="00F501E4" w:rsidRPr="00C56FD2" w:rsidRDefault="00FE563A" w:rsidP="00B05FB6">
      <w:pPr>
        <w:pStyle w:val="Akapitzlist"/>
        <w:numPr>
          <w:ilvl w:val="0"/>
          <w:numId w:val="4"/>
        </w:numPr>
        <w:tabs>
          <w:tab w:val="left" w:pos="851"/>
        </w:tabs>
        <w:spacing w:line="276" w:lineRule="auto"/>
        <w:ind w:left="993" w:hanging="426"/>
        <w:rPr>
          <w:sz w:val="20"/>
          <w:szCs w:val="20"/>
        </w:rPr>
      </w:pPr>
      <w:r w:rsidRPr="00C56FD2">
        <w:rPr>
          <w:sz w:val="20"/>
          <w:szCs w:val="20"/>
        </w:rPr>
        <w:t>Zamawiający zapłaci Wykonawcy karę umowną</w:t>
      </w:r>
      <w:r w:rsidRPr="00C56FD2">
        <w:rPr>
          <w:spacing w:val="-9"/>
          <w:sz w:val="20"/>
          <w:szCs w:val="20"/>
        </w:rPr>
        <w:t xml:space="preserve"> </w:t>
      </w:r>
      <w:r w:rsidRPr="00C56FD2">
        <w:rPr>
          <w:sz w:val="20"/>
          <w:szCs w:val="20"/>
        </w:rPr>
        <w:t>:</w:t>
      </w:r>
    </w:p>
    <w:p w:rsidR="00F501E4" w:rsidRPr="00C56FD2" w:rsidRDefault="00FE563A" w:rsidP="00B05FB6">
      <w:pPr>
        <w:pStyle w:val="Akapitzlist"/>
        <w:numPr>
          <w:ilvl w:val="1"/>
          <w:numId w:val="4"/>
        </w:numPr>
        <w:tabs>
          <w:tab w:val="left" w:pos="1134"/>
        </w:tabs>
        <w:spacing w:after="240" w:line="276" w:lineRule="auto"/>
        <w:ind w:left="1134" w:right="164" w:hanging="283"/>
        <w:rPr>
          <w:sz w:val="20"/>
          <w:szCs w:val="20"/>
        </w:rPr>
      </w:pPr>
      <w:r w:rsidRPr="00C56FD2">
        <w:rPr>
          <w:sz w:val="20"/>
          <w:szCs w:val="20"/>
        </w:rPr>
        <w:t xml:space="preserve">za każdy dzień zwłoki w przeprowadzeniu odbioru </w:t>
      </w:r>
      <w:r w:rsidR="002A3D8B" w:rsidRPr="00C56FD2">
        <w:rPr>
          <w:sz w:val="20"/>
          <w:szCs w:val="20"/>
        </w:rPr>
        <w:t>końcowego robót w wysokości 0,2% netto</w:t>
      </w:r>
      <w:r w:rsidRPr="00C56FD2">
        <w:rPr>
          <w:sz w:val="20"/>
          <w:szCs w:val="20"/>
        </w:rPr>
        <w:t xml:space="preserve"> wynagrodzenia </w:t>
      </w:r>
      <w:r w:rsidR="0024619E" w:rsidRPr="00C56FD2">
        <w:rPr>
          <w:sz w:val="20"/>
          <w:szCs w:val="20"/>
        </w:rPr>
        <w:t xml:space="preserve">wskazanego w § 1 ust. 3 niniejszej umowy </w:t>
      </w:r>
      <w:r w:rsidRPr="00C56FD2">
        <w:rPr>
          <w:sz w:val="20"/>
          <w:szCs w:val="20"/>
        </w:rPr>
        <w:t>należnego za wykonanie przedmiotu</w:t>
      </w:r>
      <w:r w:rsidRPr="00C56FD2">
        <w:rPr>
          <w:spacing w:val="-7"/>
          <w:sz w:val="20"/>
          <w:szCs w:val="20"/>
        </w:rPr>
        <w:t xml:space="preserve"> </w:t>
      </w:r>
      <w:r w:rsidRPr="00C56FD2">
        <w:rPr>
          <w:sz w:val="20"/>
          <w:szCs w:val="20"/>
        </w:rPr>
        <w:t>zamówienia,</w:t>
      </w:r>
    </w:p>
    <w:p w:rsidR="002A3D8B" w:rsidRPr="00C56FD2" w:rsidRDefault="00FE563A" w:rsidP="00C56FD2">
      <w:pPr>
        <w:pStyle w:val="Akapitzlist"/>
        <w:numPr>
          <w:ilvl w:val="0"/>
          <w:numId w:val="5"/>
        </w:numPr>
        <w:tabs>
          <w:tab w:val="left" w:pos="567"/>
        </w:tabs>
        <w:spacing w:after="240" w:line="276" w:lineRule="auto"/>
        <w:ind w:left="567" w:right="164" w:hanging="283"/>
        <w:rPr>
          <w:sz w:val="20"/>
          <w:szCs w:val="20"/>
        </w:rPr>
      </w:pPr>
      <w:r w:rsidRPr="00C56FD2">
        <w:rPr>
          <w:sz w:val="20"/>
          <w:szCs w:val="20"/>
        </w:rPr>
        <w:t>Potrącenia z tytułu kar umownych obniżać będą wartość faktury przedstawionej Zamawiającemu do</w:t>
      </w:r>
      <w:r w:rsidRPr="00C56FD2">
        <w:rPr>
          <w:spacing w:val="-1"/>
          <w:sz w:val="20"/>
          <w:szCs w:val="20"/>
        </w:rPr>
        <w:t xml:space="preserve"> </w:t>
      </w:r>
      <w:r w:rsidRPr="00C56FD2">
        <w:rPr>
          <w:sz w:val="20"/>
          <w:szCs w:val="20"/>
        </w:rPr>
        <w:t>zapłaty.</w:t>
      </w:r>
    </w:p>
    <w:p w:rsidR="002A3D8B" w:rsidRPr="00C56FD2" w:rsidRDefault="00FE563A" w:rsidP="00C56FD2">
      <w:pPr>
        <w:pStyle w:val="Akapitzlist"/>
        <w:numPr>
          <w:ilvl w:val="0"/>
          <w:numId w:val="5"/>
        </w:numPr>
        <w:tabs>
          <w:tab w:val="left" w:pos="567"/>
        </w:tabs>
        <w:spacing w:line="276" w:lineRule="auto"/>
        <w:ind w:left="567" w:right="164" w:hanging="283"/>
        <w:rPr>
          <w:sz w:val="20"/>
          <w:szCs w:val="20"/>
        </w:rPr>
      </w:pPr>
      <w:r w:rsidRPr="00C56FD2">
        <w:rPr>
          <w:sz w:val="20"/>
          <w:szCs w:val="20"/>
        </w:rPr>
        <w:t>Strony zastrzegają sobie prawo dochodzenia odszkodowania na zasadach ogólnych, o ile wartość faktycznie poniesionych szkód przekracza wysokości kar</w:t>
      </w:r>
      <w:r w:rsidRPr="00C56FD2">
        <w:rPr>
          <w:spacing w:val="-8"/>
          <w:sz w:val="20"/>
          <w:szCs w:val="20"/>
        </w:rPr>
        <w:t xml:space="preserve"> </w:t>
      </w:r>
      <w:r w:rsidRPr="00C56FD2">
        <w:rPr>
          <w:sz w:val="20"/>
          <w:szCs w:val="20"/>
        </w:rPr>
        <w:t>umownych</w:t>
      </w:r>
      <w:r w:rsidRPr="00C56FD2">
        <w:rPr>
          <w:b/>
          <w:sz w:val="20"/>
          <w:szCs w:val="20"/>
        </w:rPr>
        <w:t>.</w:t>
      </w:r>
    </w:p>
    <w:p w:rsidR="007C1DFE" w:rsidRPr="00C56FD2" w:rsidRDefault="007C1DFE" w:rsidP="000B376C">
      <w:pPr>
        <w:pStyle w:val="Tekstpodstawowy"/>
        <w:ind w:left="0" w:right="3383"/>
        <w:rPr>
          <w:sz w:val="20"/>
          <w:szCs w:val="20"/>
        </w:rPr>
      </w:pPr>
    </w:p>
    <w:p w:rsidR="00F501E4" w:rsidRPr="00C56FD2" w:rsidRDefault="00FE563A">
      <w:pPr>
        <w:pStyle w:val="Tekstpodstawowy"/>
        <w:ind w:left="3480" w:right="3383"/>
        <w:jc w:val="center"/>
        <w:rPr>
          <w:sz w:val="20"/>
          <w:szCs w:val="20"/>
        </w:rPr>
      </w:pPr>
      <w:r w:rsidRPr="00C56FD2">
        <w:rPr>
          <w:sz w:val="20"/>
          <w:szCs w:val="20"/>
        </w:rPr>
        <w:t>§ 18</w:t>
      </w:r>
    </w:p>
    <w:p w:rsidR="00F501E4" w:rsidRPr="00C56FD2" w:rsidRDefault="00FE563A">
      <w:pPr>
        <w:pStyle w:val="Nagwek1"/>
        <w:spacing w:before="45"/>
        <w:ind w:right="3382"/>
        <w:rPr>
          <w:sz w:val="20"/>
          <w:szCs w:val="20"/>
        </w:rPr>
      </w:pPr>
      <w:r w:rsidRPr="00C56FD2">
        <w:rPr>
          <w:sz w:val="20"/>
          <w:szCs w:val="20"/>
        </w:rPr>
        <w:t>Odstąpienie od umowy</w:t>
      </w:r>
    </w:p>
    <w:p w:rsidR="00F501E4" w:rsidRPr="00C56FD2" w:rsidRDefault="00F501E4">
      <w:pPr>
        <w:pStyle w:val="Tekstpodstawowy"/>
        <w:spacing w:before="8"/>
        <w:ind w:left="0"/>
        <w:rPr>
          <w:b/>
          <w:sz w:val="20"/>
          <w:szCs w:val="20"/>
        </w:rPr>
      </w:pPr>
    </w:p>
    <w:p w:rsidR="00F501E4" w:rsidRPr="00C56FD2" w:rsidRDefault="00FE563A" w:rsidP="000437C3">
      <w:pPr>
        <w:pStyle w:val="Tekstpodstawowy"/>
        <w:spacing w:line="276" w:lineRule="auto"/>
        <w:ind w:left="284"/>
        <w:rPr>
          <w:sz w:val="20"/>
          <w:szCs w:val="20"/>
        </w:rPr>
      </w:pPr>
      <w:r w:rsidRPr="00C56FD2">
        <w:rPr>
          <w:sz w:val="20"/>
          <w:szCs w:val="20"/>
        </w:rPr>
        <w:t>Stronom przysługuje prawo odstąpienia od umowy w następujących sytuacjach:</w:t>
      </w:r>
    </w:p>
    <w:p w:rsidR="00F501E4" w:rsidRPr="00C56FD2" w:rsidRDefault="00FE563A" w:rsidP="00B05FB6">
      <w:pPr>
        <w:pStyle w:val="Akapitzlist"/>
        <w:numPr>
          <w:ilvl w:val="0"/>
          <w:numId w:val="3"/>
        </w:numPr>
        <w:tabs>
          <w:tab w:val="left" w:pos="1276"/>
        </w:tabs>
        <w:spacing w:before="44" w:line="276" w:lineRule="auto"/>
        <w:ind w:left="567" w:hanging="283"/>
        <w:rPr>
          <w:sz w:val="20"/>
          <w:szCs w:val="20"/>
        </w:rPr>
      </w:pPr>
      <w:r w:rsidRPr="00C56FD2">
        <w:rPr>
          <w:sz w:val="20"/>
          <w:szCs w:val="20"/>
        </w:rPr>
        <w:t>Zamawiającemu przysługuje prawo odstąpienia od umowy,</w:t>
      </w:r>
      <w:r w:rsidRPr="00C56FD2">
        <w:rPr>
          <w:spacing w:val="-2"/>
          <w:sz w:val="20"/>
          <w:szCs w:val="20"/>
        </w:rPr>
        <w:t xml:space="preserve"> </w:t>
      </w:r>
      <w:r w:rsidRPr="00C56FD2">
        <w:rPr>
          <w:sz w:val="20"/>
          <w:szCs w:val="20"/>
        </w:rPr>
        <w:t>jeżeli:</w:t>
      </w:r>
    </w:p>
    <w:p w:rsidR="00F501E4" w:rsidRPr="00C56FD2" w:rsidRDefault="00FE563A" w:rsidP="00B05FB6">
      <w:pPr>
        <w:pStyle w:val="Akapitzlist"/>
        <w:numPr>
          <w:ilvl w:val="1"/>
          <w:numId w:val="3"/>
        </w:numPr>
        <w:tabs>
          <w:tab w:val="left" w:pos="1276"/>
        </w:tabs>
        <w:spacing w:before="41" w:line="276" w:lineRule="auto"/>
        <w:ind w:left="851" w:hanging="284"/>
        <w:rPr>
          <w:sz w:val="20"/>
          <w:szCs w:val="20"/>
        </w:rPr>
      </w:pPr>
      <w:r w:rsidRPr="00C56FD2">
        <w:rPr>
          <w:sz w:val="20"/>
          <w:szCs w:val="20"/>
        </w:rPr>
        <w:t>Wykonawca odmówił przejęcia placu</w:t>
      </w:r>
      <w:r w:rsidRPr="00C56FD2">
        <w:rPr>
          <w:spacing w:val="-11"/>
          <w:sz w:val="20"/>
          <w:szCs w:val="20"/>
        </w:rPr>
        <w:t xml:space="preserve"> </w:t>
      </w:r>
      <w:r w:rsidRPr="00C56FD2">
        <w:rPr>
          <w:sz w:val="20"/>
          <w:szCs w:val="20"/>
        </w:rPr>
        <w:t>budowy,</w:t>
      </w:r>
    </w:p>
    <w:p w:rsidR="00B05FB6" w:rsidRPr="008366FC" w:rsidRDefault="00FE563A" w:rsidP="008366FC">
      <w:pPr>
        <w:pStyle w:val="Akapitzlist"/>
        <w:numPr>
          <w:ilvl w:val="1"/>
          <w:numId w:val="3"/>
        </w:numPr>
        <w:tabs>
          <w:tab w:val="left" w:pos="842"/>
          <w:tab w:val="left" w:pos="1276"/>
        </w:tabs>
        <w:spacing w:before="41" w:line="276" w:lineRule="auto"/>
        <w:ind w:left="851" w:right="163" w:hanging="284"/>
        <w:rPr>
          <w:sz w:val="20"/>
          <w:szCs w:val="20"/>
        </w:rPr>
      </w:pPr>
      <w:r w:rsidRPr="00C56FD2">
        <w:rPr>
          <w:sz w:val="20"/>
          <w:szCs w:val="20"/>
        </w:rPr>
        <w:t>Wykonawca skierował</w:t>
      </w:r>
      <w:r w:rsidR="00F0629A" w:rsidRPr="00C56FD2">
        <w:rPr>
          <w:sz w:val="20"/>
          <w:szCs w:val="20"/>
        </w:rPr>
        <w:t xml:space="preserve"> </w:t>
      </w:r>
      <w:r w:rsidRPr="00C56FD2">
        <w:rPr>
          <w:sz w:val="20"/>
          <w:szCs w:val="20"/>
        </w:rPr>
        <w:t>do kie</w:t>
      </w:r>
      <w:r w:rsidR="00C01FB6" w:rsidRPr="00C56FD2">
        <w:rPr>
          <w:sz w:val="20"/>
          <w:szCs w:val="20"/>
        </w:rPr>
        <w:t>rowania robotami inne osoby niż</w:t>
      </w:r>
      <w:r w:rsidR="008366FC">
        <w:rPr>
          <w:sz w:val="20"/>
          <w:szCs w:val="20"/>
        </w:rPr>
        <w:t xml:space="preserve"> wskazane w ofercie i </w:t>
      </w:r>
      <w:r w:rsidR="00C01FB6" w:rsidRPr="008366FC">
        <w:rPr>
          <w:sz w:val="20"/>
          <w:szCs w:val="20"/>
        </w:rPr>
        <w:t xml:space="preserve"> zaakceptowane przez  Zamawiającego,</w:t>
      </w:r>
    </w:p>
    <w:p w:rsidR="00F501E4" w:rsidRPr="00B05FB6" w:rsidRDefault="00FE563A" w:rsidP="00B05FB6">
      <w:pPr>
        <w:pStyle w:val="Akapitzlist"/>
        <w:numPr>
          <w:ilvl w:val="1"/>
          <w:numId w:val="3"/>
        </w:numPr>
        <w:tabs>
          <w:tab w:val="left" w:pos="842"/>
          <w:tab w:val="left" w:pos="1276"/>
        </w:tabs>
        <w:spacing w:before="41" w:line="276" w:lineRule="auto"/>
        <w:ind w:left="851" w:right="163" w:hanging="284"/>
        <w:rPr>
          <w:sz w:val="20"/>
          <w:szCs w:val="20"/>
        </w:rPr>
      </w:pPr>
      <w:r w:rsidRPr="00B05FB6">
        <w:rPr>
          <w:sz w:val="20"/>
          <w:szCs w:val="20"/>
        </w:rPr>
        <w:t>Wykonawca zatrudnił, bez uzyskania zgody Zamawiającego, do realizacji przedmiotu umowy</w:t>
      </w:r>
      <w:r w:rsidRPr="00B05FB6">
        <w:rPr>
          <w:spacing w:val="-5"/>
          <w:sz w:val="20"/>
          <w:szCs w:val="20"/>
        </w:rPr>
        <w:t xml:space="preserve"> </w:t>
      </w:r>
      <w:r w:rsidRPr="00B05FB6">
        <w:rPr>
          <w:sz w:val="20"/>
          <w:szCs w:val="20"/>
        </w:rPr>
        <w:t>podwykonawcę,</w:t>
      </w:r>
    </w:p>
    <w:p w:rsidR="00F501E4" w:rsidRPr="00C56FD2" w:rsidRDefault="00FE563A" w:rsidP="00B05FB6">
      <w:pPr>
        <w:pStyle w:val="Akapitzlist"/>
        <w:numPr>
          <w:ilvl w:val="1"/>
          <w:numId w:val="3"/>
        </w:numPr>
        <w:tabs>
          <w:tab w:val="left" w:pos="878"/>
          <w:tab w:val="left" w:pos="1276"/>
        </w:tabs>
        <w:spacing w:line="276" w:lineRule="auto"/>
        <w:ind w:left="851" w:right="154" w:hanging="284"/>
        <w:rPr>
          <w:sz w:val="20"/>
          <w:szCs w:val="20"/>
        </w:rPr>
      </w:pPr>
      <w:r w:rsidRPr="00C56FD2">
        <w:rPr>
          <w:sz w:val="20"/>
          <w:szCs w:val="20"/>
        </w:rPr>
        <w:t>wystąpi istotna  zmiana  okoliczności  powodująca,  że  wykonanie  umowy  nie  leży  w</w:t>
      </w:r>
      <w:r w:rsidRPr="00C56FD2">
        <w:rPr>
          <w:spacing w:val="7"/>
          <w:sz w:val="20"/>
          <w:szCs w:val="20"/>
        </w:rPr>
        <w:t xml:space="preserve"> </w:t>
      </w:r>
      <w:r w:rsidRPr="00C56FD2">
        <w:rPr>
          <w:sz w:val="20"/>
          <w:szCs w:val="20"/>
        </w:rPr>
        <w:t>interesie</w:t>
      </w:r>
      <w:r w:rsidRPr="00C56FD2">
        <w:rPr>
          <w:spacing w:val="8"/>
          <w:sz w:val="20"/>
          <w:szCs w:val="20"/>
        </w:rPr>
        <w:t xml:space="preserve"> </w:t>
      </w:r>
      <w:r w:rsidRPr="00C56FD2">
        <w:rPr>
          <w:sz w:val="20"/>
          <w:szCs w:val="20"/>
        </w:rPr>
        <w:t>publicznym,</w:t>
      </w:r>
      <w:r w:rsidRPr="00C56FD2">
        <w:rPr>
          <w:spacing w:val="8"/>
          <w:sz w:val="20"/>
          <w:szCs w:val="20"/>
        </w:rPr>
        <w:t xml:space="preserve"> </w:t>
      </w:r>
      <w:r w:rsidRPr="00C56FD2">
        <w:rPr>
          <w:sz w:val="20"/>
          <w:szCs w:val="20"/>
        </w:rPr>
        <w:t>czego</w:t>
      </w:r>
      <w:r w:rsidRPr="00C56FD2">
        <w:rPr>
          <w:spacing w:val="8"/>
          <w:sz w:val="20"/>
          <w:szCs w:val="20"/>
        </w:rPr>
        <w:t xml:space="preserve"> </w:t>
      </w:r>
      <w:r w:rsidRPr="00C56FD2">
        <w:rPr>
          <w:sz w:val="20"/>
          <w:szCs w:val="20"/>
        </w:rPr>
        <w:t>nie</w:t>
      </w:r>
      <w:r w:rsidRPr="00C56FD2">
        <w:rPr>
          <w:spacing w:val="7"/>
          <w:sz w:val="20"/>
          <w:szCs w:val="20"/>
        </w:rPr>
        <w:t xml:space="preserve"> </w:t>
      </w:r>
      <w:r w:rsidRPr="00C56FD2">
        <w:rPr>
          <w:sz w:val="20"/>
          <w:szCs w:val="20"/>
        </w:rPr>
        <w:t>można</w:t>
      </w:r>
      <w:r w:rsidRPr="00C56FD2">
        <w:rPr>
          <w:spacing w:val="7"/>
          <w:sz w:val="20"/>
          <w:szCs w:val="20"/>
        </w:rPr>
        <w:t xml:space="preserve"> </w:t>
      </w:r>
      <w:r w:rsidRPr="00C56FD2">
        <w:rPr>
          <w:sz w:val="20"/>
          <w:szCs w:val="20"/>
        </w:rPr>
        <w:t>było</w:t>
      </w:r>
      <w:r w:rsidRPr="00C56FD2">
        <w:rPr>
          <w:spacing w:val="8"/>
          <w:sz w:val="20"/>
          <w:szCs w:val="20"/>
        </w:rPr>
        <w:t xml:space="preserve"> </w:t>
      </w:r>
      <w:r w:rsidRPr="00C56FD2">
        <w:rPr>
          <w:sz w:val="20"/>
          <w:szCs w:val="20"/>
        </w:rPr>
        <w:t>przewidzieć</w:t>
      </w:r>
      <w:r w:rsidRPr="00C56FD2">
        <w:rPr>
          <w:spacing w:val="6"/>
          <w:sz w:val="20"/>
          <w:szCs w:val="20"/>
        </w:rPr>
        <w:t xml:space="preserve"> </w:t>
      </w:r>
      <w:r w:rsidRPr="00C56FD2">
        <w:rPr>
          <w:sz w:val="20"/>
          <w:szCs w:val="20"/>
        </w:rPr>
        <w:t>w</w:t>
      </w:r>
      <w:r w:rsidRPr="00C56FD2">
        <w:rPr>
          <w:spacing w:val="8"/>
          <w:sz w:val="20"/>
          <w:szCs w:val="20"/>
        </w:rPr>
        <w:t xml:space="preserve"> </w:t>
      </w:r>
      <w:r w:rsidRPr="00C56FD2">
        <w:rPr>
          <w:sz w:val="20"/>
          <w:szCs w:val="20"/>
        </w:rPr>
        <w:t>chwili</w:t>
      </w:r>
      <w:r w:rsidRPr="00C56FD2">
        <w:rPr>
          <w:spacing w:val="9"/>
          <w:sz w:val="20"/>
          <w:szCs w:val="20"/>
        </w:rPr>
        <w:t xml:space="preserve"> </w:t>
      </w:r>
      <w:r w:rsidRPr="00C56FD2">
        <w:rPr>
          <w:sz w:val="20"/>
          <w:szCs w:val="20"/>
        </w:rPr>
        <w:t>zawarcia</w:t>
      </w:r>
      <w:r w:rsidRPr="00C56FD2">
        <w:rPr>
          <w:spacing w:val="7"/>
          <w:sz w:val="20"/>
          <w:szCs w:val="20"/>
        </w:rPr>
        <w:t xml:space="preserve"> </w:t>
      </w:r>
      <w:r w:rsidRPr="00C56FD2">
        <w:rPr>
          <w:sz w:val="20"/>
          <w:szCs w:val="20"/>
        </w:rPr>
        <w:t>umowy</w:t>
      </w:r>
      <w:r w:rsidR="000437C3" w:rsidRPr="00C56FD2">
        <w:rPr>
          <w:sz w:val="20"/>
          <w:szCs w:val="20"/>
        </w:rPr>
        <w:t xml:space="preserve"> -</w:t>
      </w:r>
      <w:r w:rsidRPr="00C56FD2">
        <w:rPr>
          <w:sz w:val="20"/>
          <w:szCs w:val="20"/>
        </w:rPr>
        <w:t xml:space="preserve"> odstąpienie od umowy, w tym przypadku może nastąpić w terminie 30 dni od powzięcia wiadomości o powyższych okolicznościach. W takim wypadku Wykonawca może żądać jedynie wynagrodzenia należnego mu z tytułu wykonania części</w:t>
      </w:r>
      <w:r w:rsidRPr="00C56FD2">
        <w:rPr>
          <w:spacing w:val="-1"/>
          <w:sz w:val="20"/>
          <w:szCs w:val="20"/>
        </w:rPr>
        <w:t xml:space="preserve"> </w:t>
      </w:r>
      <w:r w:rsidRPr="00C56FD2">
        <w:rPr>
          <w:sz w:val="20"/>
          <w:szCs w:val="20"/>
        </w:rPr>
        <w:t>umowy,</w:t>
      </w:r>
    </w:p>
    <w:p w:rsidR="00F501E4" w:rsidRPr="00C56FD2" w:rsidRDefault="00FE563A" w:rsidP="00B05FB6">
      <w:pPr>
        <w:pStyle w:val="Akapitzlist"/>
        <w:numPr>
          <w:ilvl w:val="1"/>
          <w:numId w:val="3"/>
        </w:numPr>
        <w:tabs>
          <w:tab w:val="left" w:pos="866"/>
          <w:tab w:val="left" w:pos="1276"/>
        </w:tabs>
        <w:spacing w:line="276" w:lineRule="auto"/>
        <w:ind w:left="851" w:right="159" w:hanging="284"/>
        <w:rPr>
          <w:sz w:val="20"/>
          <w:szCs w:val="20"/>
        </w:rPr>
      </w:pPr>
      <w:r w:rsidRPr="00C56FD2">
        <w:rPr>
          <w:sz w:val="20"/>
          <w:szCs w:val="20"/>
        </w:rPr>
        <w:t>Wykonawca  realizuje  roboty  przewidziane  niniejszą  umową  w  sposób  niezgodny  z dokumentacją wskazaniami Zamawiającego</w:t>
      </w:r>
      <w:r w:rsidR="001F66D3">
        <w:rPr>
          <w:sz w:val="20"/>
          <w:szCs w:val="20"/>
        </w:rPr>
        <w:t xml:space="preserve"> </w:t>
      </w:r>
      <w:r w:rsidRPr="00C56FD2">
        <w:rPr>
          <w:sz w:val="20"/>
          <w:szCs w:val="20"/>
        </w:rPr>
        <w:t>lub niniejszą</w:t>
      </w:r>
      <w:r w:rsidRPr="00C56FD2">
        <w:rPr>
          <w:spacing w:val="-11"/>
          <w:sz w:val="20"/>
          <w:szCs w:val="20"/>
        </w:rPr>
        <w:t xml:space="preserve"> </w:t>
      </w:r>
      <w:r w:rsidRPr="00C56FD2">
        <w:rPr>
          <w:sz w:val="20"/>
          <w:szCs w:val="20"/>
        </w:rPr>
        <w:t>umową.</w:t>
      </w:r>
    </w:p>
    <w:p w:rsidR="00C01FB6" w:rsidRDefault="00FE563A" w:rsidP="00B05FB6">
      <w:pPr>
        <w:pStyle w:val="Akapitzlist"/>
        <w:numPr>
          <w:ilvl w:val="0"/>
          <w:numId w:val="3"/>
        </w:numPr>
        <w:tabs>
          <w:tab w:val="left" w:pos="993"/>
        </w:tabs>
        <w:spacing w:line="276" w:lineRule="auto"/>
        <w:ind w:left="567" w:right="155" w:hanging="283"/>
        <w:rPr>
          <w:sz w:val="20"/>
          <w:szCs w:val="20"/>
        </w:rPr>
      </w:pPr>
      <w:r w:rsidRPr="00C56FD2">
        <w:rPr>
          <w:sz w:val="20"/>
          <w:szCs w:val="20"/>
        </w:rPr>
        <w:t xml:space="preserve">Wykonawcy przysługuje prawo odstąpienia od umowy w szczególności, jeżeli Zamawiający zawiadomi </w:t>
      </w:r>
      <w:r w:rsidRPr="00C56FD2">
        <w:rPr>
          <w:sz w:val="20"/>
          <w:szCs w:val="20"/>
        </w:rPr>
        <w:lastRenderedPageBreak/>
        <w:t>Wykonawcę, iż wobec zaistnienia uprzednio nieprzewidzianych okoliczności nie będzie mógł spełnić swoich zobowiązań umownych wobec Zamawiającego.</w:t>
      </w:r>
    </w:p>
    <w:p w:rsidR="00B05FB6" w:rsidRPr="00B05FB6" w:rsidRDefault="00B05FB6" w:rsidP="00B05FB6">
      <w:pPr>
        <w:tabs>
          <w:tab w:val="left" w:pos="993"/>
        </w:tabs>
        <w:spacing w:line="276" w:lineRule="auto"/>
        <w:ind w:right="155"/>
        <w:rPr>
          <w:sz w:val="20"/>
          <w:szCs w:val="20"/>
        </w:rPr>
      </w:pPr>
    </w:p>
    <w:p w:rsidR="00F501E4" w:rsidRPr="00C56FD2" w:rsidRDefault="000437C3" w:rsidP="00B05FB6">
      <w:pPr>
        <w:pStyle w:val="Akapitzlist"/>
        <w:numPr>
          <w:ilvl w:val="0"/>
          <w:numId w:val="3"/>
        </w:numPr>
        <w:tabs>
          <w:tab w:val="left" w:pos="567"/>
        </w:tabs>
        <w:spacing w:line="276" w:lineRule="auto"/>
        <w:ind w:left="567" w:right="155" w:hanging="283"/>
        <w:rPr>
          <w:sz w:val="20"/>
          <w:szCs w:val="20"/>
        </w:rPr>
      </w:pPr>
      <w:r w:rsidRPr="00C56FD2">
        <w:rPr>
          <w:sz w:val="20"/>
          <w:szCs w:val="20"/>
        </w:rPr>
        <w:t>O</w:t>
      </w:r>
      <w:r w:rsidR="00FE563A" w:rsidRPr="00C56FD2">
        <w:rPr>
          <w:sz w:val="20"/>
          <w:szCs w:val="20"/>
        </w:rPr>
        <w:t>dstąpienie  od  umowy  przez  powinno   nastąpić   w   formie   pisemnej w terminie miesiąca od daty powzięcia wiadomości o zaistnieni</w:t>
      </w:r>
      <w:r w:rsidRPr="00C56FD2">
        <w:rPr>
          <w:sz w:val="20"/>
          <w:szCs w:val="20"/>
        </w:rPr>
        <w:t>u okoliczności określonych w pkt 1 i 2</w:t>
      </w:r>
      <w:r w:rsidR="00FE563A" w:rsidRPr="00C56FD2">
        <w:rPr>
          <w:sz w:val="20"/>
          <w:szCs w:val="20"/>
        </w:rPr>
        <w:t xml:space="preserve"> i musi zawierać</w:t>
      </w:r>
      <w:r w:rsidR="00FE563A" w:rsidRPr="00C56FD2">
        <w:rPr>
          <w:spacing w:val="-1"/>
          <w:sz w:val="20"/>
          <w:szCs w:val="20"/>
        </w:rPr>
        <w:t xml:space="preserve"> </w:t>
      </w:r>
      <w:r w:rsidR="00FE563A" w:rsidRPr="00C56FD2">
        <w:rPr>
          <w:sz w:val="20"/>
          <w:szCs w:val="20"/>
        </w:rPr>
        <w:t>uzasadnienie.</w:t>
      </w:r>
    </w:p>
    <w:p w:rsidR="00F501E4" w:rsidRPr="00C56FD2" w:rsidRDefault="00B05FB6" w:rsidP="00B05FB6">
      <w:pPr>
        <w:pStyle w:val="Akapitzlist"/>
        <w:numPr>
          <w:ilvl w:val="0"/>
          <w:numId w:val="3"/>
        </w:numPr>
        <w:spacing w:before="1" w:line="276" w:lineRule="auto"/>
        <w:ind w:left="567" w:right="161" w:hanging="283"/>
        <w:rPr>
          <w:sz w:val="20"/>
          <w:szCs w:val="20"/>
        </w:rPr>
      </w:pPr>
      <w:r>
        <w:rPr>
          <w:sz w:val="20"/>
          <w:szCs w:val="20"/>
        </w:rPr>
        <w:t xml:space="preserve">W </w:t>
      </w:r>
      <w:r w:rsidR="00FE563A" w:rsidRPr="00C56FD2">
        <w:rPr>
          <w:sz w:val="20"/>
          <w:szCs w:val="20"/>
        </w:rPr>
        <w:t>przypadku odstąpienia od umowy, Wykonawcę oraz Zamawiającego obciążają następujące obowiązki</w:t>
      </w:r>
      <w:r w:rsidR="00FE563A" w:rsidRPr="00C56FD2">
        <w:rPr>
          <w:spacing w:val="-2"/>
          <w:sz w:val="20"/>
          <w:szCs w:val="20"/>
        </w:rPr>
        <w:t xml:space="preserve"> </w:t>
      </w:r>
      <w:r w:rsidR="00FE563A" w:rsidRPr="00C56FD2">
        <w:rPr>
          <w:sz w:val="20"/>
          <w:szCs w:val="20"/>
        </w:rPr>
        <w:t>szczegółowe:</w:t>
      </w:r>
    </w:p>
    <w:p w:rsidR="000437C3" w:rsidRPr="00C56FD2" w:rsidRDefault="00FE563A" w:rsidP="00B05FB6">
      <w:pPr>
        <w:pStyle w:val="Akapitzlist"/>
        <w:numPr>
          <w:ilvl w:val="1"/>
          <w:numId w:val="3"/>
        </w:numPr>
        <w:tabs>
          <w:tab w:val="left" w:pos="833"/>
        </w:tabs>
        <w:spacing w:line="276" w:lineRule="auto"/>
        <w:ind w:left="851" w:right="161" w:hanging="284"/>
        <w:rPr>
          <w:sz w:val="20"/>
          <w:szCs w:val="20"/>
        </w:rPr>
      </w:pPr>
      <w:r w:rsidRPr="00C56FD2">
        <w:rPr>
          <w:sz w:val="20"/>
          <w:szCs w:val="20"/>
        </w:rPr>
        <w:t>Wykonawca zabezpieczy przerwane roboty w zakresie obustronnie uzgodnionym na koszt strony, z której to winy nastąpiło odstąpienie od umowy lub przerwanie</w:t>
      </w:r>
      <w:r w:rsidRPr="00C56FD2">
        <w:rPr>
          <w:spacing w:val="-16"/>
          <w:sz w:val="20"/>
          <w:szCs w:val="20"/>
        </w:rPr>
        <w:t xml:space="preserve"> </w:t>
      </w:r>
      <w:r w:rsidRPr="00C56FD2">
        <w:rPr>
          <w:sz w:val="20"/>
          <w:szCs w:val="20"/>
        </w:rPr>
        <w:t>robót,</w:t>
      </w:r>
    </w:p>
    <w:p w:rsidR="00B05FB6" w:rsidRDefault="00FE563A" w:rsidP="00B05FB6">
      <w:pPr>
        <w:pStyle w:val="Akapitzlist"/>
        <w:numPr>
          <w:ilvl w:val="1"/>
          <w:numId w:val="3"/>
        </w:numPr>
        <w:tabs>
          <w:tab w:val="left" w:pos="859"/>
        </w:tabs>
        <w:spacing w:line="276" w:lineRule="auto"/>
        <w:ind w:left="851" w:right="161" w:hanging="284"/>
        <w:rPr>
          <w:sz w:val="20"/>
          <w:szCs w:val="20"/>
        </w:rPr>
      </w:pPr>
      <w:r w:rsidRPr="00C56FD2">
        <w:rPr>
          <w:sz w:val="20"/>
          <w:szCs w:val="20"/>
        </w:rPr>
        <w:t>Wykonawca sporządzi wykaz tych materiałów, konstrukcji lub urządzeń, które nie mogą</w:t>
      </w:r>
      <w:r w:rsidRPr="00C56FD2">
        <w:rPr>
          <w:spacing w:val="39"/>
          <w:sz w:val="20"/>
          <w:szCs w:val="20"/>
        </w:rPr>
        <w:t xml:space="preserve"> </w:t>
      </w:r>
      <w:r w:rsidRPr="00C56FD2">
        <w:rPr>
          <w:sz w:val="20"/>
          <w:szCs w:val="20"/>
        </w:rPr>
        <w:t>być</w:t>
      </w:r>
      <w:r w:rsidRPr="00C56FD2">
        <w:rPr>
          <w:spacing w:val="42"/>
          <w:sz w:val="20"/>
          <w:szCs w:val="20"/>
        </w:rPr>
        <w:t xml:space="preserve"> </w:t>
      </w:r>
      <w:r w:rsidRPr="00C56FD2">
        <w:rPr>
          <w:sz w:val="20"/>
          <w:szCs w:val="20"/>
        </w:rPr>
        <w:t>wykorzystane</w:t>
      </w:r>
      <w:r w:rsidRPr="00C56FD2">
        <w:rPr>
          <w:spacing w:val="41"/>
          <w:sz w:val="20"/>
          <w:szCs w:val="20"/>
        </w:rPr>
        <w:t xml:space="preserve"> </w:t>
      </w:r>
      <w:r w:rsidRPr="00C56FD2">
        <w:rPr>
          <w:sz w:val="20"/>
          <w:szCs w:val="20"/>
        </w:rPr>
        <w:t>przez</w:t>
      </w:r>
      <w:r w:rsidRPr="00C56FD2">
        <w:rPr>
          <w:spacing w:val="41"/>
          <w:sz w:val="20"/>
          <w:szCs w:val="20"/>
        </w:rPr>
        <w:t xml:space="preserve"> </w:t>
      </w:r>
      <w:r w:rsidRPr="00C56FD2">
        <w:rPr>
          <w:sz w:val="20"/>
          <w:szCs w:val="20"/>
        </w:rPr>
        <w:t>Wykonawcę</w:t>
      </w:r>
      <w:r w:rsidRPr="00C56FD2">
        <w:rPr>
          <w:spacing w:val="40"/>
          <w:sz w:val="20"/>
          <w:szCs w:val="20"/>
        </w:rPr>
        <w:t xml:space="preserve"> </w:t>
      </w:r>
      <w:r w:rsidRPr="00C56FD2">
        <w:rPr>
          <w:sz w:val="20"/>
          <w:szCs w:val="20"/>
        </w:rPr>
        <w:t>do</w:t>
      </w:r>
      <w:r w:rsidRPr="00C56FD2">
        <w:rPr>
          <w:spacing w:val="42"/>
          <w:sz w:val="20"/>
          <w:szCs w:val="20"/>
        </w:rPr>
        <w:t xml:space="preserve"> </w:t>
      </w:r>
      <w:r w:rsidRPr="00C56FD2">
        <w:rPr>
          <w:sz w:val="20"/>
          <w:szCs w:val="20"/>
        </w:rPr>
        <w:t>realizacji</w:t>
      </w:r>
      <w:r w:rsidRPr="00C56FD2">
        <w:rPr>
          <w:spacing w:val="41"/>
          <w:sz w:val="20"/>
          <w:szCs w:val="20"/>
        </w:rPr>
        <w:t xml:space="preserve"> </w:t>
      </w:r>
      <w:r w:rsidRPr="00C56FD2">
        <w:rPr>
          <w:sz w:val="20"/>
          <w:szCs w:val="20"/>
        </w:rPr>
        <w:t>innych</w:t>
      </w:r>
      <w:r w:rsidRPr="00C56FD2">
        <w:rPr>
          <w:spacing w:val="43"/>
          <w:sz w:val="20"/>
          <w:szCs w:val="20"/>
        </w:rPr>
        <w:t xml:space="preserve"> </w:t>
      </w:r>
      <w:r w:rsidRPr="00C56FD2">
        <w:rPr>
          <w:sz w:val="20"/>
          <w:szCs w:val="20"/>
        </w:rPr>
        <w:t>robót</w:t>
      </w:r>
      <w:r w:rsidRPr="00C56FD2">
        <w:rPr>
          <w:spacing w:val="39"/>
          <w:sz w:val="20"/>
          <w:szCs w:val="20"/>
        </w:rPr>
        <w:t xml:space="preserve"> </w:t>
      </w:r>
      <w:r w:rsidRPr="00C56FD2">
        <w:rPr>
          <w:sz w:val="20"/>
          <w:szCs w:val="20"/>
        </w:rPr>
        <w:t>nie</w:t>
      </w:r>
      <w:r w:rsidRPr="00C56FD2">
        <w:rPr>
          <w:spacing w:val="40"/>
          <w:sz w:val="20"/>
          <w:szCs w:val="20"/>
        </w:rPr>
        <w:t xml:space="preserve"> </w:t>
      </w:r>
      <w:r w:rsidRPr="00C56FD2">
        <w:rPr>
          <w:sz w:val="20"/>
          <w:szCs w:val="20"/>
        </w:rPr>
        <w:t>objętych</w:t>
      </w:r>
      <w:r w:rsidR="000437C3" w:rsidRPr="00C56FD2">
        <w:rPr>
          <w:sz w:val="20"/>
          <w:szCs w:val="20"/>
        </w:rPr>
        <w:t xml:space="preserve"> </w:t>
      </w:r>
      <w:r w:rsidRPr="00C56FD2">
        <w:rPr>
          <w:sz w:val="20"/>
          <w:szCs w:val="20"/>
        </w:rPr>
        <w:t>niniejszą umową, jeżeli odstąpienie od umowy nastąpiło z przyczyn niezależnych od niego,</w:t>
      </w:r>
    </w:p>
    <w:p w:rsidR="00F501E4" w:rsidRPr="00B05FB6" w:rsidRDefault="00FE563A" w:rsidP="00B05FB6">
      <w:pPr>
        <w:pStyle w:val="Akapitzlist"/>
        <w:numPr>
          <w:ilvl w:val="1"/>
          <w:numId w:val="3"/>
        </w:numPr>
        <w:tabs>
          <w:tab w:val="left" w:pos="859"/>
        </w:tabs>
        <w:spacing w:line="276" w:lineRule="auto"/>
        <w:ind w:left="851" w:right="161" w:hanging="284"/>
        <w:rPr>
          <w:sz w:val="20"/>
          <w:szCs w:val="20"/>
        </w:rPr>
      </w:pPr>
      <w:r w:rsidRPr="00B05FB6">
        <w:rPr>
          <w:sz w:val="20"/>
          <w:szCs w:val="20"/>
        </w:rPr>
        <w:t>Wykonawca zgłosi do dokonania przez Zamawiającego odbioru robót przerwanych oraz robót zabezpieczających, jeżeli odstąpienie od umowy nastąpiło z przyczyn, za które Wykonawca nie</w:t>
      </w:r>
      <w:r w:rsidRPr="00B05FB6">
        <w:rPr>
          <w:spacing w:val="-2"/>
          <w:sz w:val="20"/>
          <w:szCs w:val="20"/>
        </w:rPr>
        <w:t xml:space="preserve"> </w:t>
      </w:r>
      <w:r w:rsidRPr="00B05FB6">
        <w:rPr>
          <w:sz w:val="20"/>
          <w:szCs w:val="20"/>
        </w:rPr>
        <w:t>odpowiada,</w:t>
      </w:r>
    </w:p>
    <w:p w:rsidR="00F501E4" w:rsidRPr="00C56FD2" w:rsidRDefault="00FE563A" w:rsidP="00B05FB6">
      <w:pPr>
        <w:pStyle w:val="Akapitzlist"/>
        <w:numPr>
          <w:ilvl w:val="1"/>
          <w:numId w:val="3"/>
        </w:numPr>
        <w:tabs>
          <w:tab w:val="left" w:pos="842"/>
        </w:tabs>
        <w:spacing w:line="276" w:lineRule="auto"/>
        <w:ind w:left="851" w:right="153" w:hanging="284"/>
        <w:rPr>
          <w:sz w:val="20"/>
          <w:szCs w:val="20"/>
        </w:rPr>
      </w:pPr>
      <w:r w:rsidRPr="00C56FD2">
        <w:rPr>
          <w:sz w:val="20"/>
          <w:szCs w:val="20"/>
        </w:rPr>
        <w:t>w terminie 7 dni od daty zgł</w:t>
      </w:r>
      <w:r w:rsidR="00B05FB6">
        <w:rPr>
          <w:sz w:val="20"/>
          <w:szCs w:val="20"/>
        </w:rPr>
        <w:t>oszenia, o którym mowa w pkt. 3,</w:t>
      </w:r>
      <w:r w:rsidRPr="00C56FD2">
        <w:rPr>
          <w:sz w:val="20"/>
          <w:szCs w:val="20"/>
        </w:rPr>
        <w:t xml:space="preserve">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w:t>
      </w:r>
      <w:r w:rsidRPr="00C56FD2">
        <w:rPr>
          <w:spacing w:val="-5"/>
          <w:sz w:val="20"/>
          <w:szCs w:val="20"/>
        </w:rPr>
        <w:t xml:space="preserve"> </w:t>
      </w:r>
      <w:r w:rsidRPr="00C56FD2">
        <w:rPr>
          <w:sz w:val="20"/>
          <w:szCs w:val="20"/>
        </w:rPr>
        <w:t>Wykonawcę,</w:t>
      </w:r>
    </w:p>
    <w:p w:rsidR="00F501E4" w:rsidRPr="00C56FD2" w:rsidRDefault="00FE563A" w:rsidP="00B05FB6">
      <w:pPr>
        <w:pStyle w:val="Akapitzlist"/>
        <w:numPr>
          <w:ilvl w:val="1"/>
          <w:numId w:val="3"/>
        </w:numPr>
        <w:tabs>
          <w:tab w:val="left" w:pos="916"/>
        </w:tabs>
        <w:spacing w:line="276" w:lineRule="auto"/>
        <w:ind w:left="851" w:right="156" w:hanging="284"/>
        <w:rPr>
          <w:sz w:val="20"/>
          <w:szCs w:val="20"/>
        </w:rPr>
      </w:pPr>
      <w:r w:rsidRPr="00C56FD2">
        <w:rPr>
          <w:sz w:val="20"/>
          <w:szCs w:val="20"/>
        </w:rPr>
        <w:t>Wykonawca niezwłocznie, nie później jednak niż w terminie 7 dni, usunie z terenu budowy urządzenia zaplecza przez niego dostarczone oraz inne materiały i</w:t>
      </w:r>
      <w:r w:rsidRPr="00C56FD2">
        <w:rPr>
          <w:spacing w:val="-13"/>
          <w:sz w:val="20"/>
          <w:szCs w:val="20"/>
        </w:rPr>
        <w:t xml:space="preserve"> </w:t>
      </w:r>
      <w:r w:rsidRPr="00C56FD2">
        <w:rPr>
          <w:sz w:val="20"/>
          <w:szCs w:val="20"/>
        </w:rPr>
        <w:t>sprzęt.</w:t>
      </w:r>
    </w:p>
    <w:p w:rsidR="00F501E4" w:rsidRPr="00C56FD2" w:rsidRDefault="00FE563A" w:rsidP="00B05FB6">
      <w:pPr>
        <w:pStyle w:val="Akapitzlist"/>
        <w:numPr>
          <w:ilvl w:val="0"/>
          <w:numId w:val="3"/>
        </w:numPr>
        <w:tabs>
          <w:tab w:val="left" w:pos="567"/>
        </w:tabs>
        <w:spacing w:line="276" w:lineRule="auto"/>
        <w:ind w:left="567" w:right="164" w:hanging="283"/>
        <w:rPr>
          <w:sz w:val="20"/>
          <w:szCs w:val="20"/>
        </w:rPr>
      </w:pPr>
      <w:r w:rsidRPr="00C56FD2">
        <w:rPr>
          <w:sz w:val="20"/>
          <w:szCs w:val="20"/>
        </w:rPr>
        <w:t>Zamawiający w razie odstąpienia od umowy z przyczyn, za które Wykonawca nie odpowiada, obowiązany jest</w:t>
      </w:r>
      <w:r w:rsidRPr="00C56FD2">
        <w:rPr>
          <w:spacing w:val="-3"/>
          <w:sz w:val="20"/>
          <w:szCs w:val="20"/>
        </w:rPr>
        <w:t xml:space="preserve"> </w:t>
      </w:r>
      <w:r w:rsidRPr="00C56FD2">
        <w:rPr>
          <w:sz w:val="20"/>
          <w:szCs w:val="20"/>
        </w:rPr>
        <w:t>do:</w:t>
      </w:r>
    </w:p>
    <w:p w:rsidR="00F501E4" w:rsidRPr="00C56FD2" w:rsidRDefault="00FE563A" w:rsidP="00B05FB6">
      <w:pPr>
        <w:pStyle w:val="Akapitzlist"/>
        <w:numPr>
          <w:ilvl w:val="1"/>
          <w:numId w:val="3"/>
        </w:numPr>
        <w:tabs>
          <w:tab w:val="left" w:pos="851"/>
        </w:tabs>
        <w:spacing w:line="276" w:lineRule="auto"/>
        <w:ind w:left="851" w:right="159" w:hanging="284"/>
        <w:rPr>
          <w:sz w:val="20"/>
          <w:szCs w:val="20"/>
        </w:rPr>
      </w:pPr>
      <w:r w:rsidRPr="00C56FD2">
        <w:rPr>
          <w:sz w:val="20"/>
          <w:szCs w:val="20"/>
        </w:rPr>
        <w:t>dokonania odbioru robót przerwanych, w terminie 14 dni od daty przerwania</w:t>
      </w:r>
      <w:r w:rsidR="000437C3" w:rsidRPr="00C56FD2">
        <w:rPr>
          <w:sz w:val="20"/>
          <w:szCs w:val="20"/>
        </w:rPr>
        <w:t xml:space="preserve"> oraz do zapłaty  wynagrodzenia za roboty, które zostały wykonane do dnia</w:t>
      </w:r>
      <w:r w:rsidRPr="00C56FD2">
        <w:rPr>
          <w:sz w:val="20"/>
          <w:szCs w:val="20"/>
        </w:rPr>
        <w:t xml:space="preserve"> odstąpienia, w terminie określonym w § 9 ust. 1 niniejszej</w:t>
      </w:r>
      <w:r w:rsidRPr="00C56FD2">
        <w:rPr>
          <w:spacing w:val="-3"/>
          <w:sz w:val="20"/>
          <w:szCs w:val="20"/>
        </w:rPr>
        <w:t xml:space="preserve"> </w:t>
      </w:r>
      <w:r w:rsidRPr="00C56FD2">
        <w:rPr>
          <w:sz w:val="20"/>
          <w:szCs w:val="20"/>
        </w:rPr>
        <w:t>umowy,</w:t>
      </w:r>
    </w:p>
    <w:p w:rsidR="00F501E4" w:rsidRPr="00C56FD2" w:rsidRDefault="00FE563A" w:rsidP="00B05FB6">
      <w:pPr>
        <w:pStyle w:val="Akapitzlist"/>
        <w:numPr>
          <w:ilvl w:val="1"/>
          <w:numId w:val="3"/>
        </w:numPr>
        <w:tabs>
          <w:tab w:val="left" w:pos="851"/>
        </w:tabs>
        <w:spacing w:line="276" w:lineRule="auto"/>
        <w:ind w:left="851" w:right="157" w:hanging="284"/>
        <w:rPr>
          <w:sz w:val="20"/>
          <w:szCs w:val="20"/>
        </w:rPr>
      </w:pPr>
      <w:r w:rsidRPr="00C56FD2">
        <w:rPr>
          <w:sz w:val="20"/>
          <w:szCs w:val="20"/>
        </w:rPr>
        <w:t>odkupienia materiałów, konstrukcji lub urządzeń zakupionych przez Wykonawcę do wykonania prz</w:t>
      </w:r>
      <w:r w:rsidR="00B05FB6">
        <w:rPr>
          <w:sz w:val="20"/>
          <w:szCs w:val="20"/>
        </w:rPr>
        <w:t>edmiotu umowy, określonych w ust 4 pkt. 2</w:t>
      </w:r>
      <w:r w:rsidRPr="00C56FD2">
        <w:rPr>
          <w:sz w:val="20"/>
          <w:szCs w:val="20"/>
        </w:rPr>
        <w:t>, w terminie 30 dni od daty ich rozliczenia wg cen za które zostały</w:t>
      </w:r>
      <w:r w:rsidRPr="00C56FD2">
        <w:rPr>
          <w:spacing w:val="-10"/>
          <w:sz w:val="20"/>
          <w:szCs w:val="20"/>
        </w:rPr>
        <w:t xml:space="preserve"> </w:t>
      </w:r>
      <w:r w:rsidRPr="00C56FD2">
        <w:rPr>
          <w:sz w:val="20"/>
          <w:szCs w:val="20"/>
        </w:rPr>
        <w:t>nabyte,</w:t>
      </w:r>
    </w:p>
    <w:p w:rsidR="00F501E4" w:rsidRPr="00C56FD2" w:rsidRDefault="00FE563A" w:rsidP="00B05FB6">
      <w:pPr>
        <w:pStyle w:val="Akapitzlist"/>
        <w:numPr>
          <w:ilvl w:val="1"/>
          <w:numId w:val="3"/>
        </w:numPr>
        <w:tabs>
          <w:tab w:val="left" w:pos="851"/>
        </w:tabs>
        <w:spacing w:line="276" w:lineRule="auto"/>
        <w:ind w:left="851" w:right="159" w:hanging="284"/>
        <w:rPr>
          <w:sz w:val="20"/>
          <w:szCs w:val="20"/>
        </w:rPr>
      </w:pPr>
      <w:r w:rsidRPr="00C56FD2">
        <w:rPr>
          <w:sz w:val="20"/>
          <w:szCs w:val="20"/>
        </w:rPr>
        <w:t>przejęcia od Wykonawcy terenu budowy pod swój dozór w terminie 14 dni od daty odstąpienia od</w:t>
      </w:r>
      <w:r w:rsidRPr="00C56FD2">
        <w:rPr>
          <w:spacing w:val="-2"/>
          <w:sz w:val="20"/>
          <w:szCs w:val="20"/>
        </w:rPr>
        <w:t xml:space="preserve"> </w:t>
      </w:r>
      <w:r w:rsidRPr="00C56FD2">
        <w:rPr>
          <w:sz w:val="20"/>
          <w:szCs w:val="20"/>
        </w:rPr>
        <w:t>umowy.</w:t>
      </w:r>
    </w:p>
    <w:p w:rsidR="00F501E4" w:rsidRPr="00C56FD2" w:rsidRDefault="00F501E4">
      <w:pPr>
        <w:pStyle w:val="Tekstpodstawowy"/>
        <w:spacing w:before="1"/>
        <w:ind w:left="0"/>
        <w:rPr>
          <w:sz w:val="20"/>
          <w:szCs w:val="20"/>
        </w:rPr>
      </w:pPr>
    </w:p>
    <w:p w:rsidR="00F501E4" w:rsidRPr="00C56FD2" w:rsidRDefault="00FE563A">
      <w:pPr>
        <w:pStyle w:val="Tekstpodstawowy"/>
        <w:ind w:left="3480" w:right="3383"/>
        <w:jc w:val="center"/>
        <w:rPr>
          <w:sz w:val="20"/>
          <w:szCs w:val="20"/>
        </w:rPr>
      </w:pPr>
      <w:r w:rsidRPr="00C56FD2">
        <w:rPr>
          <w:sz w:val="20"/>
          <w:szCs w:val="20"/>
        </w:rPr>
        <w:t>§ 19</w:t>
      </w:r>
    </w:p>
    <w:p w:rsidR="00F501E4" w:rsidRPr="00C56FD2" w:rsidRDefault="00FE563A">
      <w:pPr>
        <w:pStyle w:val="Nagwek1"/>
        <w:ind w:left="3479"/>
        <w:rPr>
          <w:sz w:val="20"/>
          <w:szCs w:val="20"/>
        </w:rPr>
      </w:pPr>
      <w:r w:rsidRPr="00C56FD2">
        <w:rPr>
          <w:sz w:val="20"/>
          <w:szCs w:val="20"/>
        </w:rPr>
        <w:t>Zmiany w umowie</w:t>
      </w:r>
    </w:p>
    <w:p w:rsidR="000437C3" w:rsidRPr="00C56FD2" w:rsidRDefault="000437C3">
      <w:pPr>
        <w:pStyle w:val="Nagwek1"/>
        <w:ind w:left="3479"/>
        <w:rPr>
          <w:sz w:val="20"/>
          <w:szCs w:val="20"/>
        </w:rPr>
      </w:pPr>
    </w:p>
    <w:p w:rsidR="000437C3" w:rsidRPr="00C56FD2" w:rsidRDefault="000437C3" w:rsidP="00C56FD2">
      <w:pPr>
        <w:pStyle w:val="Akapitzlist1"/>
        <w:numPr>
          <w:ilvl w:val="0"/>
          <w:numId w:val="29"/>
        </w:numPr>
        <w:tabs>
          <w:tab w:val="left" w:pos="567"/>
        </w:tabs>
        <w:ind w:left="567" w:hanging="283"/>
        <w:jc w:val="both"/>
        <w:rPr>
          <w:rFonts w:ascii="Times New Roman" w:hAnsi="Times New Roman"/>
          <w:b/>
          <w:sz w:val="20"/>
        </w:rPr>
      </w:pPr>
      <w:r w:rsidRPr="00C56FD2">
        <w:rPr>
          <w:rFonts w:ascii="Times New Roman" w:hAnsi="Times New Roman"/>
          <w:sz w:val="20"/>
        </w:rPr>
        <w:t>Zamawiający przewiduje możliwość dokonania zmian postanowień umowy w stosunku do treści oferty, na podstawie której dokonano wyboru Wykonawcy, w poniżej opisanym zakresie</w:t>
      </w:r>
      <w:r w:rsidR="00C56FD2" w:rsidRPr="00C56FD2">
        <w:rPr>
          <w:rFonts w:ascii="Times New Roman" w:hAnsi="Times New Roman"/>
          <w:sz w:val="20"/>
        </w:rPr>
        <w:t>.</w:t>
      </w:r>
    </w:p>
    <w:p w:rsidR="000437C3" w:rsidRPr="00C56FD2" w:rsidRDefault="000437C3" w:rsidP="00C56FD2">
      <w:pPr>
        <w:pStyle w:val="Akapitzlist1"/>
        <w:numPr>
          <w:ilvl w:val="0"/>
          <w:numId w:val="29"/>
        </w:numPr>
        <w:tabs>
          <w:tab w:val="left" w:pos="567"/>
        </w:tabs>
        <w:spacing w:after="0"/>
        <w:ind w:left="567" w:hanging="283"/>
        <w:jc w:val="both"/>
        <w:rPr>
          <w:rFonts w:ascii="Times New Roman" w:hAnsi="Times New Roman"/>
          <w:b/>
          <w:sz w:val="20"/>
        </w:rPr>
      </w:pPr>
      <w:r w:rsidRPr="00C56FD2">
        <w:rPr>
          <w:rFonts w:ascii="Times New Roman" w:hAnsi="Times New Roman"/>
          <w:sz w:val="20"/>
        </w:rPr>
        <w:t>Zmiana terminu realizacji przedmiotu umowy  w sytuacji:</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wystąpienia wydarzeń lub okoliczności uniemożliwiających wykonanie robót lub w znaczny sposób je spowalniający tj.: niesprzyjające warunki atmosferze (np.: długotrwałe opady deszczu), klęski żywiołowe (np.: powódź, huragan);</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ujawnienia odkryć archeologicznych wymagających wstrzymania robót;</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 xml:space="preserve">ujawnienia niewybuchów i niewypałów wymagających wstrzymania robót i dokonania ich usunięcia przez specjalistyczne służby; </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 xml:space="preserve">konieczności usunięcia błędów lub wprowadzenia zmian w dokumentacji projektowej; </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 xml:space="preserve">gdy wystąpi konieczność wykonania robót (dodatkowych, zamiennych) niezbędnych do wykonania przedmiotu umowy ze względu na zasady wiedzy technicznej, które wstrzymują lub opóźniają realizację przedmiotu umowy; </w:t>
      </w:r>
    </w:p>
    <w:p w:rsidR="000437C3" w:rsidRPr="00C56FD2" w:rsidRDefault="000437C3" w:rsidP="00C56FD2">
      <w:pPr>
        <w:widowControl/>
        <w:numPr>
          <w:ilvl w:val="0"/>
          <w:numId w:val="30"/>
        </w:numPr>
        <w:autoSpaceDE/>
        <w:autoSpaceDN/>
        <w:spacing w:line="276" w:lineRule="auto"/>
        <w:ind w:left="851" w:hanging="284"/>
        <w:jc w:val="both"/>
        <w:rPr>
          <w:sz w:val="20"/>
          <w:szCs w:val="20"/>
        </w:rPr>
      </w:pPr>
      <w:r w:rsidRPr="00C56FD2">
        <w:rPr>
          <w:sz w:val="20"/>
          <w:szCs w:val="20"/>
        </w:rPr>
        <w:t xml:space="preserve"> w przypadku wystąpienia okoliczności, których nie można było przewidzieć w chwili zawarcia umowy mających istotny wpływ na wykonanie umowy w terminie, za które Wykonawca nie ponosi odpowiedzialności termin umowy może ulec odpowiedniemu przesunięciu po uprzednim uzgodnieniu z Zamawiającym.</w:t>
      </w:r>
    </w:p>
    <w:p w:rsidR="00D41D30" w:rsidRPr="00C56FD2" w:rsidRDefault="00D41D30" w:rsidP="00C56FD2">
      <w:pPr>
        <w:widowControl/>
        <w:numPr>
          <w:ilvl w:val="0"/>
          <w:numId w:val="30"/>
        </w:numPr>
        <w:autoSpaceDE/>
        <w:autoSpaceDN/>
        <w:spacing w:line="276" w:lineRule="auto"/>
        <w:ind w:left="851" w:hanging="284"/>
        <w:jc w:val="both"/>
        <w:rPr>
          <w:sz w:val="20"/>
          <w:szCs w:val="20"/>
        </w:rPr>
      </w:pPr>
      <w:r w:rsidRPr="00C56FD2">
        <w:rPr>
          <w:sz w:val="20"/>
          <w:szCs w:val="20"/>
        </w:rPr>
        <w:t>W przypadku konieczności realizacji robot dodatkowych lub zamiennych</w:t>
      </w:r>
    </w:p>
    <w:p w:rsidR="00D41D30" w:rsidRDefault="000437C3" w:rsidP="00C56FD2">
      <w:pPr>
        <w:widowControl/>
        <w:numPr>
          <w:ilvl w:val="0"/>
          <w:numId w:val="30"/>
        </w:numPr>
        <w:autoSpaceDE/>
        <w:autoSpaceDN/>
        <w:spacing w:after="240" w:line="276" w:lineRule="auto"/>
        <w:ind w:left="851" w:hanging="284"/>
        <w:jc w:val="both"/>
        <w:rPr>
          <w:sz w:val="20"/>
          <w:szCs w:val="20"/>
        </w:rPr>
      </w:pPr>
      <w:r w:rsidRPr="00C56FD2">
        <w:rPr>
          <w:sz w:val="20"/>
          <w:szCs w:val="20"/>
        </w:rPr>
        <w:t>Zmiany powszechnie obowiązujących przepisów prawnych w zakresie mającym wpływ na realizację przedmiotu z</w:t>
      </w:r>
      <w:r w:rsidR="00C56FD2">
        <w:rPr>
          <w:sz w:val="20"/>
          <w:szCs w:val="20"/>
        </w:rPr>
        <w:t>amówienia lub świadczenia stron.</w:t>
      </w:r>
    </w:p>
    <w:p w:rsidR="00C56FD2" w:rsidRPr="00C56FD2" w:rsidRDefault="00C56FD2" w:rsidP="00C56FD2">
      <w:pPr>
        <w:widowControl/>
        <w:autoSpaceDE/>
        <w:autoSpaceDN/>
        <w:spacing w:after="240" w:line="276" w:lineRule="auto"/>
        <w:ind w:left="851"/>
        <w:jc w:val="both"/>
        <w:rPr>
          <w:sz w:val="20"/>
          <w:szCs w:val="20"/>
        </w:rPr>
      </w:pPr>
    </w:p>
    <w:p w:rsidR="00D41D30" w:rsidRPr="00C56FD2" w:rsidRDefault="00D41D30" w:rsidP="00C56FD2">
      <w:pPr>
        <w:widowControl/>
        <w:numPr>
          <w:ilvl w:val="0"/>
          <w:numId w:val="31"/>
        </w:numPr>
        <w:autoSpaceDE/>
        <w:autoSpaceDN/>
        <w:spacing w:line="276" w:lineRule="auto"/>
        <w:ind w:left="567" w:hanging="283"/>
        <w:jc w:val="both"/>
        <w:rPr>
          <w:sz w:val="20"/>
          <w:szCs w:val="20"/>
        </w:rPr>
      </w:pPr>
      <w:r w:rsidRPr="00C56FD2">
        <w:rPr>
          <w:sz w:val="20"/>
          <w:szCs w:val="20"/>
        </w:rPr>
        <w:lastRenderedPageBreak/>
        <w:t>Zmiana wartości wynagrodzenia i zakresu przedmiotu umowy w sytuacji:</w:t>
      </w:r>
    </w:p>
    <w:p w:rsidR="00D41D30" w:rsidRPr="00C56FD2" w:rsidRDefault="000437C3" w:rsidP="00C56FD2">
      <w:pPr>
        <w:pStyle w:val="Akapitzlist"/>
        <w:widowControl/>
        <w:numPr>
          <w:ilvl w:val="0"/>
          <w:numId w:val="32"/>
        </w:numPr>
        <w:autoSpaceDE/>
        <w:autoSpaceDN/>
        <w:spacing w:line="276" w:lineRule="auto"/>
        <w:ind w:left="851" w:hanging="284"/>
        <w:rPr>
          <w:sz w:val="20"/>
          <w:szCs w:val="20"/>
        </w:rPr>
      </w:pPr>
      <w:r w:rsidRPr="00C56FD2">
        <w:rPr>
          <w:sz w:val="20"/>
          <w:szCs w:val="20"/>
        </w:rPr>
        <w:t>Rezygnacji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D41D30" w:rsidRPr="00C56FD2" w:rsidRDefault="000437C3" w:rsidP="00C56FD2">
      <w:pPr>
        <w:pStyle w:val="Akapitzlist"/>
        <w:widowControl/>
        <w:numPr>
          <w:ilvl w:val="0"/>
          <w:numId w:val="32"/>
        </w:numPr>
        <w:autoSpaceDE/>
        <w:autoSpaceDN/>
        <w:spacing w:line="276" w:lineRule="auto"/>
        <w:ind w:left="851" w:hanging="284"/>
        <w:rPr>
          <w:sz w:val="20"/>
          <w:szCs w:val="20"/>
        </w:rPr>
      </w:pPr>
      <w:r w:rsidRPr="00C56FD2">
        <w:rPr>
          <w:sz w:val="20"/>
          <w:szCs w:val="20"/>
        </w:rPr>
        <w:t>Zastosowania zamiennych rozwiązań, materiałów i urządzeń, zaniechania wykonania przez Wykonawcę określonych robót budowlanych w związku z zastosowaniem rozwiązań zamiennych;</w:t>
      </w:r>
    </w:p>
    <w:p w:rsidR="00D41D30" w:rsidRPr="00C56FD2" w:rsidRDefault="000437C3" w:rsidP="00C56FD2">
      <w:pPr>
        <w:pStyle w:val="Akapitzlist"/>
        <w:widowControl/>
        <w:numPr>
          <w:ilvl w:val="0"/>
          <w:numId w:val="32"/>
        </w:numPr>
        <w:autoSpaceDE/>
        <w:autoSpaceDN/>
        <w:spacing w:line="276" w:lineRule="auto"/>
        <w:ind w:left="851" w:hanging="284"/>
        <w:rPr>
          <w:sz w:val="20"/>
          <w:szCs w:val="20"/>
        </w:rPr>
      </w:pPr>
      <w:r w:rsidRPr="00C56FD2">
        <w:rPr>
          <w:sz w:val="20"/>
          <w:szCs w:val="20"/>
        </w:rPr>
        <w:t>Zmiany technologii wykonywania robót w szczególności: - konieczności zrealizowania projektu przy zastosowaniu innych rozwiązań technologicznych niż wska</w:t>
      </w:r>
      <w:r w:rsidR="00D41D30" w:rsidRPr="00C56FD2">
        <w:rPr>
          <w:sz w:val="20"/>
          <w:szCs w:val="20"/>
        </w:rPr>
        <w:t>zane w dokumentacji projektowej, korzystniejszych dla Zamawiającego</w:t>
      </w:r>
      <w:r w:rsidRPr="00C56FD2">
        <w:rPr>
          <w:sz w:val="20"/>
          <w:szCs w:val="20"/>
        </w:rPr>
        <w:t>;</w:t>
      </w:r>
    </w:p>
    <w:p w:rsidR="00D41D30" w:rsidRPr="00C56FD2" w:rsidRDefault="00D41D30" w:rsidP="00C56FD2">
      <w:pPr>
        <w:pStyle w:val="Akapitzlist"/>
        <w:widowControl/>
        <w:numPr>
          <w:ilvl w:val="0"/>
          <w:numId w:val="32"/>
        </w:numPr>
        <w:autoSpaceDE/>
        <w:autoSpaceDN/>
        <w:spacing w:line="276" w:lineRule="auto"/>
        <w:ind w:left="851" w:hanging="284"/>
        <w:rPr>
          <w:sz w:val="20"/>
          <w:szCs w:val="20"/>
        </w:rPr>
      </w:pPr>
      <w:r w:rsidRPr="00C56FD2">
        <w:rPr>
          <w:sz w:val="20"/>
          <w:szCs w:val="20"/>
        </w:rPr>
        <w:t xml:space="preserve">Wykonanie </w:t>
      </w:r>
      <w:r w:rsidR="000437C3" w:rsidRPr="00C56FD2">
        <w:rPr>
          <w:sz w:val="20"/>
          <w:szCs w:val="20"/>
        </w:rPr>
        <w:t>robót dodatkowych lub zamiennych, zmniejszenia lub zwiększenia zakresu przedmiotowego niniejszej umowy</w:t>
      </w:r>
      <w:r w:rsidRPr="00C56FD2">
        <w:rPr>
          <w:sz w:val="20"/>
          <w:szCs w:val="20"/>
        </w:rPr>
        <w:t>.</w:t>
      </w:r>
    </w:p>
    <w:p w:rsidR="00D41D30" w:rsidRPr="00C56FD2" w:rsidRDefault="00D41D30" w:rsidP="00C56FD2">
      <w:pPr>
        <w:pStyle w:val="Akapitzlist"/>
        <w:widowControl/>
        <w:numPr>
          <w:ilvl w:val="0"/>
          <w:numId w:val="32"/>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stawki podatku od towarów i usług, pod warunkiem, iż Wykonawca wykaże zmiana stawki podatku od towarów i usług realnie zwiększyła koszty Wykonawcy przy realizacji przedmiotu umowy. W takim przypadku Wykonawca ma obowiązek w</w:t>
      </w:r>
      <w:r w:rsidR="00FE563A" w:rsidRPr="00C56FD2">
        <w:rPr>
          <w:spacing w:val="-13"/>
          <w:sz w:val="20"/>
          <w:szCs w:val="20"/>
        </w:rPr>
        <w:t xml:space="preserve"> </w:t>
      </w:r>
      <w:r w:rsidR="00FE563A" w:rsidRPr="00C56FD2">
        <w:rPr>
          <w:sz w:val="20"/>
          <w:szCs w:val="20"/>
        </w:rPr>
        <w:t>terminie30 dni od zmiany wysokości stawki podatku od towarów i usług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w:t>
      </w:r>
    </w:p>
    <w:p w:rsidR="00D41D30" w:rsidRPr="00C56FD2" w:rsidRDefault="00D41D30" w:rsidP="00C56FD2">
      <w:pPr>
        <w:pStyle w:val="Akapitzlist"/>
        <w:widowControl/>
        <w:numPr>
          <w:ilvl w:val="0"/>
          <w:numId w:val="32"/>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 xml:space="preserve">wysokości minimalnego wynagrodzenia za pracę ustalonego na podstawie art. 2 ust. 3-5 ustawy z dnia 10 października 2002 r o minimalnym wynagrodzeniu za pracę (Dz. U. z 2017 r. poz. 847 ze zm.) pod warunkiem, że zmiana ta skutkować będzie zwiększeniem kosztów po stronie Wykonawcy związanych z realizacją umowy. W takim przypadku Wykonawca ma obowiązek w terminie 30 dni od zmiany wysokości minimalnego wynagrodzenia złożyć do Zamawiającego pisemny wniosek, w którym musi wykazać rzeczywisty wpływ zmiany minimalnego wynagrodzenia </w:t>
      </w:r>
      <w:r w:rsidR="00FE563A" w:rsidRPr="00C56FD2">
        <w:rPr>
          <w:spacing w:val="4"/>
          <w:sz w:val="20"/>
          <w:szCs w:val="20"/>
        </w:rPr>
        <w:t xml:space="preserve">na </w:t>
      </w:r>
      <w:r w:rsidR="00FE563A" w:rsidRPr="00C56FD2">
        <w:rPr>
          <w:sz w:val="20"/>
          <w:szCs w:val="20"/>
        </w:rPr>
        <w:t>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w:t>
      </w:r>
      <w:r w:rsidR="00FE563A" w:rsidRPr="00C56FD2">
        <w:rPr>
          <w:spacing w:val="-4"/>
          <w:sz w:val="20"/>
          <w:szCs w:val="20"/>
        </w:rPr>
        <w:t xml:space="preserve"> </w:t>
      </w:r>
      <w:r w:rsidR="00FE563A" w:rsidRPr="00C56FD2">
        <w:rPr>
          <w:sz w:val="20"/>
          <w:szCs w:val="20"/>
        </w:rPr>
        <w:t>brutto,</w:t>
      </w:r>
    </w:p>
    <w:p w:rsidR="00C94F19" w:rsidRDefault="00D41D30" w:rsidP="00C56FD2">
      <w:pPr>
        <w:pStyle w:val="Akapitzlist"/>
        <w:widowControl/>
        <w:numPr>
          <w:ilvl w:val="0"/>
          <w:numId w:val="32"/>
        </w:numPr>
        <w:autoSpaceDE/>
        <w:autoSpaceDN/>
        <w:spacing w:line="276" w:lineRule="auto"/>
        <w:ind w:left="851" w:hanging="284"/>
        <w:rPr>
          <w:sz w:val="20"/>
          <w:szCs w:val="20"/>
        </w:rPr>
      </w:pPr>
      <w:r w:rsidRPr="00C56FD2">
        <w:rPr>
          <w:sz w:val="20"/>
          <w:szCs w:val="20"/>
        </w:rPr>
        <w:t xml:space="preserve">Zmiany </w:t>
      </w:r>
      <w:r w:rsidR="00FE563A" w:rsidRPr="00C56FD2">
        <w:rPr>
          <w:sz w:val="20"/>
          <w:szCs w:val="20"/>
        </w:rPr>
        <w:t>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w:t>
      </w:r>
      <w:r w:rsidR="00FE563A" w:rsidRPr="00C56FD2">
        <w:rPr>
          <w:spacing w:val="-1"/>
          <w:sz w:val="20"/>
          <w:szCs w:val="20"/>
        </w:rPr>
        <w:t xml:space="preserve"> </w:t>
      </w:r>
      <w:r w:rsidR="00FE563A" w:rsidRPr="00C56FD2">
        <w:rPr>
          <w:sz w:val="20"/>
          <w:szCs w:val="20"/>
        </w:rPr>
        <w:t>brutto.</w:t>
      </w:r>
    </w:p>
    <w:p w:rsidR="008366FC" w:rsidRPr="00C56FD2" w:rsidRDefault="008366FC" w:rsidP="008366FC">
      <w:pPr>
        <w:pStyle w:val="Akapitzlist"/>
        <w:widowControl/>
        <w:autoSpaceDE/>
        <w:autoSpaceDN/>
        <w:spacing w:line="276" w:lineRule="auto"/>
        <w:ind w:left="851" w:firstLine="0"/>
        <w:rPr>
          <w:sz w:val="20"/>
          <w:szCs w:val="20"/>
        </w:rPr>
      </w:pPr>
    </w:p>
    <w:p w:rsidR="008B57DF" w:rsidRPr="00C56FD2" w:rsidRDefault="008B57DF" w:rsidP="008B57DF">
      <w:pPr>
        <w:pStyle w:val="Tekstpodstawowy"/>
        <w:spacing w:before="90"/>
        <w:ind w:left="4581"/>
        <w:rPr>
          <w:sz w:val="20"/>
          <w:szCs w:val="22"/>
        </w:rPr>
      </w:pPr>
      <w:r w:rsidRPr="00C56FD2">
        <w:rPr>
          <w:sz w:val="20"/>
          <w:szCs w:val="22"/>
        </w:rPr>
        <w:t>§ 20</w:t>
      </w:r>
    </w:p>
    <w:p w:rsidR="00C56FD2" w:rsidRPr="00C56FD2" w:rsidRDefault="00C56FD2" w:rsidP="00C56FD2">
      <w:pPr>
        <w:spacing w:line="276" w:lineRule="auto"/>
        <w:ind w:left="426"/>
        <w:jc w:val="center"/>
        <w:rPr>
          <w:rFonts w:eastAsia="Arial"/>
          <w:b/>
          <w:sz w:val="20"/>
          <w:szCs w:val="20"/>
          <w:lang w:eastAsia="en-US" w:bidi="ar-SA"/>
        </w:rPr>
      </w:pPr>
      <w:r w:rsidRPr="00C56FD2">
        <w:rPr>
          <w:rFonts w:eastAsia="Arial"/>
          <w:b/>
          <w:sz w:val="20"/>
          <w:szCs w:val="20"/>
          <w:lang w:eastAsia="en-US" w:bidi="ar-SA"/>
        </w:rPr>
        <w:t>Ochrona Danych Osobowych</w:t>
      </w:r>
    </w:p>
    <w:p w:rsidR="00C56FD2" w:rsidRPr="00C56FD2" w:rsidRDefault="00C56FD2" w:rsidP="00C56FD2">
      <w:pPr>
        <w:widowControl/>
        <w:numPr>
          <w:ilvl w:val="0"/>
          <w:numId w:val="41"/>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 xml:space="preserve">Każda ze stron niniejszej umowy oświadcza, że pełni funkcję Administratora danych w rozumieniu przepisów Rozporządzenia Parlamentu Europejskiego i Rady (UE) 2016/679 z dnia 27 kwietnia 2016 roku w sprawie ochrony osób fizycznych w związku z przetwarzaniem danych osobowych i w sprawie swobodnego </w:t>
      </w:r>
      <w:r w:rsidRPr="00C56FD2">
        <w:rPr>
          <w:rFonts w:eastAsia="Calibri"/>
          <w:color w:val="000000"/>
          <w:sz w:val="20"/>
          <w:szCs w:val="20"/>
          <w:lang w:eastAsia="zh-CN" w:bidi="ar-SA"/>
        </w:rPr>
        <w:lastRenderedPageBreak/>
        <w:t>przepływu takich danych oraz uchylenia dyrektywy 95/46/WE (Dz. Urz. UE L 2016, Nr 119, s. 1), zwanego dalej "RODO", w odniesieniu do danych osobowych, przetwarzanych na potrzeby realizacji Przedmiotu umowy.</w:t>
      </w:r>
    </w:p>
    <w:p w:rsidR="00C56FD2" w:rsidRPr="00C56FD2" w:rsidRDefault="00C56FD2" w:rsidP="00C56FD2">
      <w:pPr>
        <w:widowControl/>
        <w:autoSpaceDE/>
        <w:spacing w:line="276" w:lineRule="auto"/>
        <w:ind w:left="426"/>
        <w:jc w:val="both"/>
        <w:rPr>
          <w:rFonts w:eastAsia="Calibri"/>
          <w:color w:val="000000"/>
          <w:sz w:val="20"/>
          <w:szCs w:val="20"/>
          <w:lang w:eastAsia="zh-CN" w:bidi="ar-SA"/>
        </w:rPr>
      </w:pPr>
    </w:p>
    <w:p w:rsidR="00C56FD2" w:rsidRPr="00C56FD2" w:rsidRDefault="00C56FD2" w:rsidP="00C56FD2">
      <w:pPr>
        <w:widowControl/>
        <w:numPr>
          <w:ilvl w:val="0"/>
          <w:numId w:val="41"/>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W związku z realizacją Przedmiotu umowy każda ze stron niniejszej umowy może gromadzić, wykorzystywać, przesyłać, przechowywać, utrwalać albo w inny sposób przetwarzać dane osobowe, dostarczane przez drugą Stronę, niezbędne do realizacji Przedmiotu umowy, które można powiązać z konkretnymi osobami, w tym w szczególności dane osobowe pracowników, podwykonawców, dostawców obu Stron w postaci: imienia, nazwiska, adresu e-mail, numeru telefonu, miejsca zatrudnienia, stanowiska służbowego, na zasadach określonych w powszechnie obowiązujących przepisach prawa.</w:t>
      </w:r>
    </w:p>
    <w:p w:rsidR="00C56FD2" w:rsidRPr="00C56FD2" w:rsidRDefault="00C56FD2" w:rsidP="00C56FD2">
      <w:pPr>
        <w:widowControl/>
        <w:autoSpaceDE/>
        <w:spacing w:line="276" w:lineRule="auto"/>
        <w:ind w:left="426"/>
        <w:jc w:val="both"/>
        <w:rPr>
          <w:rFonts w:eastAsia="Calibri"/>
          <w:color w:val="000000"/>
          <w:sz w:val="20"/>
          <w:szCs w:val="20"/>
          <w:lang w:eastAsia="zh-CN" w:bidi="ar-SA"/>
        </w:rPr>
      </w:pPr>
    </w:p>
    <w:p w:rsidR="00C56FD2" w:rsidRPr="00C56FD2" w:rsidRDefault="00C56FD2" w:rsidP="00C56FD2">
      <w:pPr>
        <w:widowControl/>
        <w:numPr>
          <w:ilvl w:val="0"/>
          <w:numId w:val="41"/>
        </w:numPr>
        <w:autoSpaceDE/>
        <w:spacing w:line="276" w:lineRule="auto"/>
        <w:ind w:left="567" w:hanging="283"/>
        <w:jc w:val="both"/>
        <w:rPr>
          <w:rFonts w:eastAsia="Calibri"/>
          <w:color w:val="000000"/>
          <w:sz w:val="20"/>
          <w:szCs w:val="20"/>
          <w:lang w:eastAsia="zh-CN" w:bidi="ar-SA"/>
        </w:rPr>
      </w:pPr>
      <w:r w:rsidRPr="00C56FD2">
        <w:rPr>
          <w:rFonts w:eastAsia="Calibri"/>
          <w:color w:val="000000"/>
          <w:sz w:val="20"/>
          <w:szCs w:val="20"/>
          <w:lang w:eastAsia="zh-CN" w:bidi="ar-SA"/>
        </w:rPr>
        <w:t>Każda ze stron umowy oświadcza ponadto, że:</w:t>
      </w:r>
    </w:p>
    <w:p w:rsidR="00C56FD2" w:rsidRPr="00C56FD2" w:rsidRDefault="00C56FD2" w:rsidP="00C56FD2">
      <w:pPr>
        <w:widowControl/>
        <w:numPr>
          <w:ilvl w:val="0"/>
          <w:numId w:val="42"/>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przetwarzane w celu realizacji Przedmiotu niniejszej umowy oraz zgodnie z wymogami prawa;</w:t>
      </w:r>
    </w:p>
    <w:p w:rsidR="00C56FD2" w:rsidRPr="00C56FD2" w:rsidRDefault="00C56FD2" w:rsidP="00C56FD2">
      <w:pPr>
        <w:widowControl/>
        <w:numPr>
          <w:ilvl w:val="0"/>
          <w:numId w:val="42"/>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dane osobowe, otrzymane od drugiej strony umowy, będą przechowywane przez czas, określony przepisami prawa, związanymi z realizacją Przedmiotu niniejszej Umowy oraz w celach archiwizacyjnych, a po tym czasie zostaną zniszczone albo zwrócone drugiej stronie Umowy;</w:t>
      </w:r>
    </w:p>
    <w:p w:rsidR="00C56FD2" w:rsidRPr="00C56FD2" w:rsidRDefault="00C56FD2" w:rsidP="00C56FD2">
      <w:pPr>
        <w:widowControl/>
        <w:numPr>
          <w:ilvl w:val="0"/>
          <w:numId w:val="42"/>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 xml:space="preserve">wykonuje we własnym zakresie względem osób, których dane osobowe będą przetwarzane w ramach realizacji przedmiotu niniejszej umowy obowiązki informacyjne, wynikające z art. 13 i 14 RODO. </w:t>
      </w:r>
    </w:p>
    <w:p w:rsidR="00C56FD2" w:rsidRPr="00C56FD2" w:rsidRDefault="00C56FD2" w:rsidP="00C56FD2">
      <w:pPr>
        <w:widowControl/>
        <w:numPr>
          <w:ilvl w:val="0"/>
          <w:numId w:val="42"/>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Istotne informacje o zasadach przetwarzania przez stronę umowy danych osobowych osób, o których mowa w ust. 2, oraz o przysługujących tym osobom prawach w związku z przetwarzaniem ich danych osobowych, dostępne są na stronie internetowej Zleceniodawcy: https://starekurowo.pl/ochrona_danych_osobowych.html</w:t>
      </w:r>
    </w:p>
    <w:p w:rsidR="00C56FD2" w:rsidRPr="00C56FD2" w:rsidRDefault="00C56FD2" w:rsidP="00C56FD2">
      <w:pPr>
        <w:widowControl/>
        <w:autoSpaceDE/>
        <w:spacing w:line="276" w:lineRule="auto"/>
        <w:ind w:left="709"/>
        <w:jc w:val="both"/>
        <w:rPr>
          <w:rFonts w:eastAsia="Calibri"/>
          <w:color w:val="000000"/>
          <w:sz w:val="20"/>
          <w:szCs w:val="20"/>
          <w:lang w:eastAsia="zh-CN" w:bidi="ar-SA"/>
        </w:rPr>
      </w:pPr>
    </w:p>
    <w:p w:rsidR="00C56FD2" w:rsidRPr="00C56FD2" w:rsidRDefault="00C56FD2" w:rsidP="00C56FD2">
      <w:pPr>
        <w:widowControl/>
        <w:numPr>
          <w:ilvl w:val="0"/>
          <w:numId w:val="37"/>
        </w:numPr>
        <w:autoSpaceDE/>
        <w:spacing w:line="276" w:lineRule="auto"/>
        <w:ind w:left="567"/>
        <w:jc w:val="both"/>
        <w:rPr>
          <w:rFonts w:eastAsia="Calibri"/>
          <w:color w:val="000000"/>
          <w:sz w:val="20"/>
          <w:szCs w:val="20"/>
          <w:lang w:eastAsia="zh-CN" w:bidi="ar-SA"/>
        </w:rPr>
      </w:pPr>
      <w:r w:rsidRPr="00C56FD2">
        <w:rPr>
          <w:rFonts w:eastAsia="Calibri"/>
          <w:color w:val="000000"/>
          <w:sz w:val="20"/>
          <w:szCs w:val="20"/>
          <w:lang w:eastAsia="zh-CN" w:bidi="ar-SA"/>
        </w:rPr>
        <w:t>Zleceniobiorca w związku z wykonywaniem umowy zobowiązuje się do:</w:t>
      </w:r>
    </w:p>
    <w:p w:rsidR="00C56FD2" w:rsidRPr="00C56FD2" w:rsidRDefault="00C56FD2" w:rsidP="00C56FD2">
      <w:pPr>
        <w:widowControl/>
        <w:numPr>
          <w:ilvl w:val="0"/>
          <w:numId w:val="43"/>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zachowania w ścisłej tajemnicy wszelkich informacji technicznych, technologicznych, prawnych i organizacyjnych dotyczących systemów i sieci teleinformatycznych, danych osobowych, uzyskanych w trakcie wykonywania umowy niezależnie od formy przekazania tych informacji i ich źródła,</w:t>
      </w:r>
    </w:p>
    <w:p w:rsidR="00C56FD2" w:rsidRPr="00C56FD2" w:rsidRDefault="00C56FD2" w:rsidP="00C56FD2">
      <w:pPr>
        <w:widowControl/>
        <w:numPr>
          <w:ilvl w:val="0"/>
          <w:numId w:val="43"/>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wykorzystania informacji jedynie w celach określonych ustaleniami umowy oraz wynikającymi z uregulowań prawnych obowiązujących w Polsce i Unii Europejskiej,</w:t>
      </w:r>
    </w:p>
    <w:p w:rsidR="00C56FD2" w:rsidRPr="00C56FD2" w:rsidRDefault="00C56FD2" w:rsidP="00C56FD2">
      <w:pPr>
        <w:widowControl/>
        <w:numPr>
          <w:ilvl w:val="0"/>
          <w:numId w:val="43"/>
        </w:numPr>
        <w:autoSpaceDE/>
        <w:spacing w:line="276" w:lineRule="auto"/>
        <w:ind w:left="851" w:hanging="284"/>
        <w:jc w:val="both"/>
        <w:rPr>
          <w:rFonts w:eastAsia="Calibri"/>
          <w:color w:val="000000"/>
          <w:sz w:val="20"/>
          <w:szCs w:val="20"/>
          <w:lang w:eastAsia="zh-CN" w:bidi="ar-SA"/>
        </w:rPr>
      </w:pPr>
      <w:r w:rsidRPr="00C56FD2">
        <w:rPr>
          <w:rFonts w:eastAsia="Calibri"/>
          <w:color w:val="000000"/>
          <w:sz w:val="20"/>
          <w:szCs w:val="20"/>
          <w:lang w:eastAsia="zh-CN" w:bidi="ar-SA"/>
        </w:rPr>
        <w:t>nie kopiowania, nie powielania ani w jakikolwiek inny sposób nie rozpowszechniania jakichkolwiek części określonych informacji z wyjątkiem uzasadnionej potrzeby do celów związanych z realizacją umowy po uprzednim uzyskaniu pisemnej zgody od Zleceniodawcy, której informacja lub źródło informacji dotyczy.</w:t>
      </w:r>
    </w:p>
    <w:p w:rsidR="00C56FD2" w:rsidRPr="00C56FD2" w:rsidRDefault="00C56FD2" w:rsidP="00C56FD2">
      <w:pPr>
        <w:jc w:val="both"/>
        <w:rPr>
          <w:rFonts w:eastAsia="Arial"/>
          <w:color w:val="000000"/>
          <w:sz w:val="20"/>
          <w:szCs w:val="20"/>
          <w:lang w:eastAsia="en-US" w:bidi="ar-SA"/>
        </w:rPr>
      </w:pPr>
    </w:p>
    <w:p w:rsidR="00C56FD2" w:rsidRPr="00C56FD2" w:rsidRDefault="00C56FD2" w:rsidP="00C56FD2">
      <w:pPr>
        <w:jc w:val="both"/>
        <w:rPr>
          <w:rFonts w:eastAsia="Arial"/>
          <w:sz w:val="20"/>
          <w:szCs w:val="20"/>
          <w:lang w:eastAsia="en-US" w:bidi="ar-SA"/>
        </w:rPr>
      </w:pPr>
    </w:p>
    <w:p w:rsidR="00C56FD2" w:rsidRPr="00C56FD2" w:rsidRDefault="00C56FD2" w:rsidP="00C56FD2">
      <w:pPr>
        <w:jc w:val="center"/>
        <w:rPr>
          <w:rFonts w:eastAsia="Arial"/>
          <w:b/>
          <w:sz w:val="20"/>
          <w:szCs w:val="20"/>
          <w:lang w:eastAsia="en-US" w:bidi="ar-SA"/>
        </w:rPr>
      </w:pPr>
      <w:r w:rsidRPr="00C56FD2">
        <w:rPr>
          <w:rFonts w:eastAsia="Arial"/>
          <w:b/>
          <w:sz w:val="20"/>
          <w:szCs w:val="20"/>
          <w:lang w:eastAsia="en-US" w:bidi="ar-SA"/>
        </w:rPr>
        <w:t>§ 25</w:t>
      </w:r>
    </w:p>
    <w:p w:rsidR="00C56FD2" w:rsidRPr="00C56FD2" w:rsidRDefault="00C56FD2" w:rsidP="00C56FD2">
      <w:pPr>
        <w:widowControl/>
        <w:autoSpaceDE/>
        <w:spacing w:line="276" w:lineRule="auto"/>
        <w:jc w:val="center"/>
        <w:rPr>
          <w:rFonts w:eastAsia="Calibri"/>
          <w:b/>
          <w:color w:val="000000"/>
          <w:sz w:val="20"/>
          <w:szCs w:val="20"/>
          <w:lang w:eastAsia="zh-CN" w:bidi="ar-SA"/>
        </w:rPr>
      </w:pPr>
      <w:r w:rsidRPr="00C56FD2">
        <w:rPr>
          <w:rFonts w:eastAsia="Calibri"/>
          <w:b/>
          <w:color w:val="000000"/>
          <w:sz w:val="20"/>
          <w:szCs w:val="20"/>
          <w:lang w:eastAsia="zh-CN" w:bidi="ar-SA"/>
        </w:rPr>
        <w:t xml:space="preserve"> RODO</w:t>
      </w:r>
    </w:p>
    <w:p w:rsidR="00C56FD2" w:rsidRPr="00C56FD2" w:rsidRDefault="00C56FD2" w:rsidP="00C56FD2">
      <w:pPr>
        <w:spacing w:line="276" w:lineRule="auto"/>
        <w:ind w:left="284"/>
        <w:jc w:val="both"/>
        <w:rPr>
          <w:rFonts w:eastAsia="Arial"/>
          <w:sz w:val="20"/>
          <w:szCs w:val="20"/>
          <w:lang w:eastAsia="en-US" w:bidi="ar-SA"/>
        </w:rPr>
      </w:pPr>
      <w:r w:rsidRPr="00C56FD2">
        <w:rPr>
          <w:rFonts w:eastAsia="Arial"/>
          <w:sz w:val="20"/>
          <w:szCs w:val="20"/>
          <w:lang w:eastAsia="en-US" w:bidi="ar-SA"/>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 dalej „RODO”)  (Dz. U. UE. L. 119.1  z 04.05.2016) informuję, iż:</w:t>
      </w: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Administratorem danych osobowych jest Wójt Gminy Stare Kurowo z siedzibą w Starym Kurowie  (66-540) przy ulicy Daszyńskiego 1</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 administratorem można się skontaktować poprzez adres email: urzad@starekurowo.pl lub pisemnie na adres siedziby administratora;</w:t>
      </w: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 xml:space="preserve">Administrator wyznaczył inspektora ochrony danych, z którym może się Pani/Pan skontaktować poprzez email: </w:t>
      </w:r>
      <w:r w:rsidRPr="00C56FD2">
        <w:rPr>
          <w:rFonts w:eastAsia="HG Mincho Light J"/>
          <w:sz w:val="20"/>
          <w:szCs w:val="20"/>
          <w:lang w:eastAsia="en-US" w:bidi="ar-SA"/>
        </w:rPr>
        <w:t>iod@starekurowo.pl</w:t>
      </w:r>
      <w:r w:rsidRPr="00C56FD2">
        <w:rPr>
          <w:rFonts w:eastAsia="Arial"/>
          <w:sz w:val="20"/>
          <w:szCs w:val="20"/>
          <w:lang w:eastAsia="en-US" w:bidi="ar-SA"/>
        </w:rPr>
        <w:t xml:space="preserve"> .</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position w:val="-2"/>
          <w:sz w:val="20"/>
          <w:szCs w:val="20"/>
          <w:lang w:eastAsia="en-US" w:bidi="ar-SA"/>
        </w:rPr>
        <w:t>Z</w:t>
      </w:r>
      <w:r w:rsidRPr="00C56FD2">
        <w:rPr>
          <w:rFonts w:eastAsia="Arial"/>
          <w:sz w:val="20"/>
          <w:szCs w:val="20"/>
          <w:lang w:eastAsia="en-US" w:bidi="ar-SA"/>
        </w:rPr>
        <w:t xml:space="preserve"> inspektorem ochrony danych można się kontaktować we wszystkich sprawach dotyczących przetwarzania danych osobowych oraz korzystania z praw związanych z przetwarzaniem danych;</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Zgodnie z treścią art. 6 ust. 1 lit. c RODO dane osobowe przetwarzane będą w celu realizacji procesu wyboru wykonawcy na podstawie prowadzonego postępowania o udzielenie zamówienia publicznego, a następnie realizacji postanowień umownych związanych z wykonywanym zamówieniem;</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lastRenderedPageBreak/>
        <w:t>W związku z przetwarzaniem danych w celach wskazanych powyżej, dane osobowe mogą być udostępniane innym odbiorcom lub kategoriom odbiorców danych osobowych, na podstawie przepisów prawa oraz zawartych umów powierzenia przetwarzania danych, jeżeli wymagane byłoby to w celu realizacji postanowień umownych,</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Dane osobowe będą przetwarzane przez okres niezbędny do realizacji wskazanych powyżej celów przetwarzania, w tym również obowiązku archiwizacyjnego wynikającego z przepisów prawa;</w:t>
      </w:r>
    </w:p>
    <w:p w:rsidR="00C56FD2" w:rsidRPr="00C56FD2" w:rsidRDefault="00C56FD2" w:rsidP="00C56FD2">
      <w:pPr>
        <w:widowControl/>
        <w:autoSpaceDE/>
        <w:autoSpaceDN/>
        <w:spacing w:line="276" w:lineRule="auto"/>
        <w:ind w:left="567" w:hanging="283"/>
        <w:jc w:val="both"/>
        <w:rPr>
          <w:rFonts w:eastAsia="Arial"/>
          <w:position w:val="-2"/>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position w:val="-2"/>
          <w:sz w:val="20"/>
          <w:szCs w:val="20"/>
          <w:lang w:eastAsia="en-US" w:bidi="ar-SA"/>
        </w:rPr>
      </w:pPr>
      <w:r w:rsidRPr="00C56FD2">
        <w:rPr>
          <w:rFonts w:eastAsia="Arial"/>
          <w:sz w:val="20"/>
          <w:szCs w:val="20"/>
          <w:lang w:eastAsia="en-US" w:bidi="ar-SA"/>
        </w:rPr>
        <w:t>Wykonawca posiada  prawo do:</w:t>
      </w:r>
    </w:p>
    <w:p w:rsidR="00C56FD2" w:rsidRPr="00C56FD2" w:rsidRDefault="00C56FD2" w:rsidP="00C56FD2">
      <w:pPr>
        <w:widowControl/>
        <w:numPr>
          <w:ilvl w:val="0"/>
          <w:numId w:val="39"/>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żądania od administratora dostępu do treści swoich danych osobowych, prawo do ich sprostowania oraz ograniczenia przetwarzania (z zastrzeżeniem przypadku, o którym mowa w art. 18 ust. 2 RODO, kiedy to nieograniczone przetwarzanie danych przez Administratora odnosi się do ich przechowywania w celu zapewnienia korzystania ze środków ochrony prawnej lub w celu ochrony praw innej osoby fizycznej lub prawnej, lub z uwagi na ważne względy interesu publicznego Unii Europejskiej lub państwa członkowskiego),</w:t>
      </w:r>
    </w:p>
    <w:p w:rsidR="00C56FD2" w:rsidRPr="00C56FD2" w:rsidRDefault="00C56FD2" w:rsidP="00C56FD2">
      <w:pPr>
        <w:widowControl/>
        <w:numPr>
          <w:ilvl w:val="0"/>
          <w:numId w:val="39"/>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wniesienia skargi do organu nadzorczego,</w:t>
      </w:r>
    </w:p>
    <w:p w:rsidR="00C56FD2" w:rsidRPr="00C56FD2" w:rsidRDefault="00C56FD2" w:rsidP="00C56FD2">
      <w:pPr>
        <w:widowControl/>
        <w:autoSpaceDE/>
        <w:autoSpaceDN/>
        <w:spacing w:line="276" w:lineRule="auto"/>
        <w:ind w:left="567" w:hanging="283"/>
        <w:jc w:val="both"/>
        <w:rPr>
          <w:rFonts w:eastAsia="Arial"/>
          <w:sz w:val="20"/>
          <w:szCs w:val="20"/>
          <w:lang w:eastAsia="en-US" w:bidi="ar-SA"/>
        </w:rPr>
      </w:pPr>
    </w:p>
    <w:p w:rsidR="00C56FD2" w:rsidRPr="00C56FD2" w:rsidRDefault="00C56FD2" w:rsidP="00C56FD2">
      <w:pPr>
        <w:widowControl/>
        <w:numPr>
          <w:ilvl w:val="0"/>
          <w:numId w:val="38"/>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Wykonawcy nie przysługuje prawo do:</w:t>
      </w:r>
    </w:p>
    <w:p w:rsidR="00C56FD2" w:rsidRPr="00C56FD2" w:rsidRDefault="00C56FD2" w:rsidP="00C56FD2">
      <w:pPr>
        <w:widowControl/>
        <w:numPr>
          <w:ilvl w:val="0"/>
          <w:numId w:val="40"/>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usunięcia lub przenoszenia danych osobowych,</w:t>
      </w:r>
    </w:p>
    <w:p w:rsidR="00C56FD2" w:rsidRPr="00C56FD2" w:rsidRDefault="00C56FD2" w:rsidP="00C56FD2">
      <w:pPr>
        <w:widowControl/>
        <w:numPr>
          <w:ilvl w:val="0"/>
          <w:numId w:val="40"/>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wniesienia sprzeciwu wobec przetwarzania danych osobowych;</w:t>
      </w:r>
    </w:p>
    <w:p w:rsidR="00C56FD2" w:rsidRPr="00C56FD2" w:rsidRDefault="00C56FD2" w:rsidP="00C56FD2">
      <w:pPr>
        <w:widowControl/>
        <w:autoSpaceDE/>
        <w:autoSpaceDN/>
        <w:spacing w:line="276" w:lineRule="auto"/>
        <w:ind w:left="567" w:hanging="283"/>
        <w:jc w:val="both"/>
        <w:rPr>
          <w:rFonts w:eastAsia="Arial"/>
          <w:sz w:val="20"/>
          <w:szCs w:val="20"/>
          <w:lang w:eastAsia="en-US" w:bidi="ar-SA"/>
        </w:rPr>
      </w:pPr>
    </w:p>
    <w:p w:rsidR="00C56FD2" w:rsidRDefault="00C56FD2" w:rsidP="00C56FD2">
      <w:pPr>
        <w:widowControl/>
        <w:numPr>
          <w:ilvl w:val="0"/>
          <w:numId w:val="38"/>
        </w:numPr>
        <w:autoSpaceDE/>
        <w:autoSpaceDN/>
        <w:spacing w:line="276" w:lineRule="auto"/>
        <w:ind w:left="567" w:hanging="283"/>
        <w:jc w:val="both"/>
        <w:rPr>
          <w:rFonts w:eastAsia="Arial"/>
          <w:sz w:val="20"/>
          <w:szCs w:val="20"/>
          <w:lang w:eastAsia="en-US" w:bidi="ar-SA"/>
        </w:rPr>
      </w:pPr>
      <w:r w:rsidRPr="00C56FD2">
        <w:rPr>
          <w:rFonts w:eastAsia="Arial"/>
          <w:sz w:val="20"/>
          <w:szCs w:val="20"/>
          <w:lang w:eastAsia="en-US" w:bidi="ar-SA"/>
        </w:rPr>
        <w:t>Podanie danych osobowych jest konieczne w celu realizacji postępowania o udzielenie zamówienia publicznego oraz realizacji postanowień umownych. Niepodanie danych będzie skutkowało brakiem możliwości rozpatrzenia oferty złożonej w postępowaniu oraz zawarcia umowy</w:t>
      </w:r>
    </w:p>
    <w:p w:rsidR="008366FC" w:rsidRPr="00C56FD2" w:rsidRDefault="008366FC" w:rsidP="008366FC">
      <w:pPr>
        <w:widowControl/>
        <w:autoSpaceDE/>
        <w:autoSpaceDN/>
        <w:spacing w:line="276" w:lineRule="auto"/>
        <w:ind w:left="567"/>
        <w:jc w:val="both"/>
        <w:rPr>
          <w:rFonts w:eastAsia="Arial"/>
          <w:sz w:val="20"/>
          <w:szCs w:val="20"/>
          <w:lang w:eastAsia="en-US" w:bidi="ar-SA"/>
        </w:rPr>
      </w:pPr>
    </w:p>
    <w:p w:rsidR="008B57DF" w:rsidRPr="00C56FD2" w:rsidRDefault="008B57DF" w:rsidP="008B57DF">
      <w:pPr>
        <w:tabs>
          <w:tab w:val="left" w:pos="993"/>
        </w:tabs>
        <w:suppressAutoHyphens/>
        <w:spacing w:line="360" w:lineRule="auto"/>
        <w:jc w:val="center"/>
        <w:textAlignment w:val="baseline"/>
        <w:rPr>
          <w:rFonts w:eastAsia="Lucida Sans Unicode"/>
          <w:bCs/>
          <w:kern w:val="3"/>
          <w:sz w:val="20"/>
        </w:rPr>
      </w:pPr>
      <w:r w:rsidRPr="00C56FD2">
        <w:rPr>
          <w:rFonts w:eastAsia="Lucida Sans Unicode"/>
          <w:bCs/>
          <w:kern w:val="3"/>
          <w:sz w:val="20"/>
        </w:rPr>
        <w:t>§ 21</w:t>
      </w:r>
    </w:p>
    <w:p w:rsidR="008B57DF" w:rsidRPr="00C56FD2" w:rsidRDefault="008B57DF" w:rsidP="008B57DF">
      <w:pPr>
        <w:tabs>
          <w:tab w:val="left" w:pos="993"/>
        </w:tabs>
        <w:suppressAutoHyphens/>
        <w:spacing w:line="360" w:lineRule="auto"/>
        <w:jc w:val="center"/>
        <w:textAlignment w:val="baseline"/>
        <w:rPr>
          <w:rFonts w:eastAsia="Lucida Sans Unicode"/>
          <w:b/>
          <w:bCs/>
          <w:kern w:val="3"/>
          <w:sz w:val="20"/>
        </w:rPr>
      </w:pPr>
      <w:r w:rsidRPr="00C56FD2">
        <w:rPr>
          <w:rFonts w:eastAsia="Lucida Sans Unicode"/>
          <w:b/>
          <w:bCs/>
          <w:kern w:val="3"/>
          <w:sz w:val="20"/>
        </w:rPr>
        <w:t>Cesja</w:t>
      </w:r>
    </w:p>
    <w:p w:rsidR="008B57DF" w:rsidRPr="00C56FD2" w:rsidRDefault="008B57DF" w:rsidP="00C56FD2">
      <w:pPr>
        <w:spacing w:line="276" w:lineRule="auto"/>
        <w:ind w:left="284"/>
        <w:rPr>
          <w:b/>
          <w:bCs/>
          <w:sz w:val="20"/>
        </w:rPr>
      </w:pPr>
      <w:r w:rsidRPr="00C56FD2">
        <w:rPr>
          <w:sz w:val="20"/>
        </w:rPr>
        <w:t>Bez uprzedniej, pisemnej zgody Zamawiającego, Wykonawca nie może dokonać cesji lub innych czynności rozporządzających lub zobowiązujących, których przedmiotem są prawa lub zobowiązania określone umową lub wynikające z niniejszej umowy.</w:t>
      </w:r>
      <w:r w:rsidRPr="00C56FD2">
        <w:rPr>
          <w:b/>
          <w:bCs/>
          <w:sz w:val="20"/>
        </w:rPr>
        <w:t xml:space="preserve"> </w:t>
      </w:r>
    </w:p>
    <w:p w:rsidR="008B57DF" w:rsidRPr="00C56FD2" w:rsidRDefault="008B57DF" w:rsidP="000B376C">
      <w:pPr>
        <w:pStyle w:val="Tekstpodstawowy"/>
        <w:ind w:left="0"/>
        <w:rPr>
          <w:sz w:val="20"/>
          <w:szCs w:val="22"/>
        </w:rPr>
      </w:pPr>
    </w:p>
    <w:p w:rsidR="00F501E4" w:rsidRPr="00C56FD2" w:rsidRDefault="008B57DF" w:rsidP="008B57DF">
      <w:pPr>
        <w:pStyle w:val="Tekstpodstawowy"/>
        <w:spacing w:line="276" w:lineRule="auto"/>
        <w:ind w:left="4552"/>
        <w:rPr>
          <w:sz w:val="20"/>
          <w:szCs w:val="22"/>
        </w:rPr>
      </w:pPr>
      <w:r w:rsidRPr="00C56FD2">
        <w:rPr>
          <w:sz w:val="20"/>
          <w:szCs w:val="22"/>
        </w:rPr>
        <w:t>§ 22</w:t>
      </w:r>
    </w:p>
    <w:p w:rsidR="008B57DF" w:rsidRPr="00C56FD2" w:rsidRDefault="008B57DF" w:rsidP="008B57DF">
      <w:pPr>
        <w:pStyle w:val="Tekstpodstawowy"/>
        <w:spacing w:line="276" w:lineRule="auto"/>
        <w:ind w:left="0"/>
        <w:jc w:val="center"/>
        <w:rPr>
          <w:b/>
          <w:sz w:val="20"/>
          <w:szCs w:val="22"/>
        </w:rPr>
      </w:pPr>
      <w:r w:rsidRPr="00C56FD2">
        <w:rPr>
          <w:b/>
          <w:sz w:val="20"/>
          <w:szCs w:val="22"/>
        </w:rPr>
        <w:t>Postanowienia Końcowe</w:t>
      </w:r>
    </w:p>
    <w:p w:rsidR="008B57DF" w:rsidRPr="00C56FD2" w:rsidRDefault="008B57DF" w:rsidP="008B57DF">
      <w:pPr>
        <w:pStyle w:val="Tekstpodstawowy"/>
        <w:spacing w:line="276" w:lineRule="auto"/>
        <w:ind w:left="0"/>
        <w:jc w:val="center"/>
        <w:rPr>
          <w:b/>
          <w:sz w:val="20"/>
          <w:szCs w:val="22"/>
        </w:rPr>
      </w:pPr>
    </w:p>
    <w:p w:rsidR="00F501E4" w:rsidRPr="00C56FD2" w:rsidRDefault="00FE563A" w:rsidP="00C56FD2">
      <w:pPr>
        <w:pStyle w:val="Akapitzlist"/>
        <w:numPr>
          <w:ilvl w:val="0"/>
          <w:numId w:val="33"/>
        </w:numPr>
        <w:ind w:left="567" w:hanging="283"/>
        <w:rPr>
          <w:sz w:val="20"/>
        </w:rPr>
      </w:pPr>
      <w:r w:rsidRPr="00C56FD2">
        <w:rPr>
          <w:sz w:val="20"/>
        </w:rPr>
        <w:t>Sprawy   sporne</w:t>
      </w:r>
      <w:r w:rsidR="00C94F19" w:rsidRPr="00C56FD2">
        <w:rPr>
          <w:sz w:val="20"/>
        </w:rPr>
        <w:t xml:space="preserve">  będą rozpatrywane przez sądy powszechne właściwe</w:t>
      </w:r>
      <w:r w:rsidRPr="00C56FD2">
        <w:rPr>
          <w:sz w:val="20"/>
        </w:rPr>
        <w:t xml:space="preserve"> </w:t>
      </w:r>
      <w:r w:rsidR="00C94F19" w:rsidRPr="00C56FD2">
        <w:rPr>
          <w:sz w:val="20"/>
        </w:rPr>
        <w:t xml:space="preserve">dla siedziby </w:t>
      </w:r>
      <w:r w:rsidRPr="00C56FD2">
        <w:rPr>
          <w:sz w:val="20"/>
        </w:rPr>
        <w:t>Zamawiającego.</w:t>
      </w:r>
    </w:p>
    <w:p w:rsidR="00C94F19" w:rsidRPr="00C56FD2" w:rsidRDefault="00C94F19" w:rsidP="00C56FD2">
      <w:pPr>
        <w:ind w:left="567" w:hanging="283"/>
        <w:rPr>
          <w:sz w:val="20"/>
        </w:rPr>
      </w:pPr>
    </w:p>
    <w:p w:rsidR="00F501E4" w:rsidRPr="00C56FD2" w:rsidRDefault="00FE563A" w:rsidP="00C56FD2">
      <w:pPr>
        <w:pStyle w:val="Akapitzlist"/>
        <w:numPr>
          <w:ilvl w:val="0"/>
          <w:numId w:val="33"/>
        </w:numPr>
        <w:ind w:left="567" w:hanging="283"/>
        <w:rPr>
          <w:sz w:val="20"/>
        </w:rPr>
      </w:pPr>
      <w:r w:rsidRPr="00C56FD2">
        <w:rPr>
          <w:sz w:val="20"/>
        </w:rPr>
        <w:t>Wszelkie zmiany i uzupełnienia treści umowy wymagają dla swej ważności zachowania formy pisemnej pod rygorem nieważności.</w:t>
      </w:r>
    </w:p>
    <w:p w:rsidR="00C94F19" w:rsidRPr="00C56FD2" w:rsidRDefault="00C94F19" w:rsidP="00C56FD2">
      <w:pPr>
        <w:pStyle w:val="Akapitzlist"/>
        <w:ind w:left="567"/>
        <w:rPr>
          <w:sz w:val="20"/>
        </w:rPr>
      </w:pPr>
    </w:p>
    <w:p w:rsidR="008B57DF" w:rsidRPr="00C56FD2" w:rsidRDefault="00FE563A" w:rsidP="00C56FD2">
      <w:pPr>
        <w:pStyle w:val="Akapitzlist"/>
        <w:numPr>
          <w:ilvl w:val="0"/>
          <w:numId w:val="33"/>
        </w:numPr>
        <w:ind w:left="567" w:hanging="283"/>
        <w:rPr>
          <w:sz w:val="20"/>
        </w:rPr>
      </w:pPr>
      <w:r w:rsidRPr="00C56FD2">
        <w:rPr>
          <w:sz w:val="20"/>
        </w:rPr>
        <w:t>W sprawach nie uregulowanych postanowieniami niniejszej umowy mają zastosowanie przepisy us</w:t>
      </w:r>
      <w:r w:rsidR="000B376C" w:rsidRPr="00C56FD2">
        <w:rPr>
          <w:sz w:val="20"/>
        </w:rPr>
        <w:t>tawy prawo zamówień publicznych</w:t>
      </w:r>
      <w:r w:rsidRPr="00C56FD2">
        <w:rPr>
          <w:sz w:val="20"/>
        </w:rPr>
        <w:t>, kodeksu cywilnego, oraz przepisy ustawy prawo budowlane i przepisy wykonawcze do tej ustawy.</w:t>
      </w:r>
    </w:p>
    <w:p w:rsidR="00C94F19" w:rsidRPr="00C56FD2" w:rsidRDefault="00C94F19" w:rsidP="00C56FD2">
      <w:pPr>
        <w:pStyle w:val="Akapitzlist"/>
        <w:ind w:left="567"/>
        <w:rPr>
          <w:sz w:val="20"/>
        </w:rPr>
      </w:pPr>
    </w:p>
    <w:p w:rsidR="00F501E4" w:rsidRPr="00C56FD2" w:rsidRDefault="00FE563A" w:rsidP="00C56FD2">
      <w:pPr>
        <w:pStyle w:val="Akapitzlist"/>
        <w:numPr>
          <w:ilvl w:val="0"/>
          <w:numId w:val="33"/>
        </w:numPr>
        <w:ind w:left="567" w:hanging="283"/>
        <w:rPr>
          <w:sz w:val="20"/>
        </w:rPr>
      </w:pPr>
      <w:r w:rsidRPr="00C56FD2">
        <w:rPr>
          <w:sz w:val="20"/>
        </w:rPr>
        <w:t>Um</w:t>
      </w:r>
      <w:r w:rsidR="009965AB" w:rsidRPr="00C56FD2">
        <w:rPr>
          <w:sz w:val="20"/>
        </w:rPr>
        <w:t>owę sporządzono w 4 (czterech</w:t>
      </w:r>
      <w:r w:rsidRPr="00C56FD2">
        <w:rPr>
          <w:sz w:val="20"/>
        </w:rPr>
        <w:t>) jednob</w:t>
      </w:r>
      <w:r w:rsidR="009965AB" w:rsidRPr="00C56FD2">
        <w:rPr>
          <w:sz w:val="20"/>
        </w:rPr>
        <w:t>rzmiących egzemplarzach, w tym 3 (trzy</w:t>
      </w:r>
      <w:r w:rsidRPr="00C56FD2">
        <w:rPr>
          <w:sz w:val="20"/>
        </w:rPr>
        <w:t>) egzemplarze dla Zamawiającego i 1 (jeden) egzemplarz dla Wykonawcy.</w:t>
      </w:r>
    </w:p>
    <w:p w:rsidR="00F501E4" w:rsidRPr="00C56FD2" w:rsidRDefault="00F501E4">
      <w:pPr>
        <w:pStyle w:val="Tekstpodstawowy"/>
        <w:ind w:left="0"/>
        <w:rPr>
          <w:sz w:val="20"/>
          <w:szCs w:val="22"/>
        </w:rPr>
      </w:pPr>
    </w:p>
    <w:p w:rsidR="00F501E4" w:rsidRPr="00C56FD2" w:rsidRDefault="00F501E4">
      <w:pPr>
        <w:pStyle w:val="Tekstpodstawowy"/>
        <w:ind w:left="0"/>
        <w:rPr>
          <w:sz w:val="20"/>
          <w:szCs w:val="22"/>
        </w:rPr>
      </w:pPr>
    </w:p>
    <w:p w:rsidR="00F501E4" w:rsidRPr="00C56FD2" w:rsidRDefault="000B376C" w:rsidP="000B376C">
      <w:pPr>
        <w:pStyle w:val="Tekstpodstawowy"/>
        <w:tabs>
          <w:tab w:val="left" w:pos="7143"/>
        </w:tabs>
        <w:spacing w:before="224"/>
        <w:ind w:left="3"/>
        <w:jc w:val="center"/>
        <w:rPr>
          <w:sz w:val="20"/>
          <w:szCs w:val="22"/>
        </w:rPr>
      </w:pPr>
      <w:r w:rsidRPr="00C56FD2">
        <w:rPr>
          <w:sz w:val="20"/>
          <w:szCs w:val="22"/>
        </w:rPr>
        <w:t>Wykonawca:</w:t>
      </w:r>
      <w:r w:rsidRPr="00C56FD2">
        <w:rPr>
          <w:sz w:val="20"/>
          <w:szCs w:val="22"/>
        </w:rPr>
        <w:tab/>
        <w:t>Zamawiający:</w:t>
      </w:r>
    </w:p>
    <w:p w:rsidR="00D24B91" w:rsidRPr="00185723" w:rsidRDefault="00D24B91" w:rsidP="000B376C">
      <w:pPr>
        <w:pStyle w:val="Tekstpodstawowy"/>
        <w:tabs>
          <w:tab w:val="left" w:pos="7143"/>
        </w:tabs>
        <w:spacing w:before="224"/>
        <w:ind w:left="3"/>
        <w:jc w:val="center"/>
        <w:rPr>
          <w:sz w:val="22"/>
          <w:szCs w:val="22"/>
        </w:rPr>
      </w:pPr>
    </w:p>
    <w:sectPr w:rsidR="00D24B91" w:rsidRPr="00185723" w:rsidSect="008366FC">
      <w:headerReference w:type="default" r:id="rId8"/>
      <w:footerReference w:type="default" r:id="rId9"/>
      <w:pgSz w:w="11910" w:h="16840"/>
      <w:pgMar w:top="880" w:right="1420" w:bottom="280" w:left="1160" w:header="429"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C6" w:rsidRDefault="00A673C6">
      <w:r>
        <w:separator/>
      </w:r>
    </w:p>
  </w:endnote>
  <w:endnote w:type="continuationSeparator" w:id="0">
    <w:p w:rsidR="00A673C6" w:rsidRDefault="00A67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G Mincho Light J">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716265"/>
      <w:docPartObj>
        <w:docPartGallery w:val="Page Numbers (Bottom of Page)"/>
        <w:docPartUnique/>
      </w:docPartObj>
    </w:sdtPr>
    <w:sdtEndPr/>
    <w:sdtContent>
      <w:p w:rsidR="00C56FD2" w:rsidRDefault="00C56FD2">
        <w:pPr>
          <w:pStyle w:val="Stopka"/>
        </w:pPr>
        <w:r>
          <w:fldChar w:fldCharType="begin"/>
        </w:r>
        <w:r>
          <w:instrText>PAGE   \* MERGEFORMAT</w:instrText>
        </w:r>
        <w:r>
          <w:fldChar w:fldCharType="separate"/>
        </w:r>
        <w:r w:rsidR="00AF6EBA">
          <w:rPr>
            <w:noProof/>
          </w:rPr>
          <w:t>1</w:t>
        </w:r>
        <w:r>
          <w:fldChar w:fldCharType="end"/>
        </w:r>
      </w:p>
    </w:sdtContent>
  </w:sdt>
  <w:p w:rsidR="00C56FD2" w:rsidRDefault="00C56FD2">
    <w:pPr>
      <w:pStyle w:val="Stopka"/>
    </w:pPr>
  </w:p>
  <w:p w:rsidR="00C56FD2" w:rsidRDefault="00C56FD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C6" w:rsidRDefault="00A673C6">
      <w:r>
        <w:separator/>
      </w:r>
    </w:p>
  </w:footnote>
  <w:footnote w:type="continuationSeparator" w:id="0">
    <w:p w:rsidR="00A673C6" w:rsidRDefault="00A67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FD2" w:rsidRDefault="00C56FD2">
    <w:pPr>
      <w:pStyle w:val="Tekstpodstawowy"/>
      <w:spacing w:line="14" w:lineRule="auto"/>
      <w:ind w:left="0"/>
      <w:rPr>
        <w:sz w:val="20"/>
      </w:rPr>
    </w:pPr>
    <w:r>
      <w:rPr>
        <w:noProof/>
        <w:lang w:bidi="ar-SA"/>
      </w:rPr>
      <mc:AlternateContent>
        <mc:Choice Requires="wps">
          <w:drawing>
            <wp:anchor distT="0" distB="0" distL="114300" distR="114300" simplePos="0" relativeHeight="251657728" behindDoc="1" locked="0" layoutInCell="1" allowOverlap="1" wp14:anchorId="1C061137" wp14:editId="2FCF3649">
              <wp:simplePos x="0" y="0"/>
              <wp:positionH relativeFrom="page">
                <wp:posOffset>3576955</wp:posOffset>
              </wp:positionH>
              <wp:positionV relativeFrom="page">
                <wp:posOffset>259715</wp:posOffset>
              </wp:positionV>
              <wp:extent cx="406400" cy="19431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6FD2" w:rsidRDefault="00C56FD2">
                          <w:pPr>
                            <w:pStyle w:val="Tekstpodstawowy"/>
                            <w:spacing w:before="10"/>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1.65pt;margin-top:20.45pt;width:3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" filled="f" stroked="f">
              <v:textbox inset="0,0,0,0">
                <w:txbxContent>
                  <w:p w:rsidR="00C56FD2" w:rsidRDefault="00C56FD2">
                    <w:pPr>
                      <w:pStyle w:val="Tekstpodstawowy"/>
                      <w:spacing w:before="10"/>
                      <w:ind w:left="20"/>
                    </w:pPr>
                  </w:p>
                </w:txbxContent>
              </v:textbox>
              <w10:wrap anchorx="page" anchory="page"/>
            </v:shape>
          </w:pict>
        </mc:Fallback>
      </mc:AlternateContent>
    </w:r>
  </w:p>
  <w:p w:rsidR="00C56FD2" w:rsidRDefault="00C56FD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617B"/>
    <w:multiLevelType w:val="hybridMultilevel"/>
    <w:tmpl w:val="EA2296EA"/>
    <w:lvl w:ilvl="0" w:tplc="20F0DA5A">
      <w:start w:val="1"/>
      <w:numFmt w:val="decimal"/>
      <w:lvlText w:val="%1."/>
      <w:lvlJc w:val="left"/>
      <w:pPr>
        <w:ind w:left="256" w:hanging="298"/>
      </w:pPr>
      <w:rPr>
        <w:rFonts w:ascii="Times New Roman" w:eastAsia="Times New Roman" w:hAnsi="Times New Roman" w:cs="Times New Roman" w:hint="default"/>
        <w:b w:val="0"/>
        <w:i w:val="0"/>
        <w:spacing w:val="-29"/>
        <w:w w:val="99"/>
        <w:sz w:val="20"/>
        <w:szCs w:val="20"/>
        <w:lang w:val="pl-PL" w:eastAsia="pl-PL" w:bidi="pl-PL"/>
      </w:rPr>
    </w:lvl>
    <w:lvl w:ilvl="1" w:tplc="C1B025EC">
      <w:start w:val="1"/>
      <w:numFmt w:val="decimal"/>
      <w:lvlText w:val="%2)"/>
      <w:lvlJc w:val="left"/>
      <w:pPr>
        <w:ind w:left="856" w:hanging="420"/>
      </w:pPr>
      <w:rPr>
        <w:rFonts w:ascii="Tahoma" w:eastAsia="Times New Roman" w:hAnsi="Tahoma" w:cs="Tahoma" w:hint="default"/>
        <w:spacing w:val="-5"/>
        <w:w w:val="99"/>
        <w:sz w:val="20"/>
        <w:szCs w:val="22"/>
        <w:lang w:val="pl-PL" w:eastAsia="pl-PL" w:bidi="pl-PL"/>
      </w:rPr>
    </w:lvl>
    <w:lvl w:ilvl="2" w:tplc="5D6EA324">
      <w:numFmt w:val="bullet"/>
      <w:lvlText w:val="•"/>
      <w:lvlJc w:val="left"/>
      <w:pPr>
        <w:ind w:left="1818" w:hanging="420"/>
      </w:pPr>
      <w:rPr>
        <w:rFonts w:hint="default"/>
        <w:lang w:val="pl-PL" w:eastAsia="pl-PL" w:bidi="pl-PL"/>
      </w:rPr>
    </w:lvl>
    <w:lvl w:ilvl="3" w:tplc="13C0EEE0">
      <w:numFmt w:val="bullet"/>
      <w:lvlText w:val="•"/>
      <w:lvlJc w:val="left"/>
      <w:pPr>
        <w:ind w:left="2776" w:hanging="420"/>
      </w:pPr>
      <w:rPr>
        <w:rFonts w:hint="default"/>
        <w:lang w:val="pl-PL" w:eastAsia="pl-PL" w:bidi="pl-PL"/>
      </w:rPr>
    </w:lvl>
    <w:lvl w:ilvl="4" w:tplc="B56EAB42">
      <w:numFmt w:val="bullet"/>
      <w:lvlText w:val="•"/>
      <w:lvlJc w:val="left"/>
      <w:pPr>
        <w:ind w:left="3735" w:hanging="420"/>
      </w:pPr>
      <w:rPr>
        <w:rFonts w:hint="default"/>
        <w:lang w:val="pl-PL" w:eastAsia="pl-PL" w:bidi="pl-PL"/>
      </w:rPr>
    </w:lvl>
    <w:lvl w:ilvl="5" w:tplc="B8F2BD92">
      <w:numFmt w:val="bullet"/>
      <w:lvlText w:val="•"/>
      <w:lvlJc w:val="left"/>
      <w:pPr>
        <w:ind w:left="4693" w:hanging="420"/>
      </w:pPr>
      <w:rPr>
        <w:rFonts w:hint="default"/>
        <w:lang w:val="pl-PL" w:eastAsia="pl-PL" w:bidi="pl-PL"/>
      </w:rPr>
    </w:lvl>
    <w:lvl w:ilvl="6" w:tplc="1C6EF1F2">
      <w:numFmt w:val="bullet"/>
      <w:lvlText w:val="•"/>
      <w:lvlJc w:val="left"/>
      <w:pPr>
        <w:ind w:left="5652" w:hanging="420"/>
      </w:pPr>
      <w:rPr>
        <w:rFonts w:hint="default"/>
        <w:lang w:val="pl-PL" w:eastAsia="pl-PL" w:bidi="pl-PL"/>
      </w:rPr>
    </w:lvl>
    <w:lvl w:ilvl="7" w:tplc="5C00054A">
      <w:numFmt w:val="bullet"/>
      <w:lvlText w:val="•"/>
      <w:lvlJc w:val="left"/>
      <w:pPr>
        <w:ind w:left="6610" w:hanging="420"/>
      </w:pPr>
      <w:rPr>
        <w:rFonts w:hint="default"/>
        <w:lang w:val="pl-PL" w:eastAsia="pl-PL" w:bidi="pl-PL"/>
      </w:rPr>
    </w:lvl>
    <w:lvl w:ilvl="8" w:tplc="6174171A">
      <w:numFmt w:val="bullet"/>
      <w:lvlText w:val="•"/>
      <w:lvlJc w:val="left"/>
      <w:pPr>
        <w:ind w:left="7569" w:hanging="420"/>
      </w:pPr>
      <w:rPr>
        <w:rFonts w:hint="default"/>
        <w:lang w:val="pl-PL" w:eastAsia="pl-PL" w:bidi="pl-PL"/>
      </w:rPr>
    </w:lvl>
  </w:abstractNum>
  <w:abstractNum w:abstractNumId="1">
    <w:nsid w:val="06A802C6"/>
    <w:multiLevelType w:val="hybridMultilevel"/>
    <w:tmpl w:val="5388F402"/>
    <w:lvl w:ilvl="0" w:tplc="E3DE6004">
      <w:start w:val="1"/>
      <w:numFmt w:val="decimal"/>
      <w:lvlText w:val="%1."/>
      <w:lvlJc w:val="left"/>
      <w:pPr>
        <w:ind w:left="683" w:hanging="428"/>
        <w:jc w:val="right"/>
      </w:pPr>
      <w:rPr>
        <w:rFonts w:ascii="Tahoma" w:eastAsia="Times New Roman" w:hAnsi="Tahoma" w:cs="Tahoma" w:hint="default"/>
        <w:spacing w:val="-27"/>
        <w:w w:val="99"/>
        <w:sz w:val="20"/>
        <w:szCs w:val="24"/>
        <w:lang w:val="pl-PL" w:eastAsia="pl-PL" w:bidi="pl-PL"/>
      </w:rPr>
    </w:lvl>
    <w:lvl w:ilvl="1" w:tplc="8DE89758">
      <w:start w:val="1"/>
      <w:numFmt w:val="decimal"/>
      <w:lvlText w:val="%2)"/>
      <w:lvlJc w:val="left"/>
      <w:pPr>
        <w:ind w:left="964" w:hanging="281"/>
      </w:pPr>
      <w:rPr>
        <w:rFonts w:ascii="Tahoma" w:eastAsia="Times New Roman" w:hAnsi="Tahoma" w:cs="Tahoma" w:hint="default"/>
        <w:w w:val="99"/>
        <w:sz w:val="20"/>
        <w:szCs w:val="20"/>
        <w:lang w:val="pl-PL" w:eastAsia="pl-PL" w:bidi="pl-PL"/>
      </w:rPr>
    </w:lvl>
    <w:lvl w:ilvl="2" w:tplc="D838727C">
      <w:numFmt w:val="bullet"/>
      <w:lvlText w:val="•"/>
      <w:lvlJc w:val="left"/>
      <w:pPr>
        <w:ind w:left="1907" w:hanging="281"/>
      </w:pPr>
      <w:rPr>
        <w:rFonts w:hint="default"/>
        <w:lang w:val="pl-PL" w:eastAsia="pl-PL" w:bidi="pl-PL"/>
      </w:rPr>
    </w:lvl>
    <w:lvl w:ilvl="3" w:tplc="96A48B84">
      <w:numFmt w:val="bullet"/>
      <w:lvlText w:val="•"/>
      <w:lvlJc w:val="left"/>
      <w:pPr>
        <w:ind w:left="2854" w:hanging="281"/>
      </w:pPr>
      <w:rPr>
        <w:rFonts w:hint="default"/>
        <w:lang w:val="pl-PL" w:eastAsia="pl-PL" w:bidi="pl-PL"/>
      </w:rPr>
    </w:lvl>
    <w:lvl w:ilvl="4" w:tplc="AE3E2E9A">
      <w:numFmt w:val="bullet"/>
      <w:lvlText w:val="•"/>
      <w:lvlJc w:val="left"/>
      <w:pPr>
        <w:ind w:left="3802" w:hanging="281"/>
      </w:pPr>
      <w:rPr>
        <w:rFonts w:hint="default"/>
        <w:lang w:val="pl-PL" w:eastAsia="pl-PL" w:bidi="pl-PL"/>
      </w:rPr>
    </w:lvl>
    <w:lvl w:ilvl="5" w:tplc="5066A7B8">
      <w:numFmt w:val="bullet"/>
      <w:lvlText w:val="•"/>
      <w:lvlJc w:val="left"/>
      <w:pPr>
        <w:ind w:left="4749" w:hanging="281"/>
      </w:pPr>
      <w:rPr>
        <w:rFonts w:hint="default"/>
        <w:lang w:val="pl-PL" w:eastAsia="pl-PL" w:bidi="pl-PL"/>
      </w:rPr>
    </w:lvl>
    <w:lvl w:ilvl="6" w:tplc="BCB4BA88">
      <w:numFmt w:val="bullet"/>
      <w:lvlText w:val="•"/>
      <w:lvlJc w:val="left"/>
      <w:pPr>
        <w:ind w:left="5696" w:hanging="281"/>
      </w:pPr>
      <w:rPr>
        <w:rFonts w:hint="default"/>
        <w:lang w:val="pl-PL" w:eastAsia="pl-PL" w:bidi="pl-PL"/>
      </w:rPr>
    </w:lvl>
    <w:lvl w:ilvl="7" w:tplc="9C9A49DC">
      <w:numFmt w:val="bullet"/>
      <w:lvlText w:val="•"/>
      <w:lvlJc w:val="left"/>
      <w:pPr>
        <w:ind w:left="6644" w:hanging="281"/>
      </w:pPr>
      <w:rPr>
        <w:rFonts w:hint="default"/>
        <w:lang w:val="pl-PL" w:eastAsia="pl-PL" w:bidi="pl-PL"/>
      </w:rPr>
    </w:lvl>
    <w:lvl w:ilvl="8" w:tplc="E228977E">
      <w:numFmt w:val="bullet"/>
      <w:lvlText w:val="•"/>
      <w:lvlJc w:val="left"/>
      <w:pPr>
        <w:ind w:left="7591" w:hanging="281"/>
      </w:pPr>
      <w:rPr>
        <w:rFonts w:hint="default"/>
        <w:lang w:val="pl-PL" w:eastAsia="pl-PL" w:bidi="pl-PL"/>
      </w:rPr>
    </w:lvl>
  </w:abstractNum>
  <w:abstractNum w:abstractNumId="2">
    <w:nsid w:val="08363175"/>
    <w:multiLevelType w:val="multilevel"/>
    <w:tmpl w:val="0B5058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93191D"/>
    <w:multiLevelType w:val="hybridMultilevel"/>
    <w:tmpl w:val="3064BE9E"/>
    <w:lvl w:ilvl="0" w:tplc="0415000F">
      <w:start w:val="1"/>
      <w:numFmt w:val="decimal"/>
      <w:lvlText w:val="%1."/>
      <w:lvlJc w:val="left"/>
      <w:pPr>
        <w:ind w:left="1259" w:hanging="360"/>
      </w:p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abstractNum w:abstractNumId="4">
    <w:nsid w:val="0DAE0B55"/>
    <w:multiLevelType w:val="hybridMultilevel"/>
    <w:tmpl w:val="0930C210"/>
    <w:lvl w:ilvl="0" w:tplc="B27840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587ED8"/>
    <w:multiLevelType w:val="hybridMultilevel"/>
    <w:tmpl w:val="B552A78A"/>
    <w:lvl w:ilvl="0" w:tplc="656098D6">
      <w:start w:val="1"/>
      <w:numFmt w:val="decimal"/>
      <w:lvlText w:val="%1."/>
      <w:lvlJc w:val="left"/>
      <w:pPr>
        <w:ind w:left="616" w:hanging="243"/>
        <w:jc w:val="right"/>
      </w:pPr>
      <w:rPr>
        <w:rFonts w:ascii="Times New Roman" w:eastAsia="Times New Roman" w:hAnsi="Times New Roman" w:cs="Times New Roman" w:hint="default"/>
        <w:b w:val="0"/>
        <w:w w:val="100"/>
        <w:sz w:val="20"/>
        <w:szCs w:val="20"/>
        <w:lang w:val="pl-PL" w:eastAsia="pl-PL" w:bidi="pl-PL"/>
      </w:rPr>
    </w:lvl>
    <w:lvl w:ilvl="1" w:tplc="E4D20594">
      <w:start w:val="1"/>
      <w:numFmt w:val="decimal"/>
      <w:lvlText w:val="%2."/>
      <w:lvlJc w:val="left"/>
      <w:pPr>
        <w:ind w:left="539" w:hanging="284"/>
      </w:pPr>
      <w:rPr>
        <w:rFonts w:ascii="Times New Roman" w:eastAsia="Times New Roman" w:hAnsi="Times New Roman" w:cs="Times New Roman" w:hint="default"/>
        <w:spacing w:val="-30"/>
        <w:w w:val="100"/>
        <w:sz w:val="20"/>
        <w:szCs w:val="22"/>
        <w:lang w:val="pl-PL" w:eastAsia="pl-PL" w:bidi="pl-PL"/>
      </w:rPr>
    </w:lvl>
    <w:lvl w:ilvl="2" w:tplc="4698B21A">
      <w:numFmt w:val="bullet"/>
      <w:lvlText w:val="•"/>
      <w:lvlJc w:val="left"/>
      <w:pPr>
        <w:ind w:left="1605" w:hanging="284"/>
      </w:pPr>
      <w:rPr>
        <w:rFonts w:hint="default"/>
        <w:lang w:val="pl-PL" w:eastAsia="pl-PL" w:bidi="pl-PL"/>
      </w:rPr>
    </w:lvl>
    <w:lvl w:ilvl="3" w:tplc="3B8AA502">
      <w:numFmt w:val="bullet"/>
      <w:lvlText w:val="•"/>
      <w:lvlJc w:val="left"/>
      <w:pPr>
        <w:ind w:left="2590" w:hanging="284"/>
      </w:pPr>
      <w:rPr>
        <w:rFonts w:hint="default"/>
        <w:lang w:val="pl-PL" w:eastAsia="pl-PL" w:bidi="pl-PL"/>
      </w:rPr>
    </w:lvl>
    <w:lvl w:ilvl="4" w:tplc="B26C8910">
      <w:numFmt w:val="bullet"/>
      <w:lvlText w:val="•"/>
      <w:lvlJc w:val="left"/>
      <w:pPr>
        <w:ind w:left="3575" w:hanging="284"/>
      </w:pPr>
      <w:rPr>
        <w:rFonts w:hint="default"/>
        <w:lang w:val="pl-PL" w:eastAsia="pl-PL" w:bidi="pl-PL"/>
      </w:rPr>
    </w:lvl>
    <w:lvl w:ilvl="5" w:tplc="969E9E9E">
      <w:numFmt w:val="bullet"/>
      <w:lvlText w:val="•"/>
      <w:lvlJc w:val="left"/>
      <w:pPr>
        <w:ind w:left="4560" w:hanging="284"/>
      </w:pPr>
      <w:rPr>
        <w:rFonts w:hint="default"/>
        <w:lang w:val="pl-PL" w:eastAsia="pl-PL" w:bidi="pl-PL"/>
      </w:rPr>
    </w:lvl>
    <w:lvl w:ilvl="6" w:tplc="95EACC68">
      <w:numFmt w:val="bullet"/>
      <w:lvlText w:val="•"/>
      <w:lvlJc w:val="left"/>
      <w:pPr>
        <w:ind w:left="5545" w:hanging="284"/>
      </w:pPr>
      <w:rPr>
        <w:rFonts w:hint="default"/>
        <w:lang w:val="pl-PL" w:eastAsia="pl-PL" w:bidi="pl-PL"/>
      </w:rPr>
    </w:lvl>
    <w:lvl w:ilvl="7" w:tplc="5302D030">
      <w:numFmt w:val="bullet"/>
      <w:lvlText w:val="•"/>
      <w:lvlJc w:val="left"/>
      <w:pPr>
        <w:ind w:left="6530" w:hanging="284"/>
      </w:pPr>
      <w:rPr>
        <w:rFonts w:hint="default"/>
        <w:lang w:val="pl-PL" w:eastAsia="pl-PL" w:bidi="pl-PL"/>
      </w:rPr>
    </w:lvl>
    <w:lvl w:ilvl="8" w:tplc="76480498">
      <w:numFmt w:val="bullet"/>
      <w:lvlText w:val="•"/>
      <w:lvlJc w:val="left"/>
      <w:pPr>
        <w:ind w:left="7516" w:hanging="284"/>
      </w:pPr>
      <w:rPr>
        <w:rFonts w:hint="default"/>
        <w:lang w:val="pl-PL" w:eastAsia="pl-PL" w:bidi="pl-PL"/>
      </w:rPr>
    </w:lvl>
  </w:abstractNum>
  <w:abstractNum w:abstractNumId="6">
    <w:nsid w:val="119C447C"/>
    <w:multiLevelType w:val="hybridMultilevel"/>
    <w:tmpl w:val="0A5A66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B82A10"/>
    <w:multiLevelType w:val="hybridMultilevel"/>
    <w:tmpl w:val="CAD4C194"/>
    <w:lvl w:ilvl="0" w:tplc="FD207A16">
      <w:start w:val="1"/>
      <w:numFmt w:val="decimal"/>
      <w:lvlText w:val="%1)"/>
      <w:lvlJc w:val="left"/>
      <w:pPr>
        <w:ind w:left="256" w:hanging="281"/>
      </w:pPr>
      <w:rPr>
        <w:rFonts w:ascii="Times New Roman" w:eastAsia="Times New Roman" w:hAnsi="Times New Roman" w:cs="Times New Roman" w:hint="default"/>
        <w:w w:val="100"/>
        <w:sz w:val="20"/>
        <w:szCs w:val="20"/>
        <w:lang w:val="pl-PL" w:eastAsia="pl-PL" w:bidi="pl-PL"/>
      </w:rPr>
    </w:lvl>
    <w:lvl w:ilvl="1" w:tplc="E0E416B2">
      <w:numFmt w:val="bullet"/>
      <w:lvlText w:val="•"/>
      <w:lvlJc w:val="left"/>
      <w:pPr>
        <w:ind w:left="1182" w:hanging="281"/>
      </w:pPr>
      <w:rPr>
        <w:rFonts w:hint="default"/>
        <w:lang w:val="pl-PL" w:eastAsia="pl-PL" w:bidi="pl-PL"/>
      </w:rPr>
    </w:lvl>
    <w:lvl w:ilvl="2" w:tplc="F15AAA48">
      <w:numFmt w:val="bullet"/>
      <w:lvlText w:val="•"/>
      <w:lvlJc w:val="left"/>
      <w:pPr>
        <w:ind w:left="2105" w:hanging="281"/>
      </w:pPr>
      <w:rPr>
        <w:rFonts w:hint="default"/>
        <w:lang w:val="pl-PL" w:eastAsia="pl-PL" w:bidi="pl-PL"/>
      </w:rPr>
    </w:lvl>
    <w:lvl w:ilvl="3" w:tplc="1CBC98DC">
      <w:numFmt w:val="bullet"/>
      <w:lvlText w:val="•"/>
      <w:lvlJc w:val="left"/>
      <w:pPr>
        <w:ind w:left="3027" w:hanging="281"/>
      </w:pPr>
      <w:rPr>
        <w:rFonts w:hint="default"/>
        <w:lang w:val="pl-PL" w:eastAsia="pl-PL" w:bidi="pl-PL"/>
      </w:rPr>
    </w:lvl>
    <w:lvl w:ilvl="4" w:tplc="9606EADA">
      <w:numFmt w:val="bullet"/>
      <w:lvlText w:val="•"/>
      <w:lvlJc w:val="left"/>
      <w:pPr>
        <w:ind w:left="3950" w:hanging="281"/>
      </w:pPr>
      <w:rPr>
        <w:rFonts w:hint="default"/>
        <w:lang w:val="pl-PL" w:eastAsia="pl-PL" w:bidi="pl-PL"/>
      </w:rPr>
    </w:lvl>
    <w:lvl w:ilvl="5" w:tplc="32B4A71C">
      <w:numFmt w:val="bullet"/>
      <w:lvlText w:val="•"/>
      <w:lvlJc w:val="left"/>
      <w:pPr>
        <w:ind w:left="4873" w:hanging="281"/>
      </w:pPr>
      <w:rPr>
        <w:rFonts w:hint="default"/>
        <w:lang w:val="pl-PL" w:eastAsia="pl-PL" w:bidi="pl-PL"/>
      </w:rPr>
    </w:lvl>
    <w:lvl w:ilvl="6" w:tplc="7AE4DAB2">
      <w:numFmt w:val="bullet"/>
      <w:lvlText w:val="•"/>
      <w:lvlJc w:val="left"/>
      <w:pPr>
        <w:ind w:left="5795" w:hanging="281"/>
      </w:pPr>
      <w:rPr>
        <w:rFonts w:hint="default"/>
        <w:lang w:val="pl-PL" w:eastAsia="pl-PL" w:bidi="pl-PL"/>
      </w:rPr>
    </w:lvl>
    <w:lvl w:ilvl="7" w:tplc="855491CC">
      <w:numFmt w:val="bullet"/>
      <w:lvlText w:val="•"/>
      <w:lvlJc w:val="left"/>
      <w:pPr>
        <w:ind w:left="6718" w:hanging="281"/>
      </w:pPr>
      <w:rPr>
        <w:rFonts w:hint="default"/>
        <w:lang w:val="pl-PL" w:eastAsia="pl-PL" w:bidi="pl-PL"/>
      </w:rPr>
    </w:lvl>
    <w:lvl w:ilvl="8" w:tplc="D3DA0B4A">
      <w:numFmt w:val="bullet"/>
      <w:lvlText w:val="•"/>
      <w:lvlJc w:val="left"/>
      <w:pPr>
        <w:ind w:left="7641" w:hanging="281"/>
      </w:pPr>
      <w:rPr>
        <w:rFonts w:hint="default"/>
        <w:lang w:val="pl-PL" w:eastAsia="pl-PL" w:bidi="pl-PL"/>
      </w:rPr>
    </w:lvl>
  </w:abstractNum>
  <w:abstractNum w:abstractNumId="8">
    <w:nsid w:val="1B136413"/>
    <w:multiLevelType w:val="hybridMultilevel"/>
    <w:tmpl w:val="36AA765C"/>
    <w:lvl w:ilvl="0" w:tplc="AC7CAB00">
      <w:start w:val="1"/>
      <w:numFmt w:val="decimal"/>
      <w:lvlText w:val="%1)"/>
      <w:lvlJc w:val="left"/>
      <w:pPr>
        <w:ind w:left="539" w:hanging="346"/>
      </w:pPr>
      <w:rPr>
        <w:rFonts w:ascii="Times New Roman" w:eastAsia="Times New Roman" w:hAnsi="Times New Roman" w:cs="Times New Roman" w:hint="default"/>
        <w:spacing w:val="-8"/>
        <w:w w:val="99"/>
        <w:sz w:val="24"/>
        <w:szCs w:val="24"/>
        <w:lang w:val="pl-PL" w:eastAsia="pl-PL" w:bidi="pl-PL"/>
      </w:rPr>
    </w:lvl>
    <w:lvl w:ilvl="1" w:tplc="D34A6D0A">
      <w:numFmt w:val="bullet"/>
      <w:lvlText w:val="•"/>
      <w:lvlJc w:val="left"/>
      <w:pPr>
        <w:ind w:left="1434" w:hanging="346"/>
      </w:pPr>
      <w:rPr>
        <w:rFonts w:hint="default"/>
        <w:lang w:val="pl-PL" w:eastAsia="pl-PL" w:bidi="pl-PL"/>
      </w:rPr>
    </w:lvl>
    <w:lvl w:ilvl="2" w:tplc="9A8C781C">
      <w:numFmt w:val="bullet"/>
      <w:lvlText w:val="•"/>
      <w:lvlJc w:val="left"/>
      <w:pPr>
        <w:ind w:left="2329" w:hanging="346"/>
      </w:pPr>
      <w:rPr>
        <w:rFonts w:hint="default"/>
        <w:lang w:val="pl-PL" w:eastAsia="pl-PL" w:bidi="pl-PL"/>
      </w:rPr>
    </w:lvl>
    <w:lvl w:ilvl="3" w:tplc="3ADED376">
      <w:numFmt w:val="bullet"/>
      <w:lvlText w:val="•"/>
      <w:lvlJc w:val="left"/>
      <w:pPr>
        <w:ind w:left="3223" w:hanging="346"/>
      </w:pPr>
      <w:rPr>
        <w:rFonts w:hint="default"/>
        <w:lang w:val="pl-PL" w:eastAsia="pl-PL" w:bidi="pl-PL"/>
      </w:rPr>
    </w:lvl>
    <w:lvl w:ilvl="4" w:tplc="D37CC06C">
      <w:numFmt w:val="bullet"/>
      <w:lvlText w:val="•"/>
      <w:lvlJc w:val="left"/>
      <w:pPr>
        <w:ind w:left="4118" w:hanging="346"/>
      </w:pPr>
      <w:rPr>
        <w:rFonts w:hint="default"/>
        <w:lang w:val="pl-PL" w:eastAsia="pl-PL" w:bidi="pl-PL"/>
      </w:rPr>
    </w:lvl>
    <w:lvl w:ilvl="5" w:tplc="A8F69A68">
      <w:numFmt w:val="bullet"/>
      <w:lvlText w:val="•"/>
      <w:lvlJc w:val="left"/>
      <w:pPr>
        <w:ind w:left="5013" w:hanging="346"/>
      </w:pPr>
      <w:rPr>
        <w:rFonts w:hint="default"/>
        <w:lang w:val="pl-PL" w:eastAsia="pl-PL" w:bidi="pl-PL"/>
      </w:rPr>
    </w:lvl>
    <w:lvl w:ilvl="6" w:tplc="35CE77F0">
      <w:numFmt w:val="bullet"/>
      <w:lvlText w:val="•"/>
      <w:lvlJc w:val="left"/>
      <w:pPr>
        <w:ind w:left="5907" w:hanging="346"/>
      </w:pPr>
      <w:rPr>
        <w:rFonts w:hint="default"/>
        <w:lang w:val="pl-PL" w:eastAsia="pl-PL" w:bidi="pl-PL"/>
      </w:rPr>
    </w:lvl>
    <w:lvl w:ilvl="7" w:tplc="B0C607C8">
      <w:numFmt w:val="bullet"/>
      <w:lvlText w:val="•"/>
      <w:lvlJc w:val="left"/>
      <w:pPr>
        <w:ind w:left="6802" w:hanging="346"/>
      </w:pPr>
      <w:rPr>
        <w:rFonts w:hint="default"/>
        <w:lang w:val="pl-PL" w:eastAsia="pl-PL" w:bidi="pl-PL"/>
      </w:rPr>
    </w:lvl>
    <w:lvl w:ilvl="8" w:tplc="DFAAF8D8">
      <w:numFmt w:val="bullet"/>
      <w:lvlText w:val="•"/>
      <w:lvlJc w:val="left"/>
      <w:pPr>
        <w:ind w:left="7697" w:hanging="346"/>
      </w:pPr>
      <w:rPr>
        <w:rFonts w:hint="default"/>
        <w:lang w:val="pl-PL" w:eastAsia="pl-PL" w:bidi="pl-PL"/>
      </w:rPr>
    </w:lvl>
  </w:abstractNum>
  <w:abstractNum w:abstractNumId="9">
    <w:nsid w:val="1F082F4D"/>
    <w:multiLevelType w:val="hybridMultilevel"/>
    <w:tmpl w:val="D86EB436"/>
    <w:lvl w:ilvl="0" w:tplc="04B02E36">
      <w:start w:val="1"/>
      <w:numFmt w:val="decimal"/>
      <w:lvlText w:val="%1."/>
      <w:lvlJc w:val="left"/>
      <w:pPr>
        <w:ind w:left="539" w:hanging="252"/>
      </w:pPr>
      <w:rPr>
        <w:rFonts w:ascii="Times New Roman" w:eastAsia="Times New Roman" w:hAnsi="Times New Roman" w:cs="Times New Roman" w:hint="default"/>
        <w:w w:val="100"/>
        <w:sz w:val="20"/>
        <w:szCs w:val="20"/>
        <w:lang w:val="pl-PL" w:eastAsia="pl-PL" w:bidi="pl-PL"/>
      </w:rPr>
    </w:lvl>
    <w:lvl w:ilvl="1" w:tplc="F99670BC">
      <w:numFmt w:val="bullet"/>
      <w:lvlText w:val="•"/>
      <w:lvlJc w:val="left"/>
      <w:pPr>
        <w:ind w:left="1434" w:hanging="252"/>
      </w:pPr>
      <w:rPr>
        <w:rFonts w:hint="default"/>
        <w:lang w:val="pl-PL" w:eastAsia="pl-PL" w:bidi="pl-PL"/>
      </w:rPr>
    </w:lvl>
    <w:lvl w:ilvl="2" w:tplc="4E80EB8E">
      <w:numFmt w:val="bullet"/>
      <w:lvlText w:val="•"/>
      <w:lvlJc w:val="left"/>
      <w:pPr>
        <w:ind w:left="2329" w:hanging="252"/>
      </w:pPr>
      <w:rPr>
        <w:rFonts w:hint="default"/>
        <w:lang w:val="pl-PL" w:eastAsia="pl-PL" w:bidi="pl-PL"/>
      </w:rPr>
    </w:lvl>
    <w:lvl w:ilvl="3" w:tplc="24009A6A">
      <w:numFmt w:val="bullet"/>
      <w:lvlText w:val="•"/>
      <w:lvlJc w:val="left"/>
      <w:pPr>
        <w:ind w:left="3223" w:hanging="252"/>
      </w:pPr>
      <w:rPr>
        <w:rFonts w:hint="default"/>
        <w:lang w:val="pl-PL" w:eastAsia="pl-PL" w:bidi="pl-PL"/>
      </w:rPr>
    </w:lvl>
    <w:lvl w:ilvl="4" w:tplc="64744162">
      <w:numFmt w:val="bullet"/>
      <w:lvlText w:val="•"/>
      <w:lvlJc w:val="left"/>
      <w:pPr>
        <w:ind w:left="4118" w:hanging="252"/>
      </w:pPr>
      <w:rPr>
        <w:rFonts w:hint="default"/>
        <w:lang w:val="pl-PL" w:eastAsia="pl-PL" w:bidi="pl-PL"/>
      </w:rPr>
    </w:lvl>
    <w:lvl w:ilvl="5" w:tplc="D91C9EDC">
      <w:numFmt w:val="bullet"/>
      <w:lvlText w:val="•"/>
      <w:lvlJc w:val="left"/>
      <w:pPr>
        <w:ind w:left="5013" w:hanging="252"/>
      </w:pPr>
      <w:rPr>
        <w:rFonts w:hint="default"/>
        <w:lang w:val="pl-PL" w:eastAsia="pl-PL" w:bidi="pl-PL"/>
      </w:rPr>
    </w:lvl>
    <w:lvl w:ilvl="6" w:tplc="E35E436C">
      <w:numFmt w:val="bullet"/>
      <w:lvlText w:val="•"/>
      <w:lvlJc w:val="left"/>
      <w:pPr>
        <w:ind w:left="5907" w:hanging="252"/>
      </w:pPr>
      <w:rPr>
        <w:rFonts w:hint="default"/>
        <w:lang w:val="pl-PL" w:eastAsia="pl-PL" w:bidi="pl-PL"/>
      </w:rPr>
    </w:lvl>
    <w:lvl w:ilvl="7" w:tplc="D1227BF4">
      <w:numFmt w:val="bullet"/>
      <w:lvlText w:val="•"/>
      <w:lvlJc w:val="left"/>
      <w:pPr>
        <w:ind w:left="6802" w:hanging="252"/>
      </w:pPr>
      <w:rPr>
        <w:rFonts w:hint="default"/>
        <w:lang w:val="pl-PL" w:eastAsia="pl-PL" w:bidi="pl-PL"/>
      </w:rPr>
    </w:lvl>
    <w:lvl w:ilvl="8" w:tplc="C73CD24E">
      <w:numFmt w:val="bullet"/>
      <w:lvlText w:val="•"/>
      <w:lvlJc w:val="left"/>
      <w:pPr>
        <w:ind w:left="7697" w:hanging="252"/>
      </w:pPr>
      <w:rPr>
        <w:rFonts w:hint="default"/>
        <w:lang w:val="pl-PL" w:eastAsia="pl-PL" w:bidi="pl-PL"/>
      </w:rPr>
    </w:lvl>
  </w:abstractNum>
  <w:abstractNum w:abstractNumId="10">
    <w:nsid w:val="217C4BED"/>
    <w:multiLevelType w:val="hybridMultilevel"/>
    <w:tmpl w:val="036A3D76"/>
    <w:lvl w:ilvl="0" w:tplc="EA36ACEE">
      <w:start w:val="1"/>
      <w:numFmt w:val="decimal"/>
      <w:lvlText w:val="%1."/>
      <w:lvlJc w:val="left"/>
      <w:pPr>
        <w:ind w:left="539" w:hanging="315"/>
      </w:pPr>
      <w:rPr>
        <w:rFonts w:ascii="Times New Roman" w:eastAsia="Times New Roman" w:hAnsi="Times New Roman" w:cs="Times New Roman" w:hint="default"/>
        <w:spacing w:val="-30"/>
        <w:w w:val="99"/>
        <w:sz w:val="20"/>
        <w:szCs w:val="20"/>
        <w:lang w:val="pl-PL" w:eastAsia="pl-PL" w:bidi="pl-PL"/>
      </w:rPr>
    </w:lvl>
    <w:lvl w:ilvl="1" w:tplc="45483BBE">
      <w:start w:val="1"/>
      <w:numFmt w:val="decimal"/>
      <w:lvlText w:val="%2)"/>
      <w:lvlJc w:val="left"/>
      <w:pPr>
        <w:ind w:left="822" w:hanging="272"/>
      </w:pPr>
      <w:rPr>
        <w:rFonts w:ascii="Times New Roman" w:eastAsia="Times New Roman" w:hAnsi="Times New Roman" w:cs="Times New Roman" w:hint="default"/>
        <w:w w:val="99"/>
        <w:sz w:val="20"/>
        <w:szCs w:val="20"/>
        <w:lang w:val="pl-PL" w:eastAsia="pl-PL" w:bidi="pl-PL"/>
      </w:rPr>
    </w:lvl>
    <w:lvl w:ilvl="2" w:tplc="64F205D0">
      <w:numFmt w:val="bullet"/>
      <w:lvlText w:val="•"/>
      <w:lvlJc w:val="left"/>
      <w:pPr>
        <w:ind w:left="1782" w:hanging="272"/>
      </w:pPr>
      <w:rPr>
        <w:rFonts w:hint="default"/>
        <w:lang w:val="pl-PL" w:eastAsia="pl-PL" w:bidi="pl-PL"/>
      </w:rPr>
    </w:lvl>
    <w:lvl w:ilvl="3" w:tplc="3CE6AF48">
      <w:numFmt w:val="bullet"/>
      <w:lvlText w:val="•"/>
      <w:lvlJc w:val="left"/>
      <w:pPr>
        <w:ind w:left="2745" w:hanging="272"/>
      </w:pPr>
      <w:rPr>
        <w:rFonts w:hint="default"/>
        <w:lang w:val="pl-PL" w:eastAsia="pl-PL" w:bidi="pl-PL"/>
      </w:rPr>
    </w:lvl>
    <w:lvl w:ilvl="4" w:tplc="D4AA0A20">
      <w:numFmt w:val="bullet"/>
      <w:lvlText w:val="•"/>
      <w:lvlJc w:val="left"/>
      <w:pPr>
        <w:ind w:left="3708" w:hanging="272"/>
      </w:pPr>
      <w:rPr>
        <w:rFonts w:hint="default"/>
        <w:lang w:val="pl-PL" w:eastAsia="pl-PL" w:bidi="pl-PL"/>
      </w:rPr>
    </w:lvl>
    <w:lvl w:ilvl="5" w:tplc="CB30891A">
      <w:numFmt w:val="bullet"/>
      <w:lvlText w:val="•"/>
      <w:lvlJc w:val="left"/>
      <w:pPr>
        <w:ind w:left="4671" w:hanging="272"/>
      </w:pPr>
      <w:rPr>
        <w:rFonts w:hint="default"/>
        <w:lang w:val="pl-PL" w:eastAsia="pl-PL" w:bidi="pl-PL"/>
      </w:rPr>
    </w:lvl>
    <w:lvl w:ilvl="6" w:tplc="2EAA8846">
      <w:numFmt w:val="bullet"/>
      <w:lvlText w:val="•"/>
      <w:lvlJc w:val="left"/>
      <w:pPr>
        <w:ind w:left="5634" w:hanging="272"/>
      </w:pPr>
      <w:rPr>
        <w:rFonts w:hint="default"/>
        <w:lang w:val="pl-PL" w:eastAsia="pl-PL" w:bidi="pl-PL"/>
      </w:rPr>
    </w:lvl>
    <w:lvl w:ilvl="7" w:tplc="6734D77A">
      <w:numFmt w:val="bullet"/>
      <w:lvlText w:val="•"/>
      <w:lvlJc w:val="left"/>
      <w:pPr>
        <w:ind w:left="6597" w:hanging="272"/>
      </w:pPr>
      <w:rPr>
        <w:rFonts w:hint="default"/>
        <w:lang w:val="pl-PL" w:eastAsia="pl-PL" w:bidi="pl-PL"/>
      </w:rPr>
    </w:lvl>
    <w:lvl w:ilvl="8" w:tplc="FF643B1C">
      <w:numFmt w:val="bullet"/>
      <w:lvlText w:val="•"/>
      <w:lvlJc w:val="left"/>
      <w:pPr>
        <w:ind w:left="7560" w:hanging="272"/>
      </w:pPr>
      <w:rPr>
        <w:rFonts w:hint="default"/>
        <w:lang w:val="pl-PL" w:eastAsia="pl-PL" w:bidi="pl-PL"/>
      </w:rPr>
    </w:lvl>
  </w:abstractNum>
  <w:abstractNum w:abstractNumId="11">
    <w:nsid w:val="23A815B3"/>
    <w:multiLevelType w:val="hybridMultilevel"/>
    <w:tmpl w:val="3E4E7FC0"/>
    <w:lvl w:ilvl="0" w:tplc="E17CECAA">
      <w:start w:val="5"/>
      <w:numFmt w:val="decimal"/>
      <w:lvlText w:val="%1."/>
      <w:lvlJc w:val="left"/>
      <w:pPr>
        <w:ind w:left="976"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696" w:hanging="360"/>
      </w:pPr>
    </w:lvl>
    <w:lvl w:ilvl="2" w:tplc="0415001B" w:tentative="1">
      <w:start w:val="1"/>
      <w:numFmt w:val="lowerRoman"/>
      <w:lvlText w:val="%3."/>
      <w:lvlJc w:val="right"/>
      <w:pPr>
        <w:ind w:left="2416" w:hanging="180"/>
      </w:pPr>
    </w:lvl>
    <w:lvl w:ilvl="3" w:tplc="0415000F" w:tentative="1">
      <w:start w:val="1"/>
      <w:numFmt w:val="decimal"/>
      <w:lvlText w:val="%4."/>
      <w:lvlJc w:val="left"/>
      <w:pPr>
        <w:ind w:left="3136" w:hanging="360"/>
      </w:pPr>
    </w:lvl>
    <w:lvl w:ilvl="4" w:tplc="04150019" w:tentative="1">
      <w:start w:val="1"/>
      <w:numFmt w:val="lowerLetter"/>
      <w:lvlText w:val="%5."/>
      <w:lvlJc w:val="left"/>
      <w:pPr>
        <w:ind w:left="3856" w:hanging="360"/>
      </w:pPr>
    </w:lvl>
    <w:lvl w:ilvl="5" w:tplc="0415001B" w:tentative="1">
      <w:start w:val="1"/>
      <w:numFmt w:val="lowerRoman"/>
      <w:lvlText w:val="%6."/>
      <w:lvlJc w:val="right"/>
      <w:pPr>
        <w:ind w:left="4576" w:hanging="180"/>
      </w:pPr>
    </w:lvl>
    <w:lvl w:ilvl="6" w:tplc="0415000F" w:tentative="1">
      <w:start w:val="1"/>
      <w:numFmt w:val="decimal"/>
      <w:lvlText w:val="%7."/>
      <w:lvlJc w:val="left"/>
      <w:pPr>
        <w:ind w:left="5296" w:hanging="360"/>
      </w:pPr>
    </w:lvl>
    <w:lvl w:ilvl="7" w:tplc="04150019" w:tentative="1">
      <w:start w:val="1"/>
      <w:numFmt w:val="lowerLetter"/>
      <w:lvlText w:val="%8."/>
      <w:lvlJc w:val="left"/>
      <w:pPr>
        <w:ind w:left="6016" w:hanging="360"/>
      </w:pPr>
    </w:lvl>
    <w:lvl w:ilvl="8" w:tplc="0415001B" w:tentative="1">
      <w:start w:val="1"/>
      <w:numFmt w:val="lowerRoman"/>
      <w:lvlText w:val="%9."/>
      <w:lvlJc w:val="right"/>
      <w:pPr>
        <w:ind w:left="6736" w:hanging="180"/>
      </w:pPr>
    </w:lvl>
  </w:abstractNum>
  <w:abstractNum w:abstractNumId="12">
    <w:nsid w:val="293515ED"/>
    <w:multiLevelType w:val="hybridMultilevel"/>
    <w:tmpl w:val="9AD8C4AC"/>
    <w:lvl w:ilvl="0" w:tplc="764CB984">
      <w:start w:val="1"/>
      <w:numFmt w:val="decimal"/>
      <w:lvlText w:val="%1."/>
      <w:lvlJc w:val="left"/>
      <w:pPr>
        <w:ind w:left="256" w:hanging="310"/>
      </w:pPr>
      <w:rPr>
        <w:rFonts w:hint="default"/>
        <w:spacing w:val="-18"/>
        <w:w w:val="99"/>
        <w:lang w:val="pl-PL" w:eastAsia="pl-PL" w:bidi="pl-PL"/>
      </w:rPr>
    </w:lvl>
    <w:lvl w:ilvl="1" w:tplc="A262369A">
      <w:numFmt w:val="bullet"/>
      <w:lvlText w:val="•"/>
      <w:lvlJc w:val="left"/>
      <w:pPr>
        <w:ind w:left="1182" w:hanging="310"/>
      </w:pPr>
      <w:rPr>
        <w:rFonts w:hint="default"/>
        <w:lang w:val="pl-PL" w:eastAsia="pl-PL" w:bidi="pl-PL"/>
      </w:rPr>
    </w:lvl>
    <w:lvl w:ilvl="2" w:tplc="185E45B2">
      <w:numFmt w:val="bullet"/>
      <w:lvlText w:val="•"/>
      <w:lvlJc w:val="left"/>
      <w:pPr>
        <w:ind w:left="2105" w:hanging="310"/>
      </w:pPr>
      <w:rPr>
        <w:rFonts w:hint="default"/>
        <w:lang w:val="pl-PL" w:eastAsia="pl-PL" w:bidi="pl-PL"/>
      </w:rPr>
    </w:lvl>
    <w:lvl w:ilvl="3" w:tplc="2C1EE558">
      <w:numFmt w:val="bullet"/>
      <w:lvlText w:val="•"/>
      <w:lvlJc w:val="left"/>
      <w:pPr>
        <w:ind w:left="3027" w:hanging="310"/>
      </w:pPr>
      <w:rPr>
        <w:rFonts w:hint="default"/>
        <w:lang w:val="pl-PL" w:eastAsia="pl-PL" w:bidi="pl-PL"/>
      </w:rPr>
    </w:lvl>
    <w:lvl w:ilvl="4" w:tplc="06C6444E">
      <w:numFmt w:val="bullet"/>
      <w:lvlText w:val="•"/>
      <w:lvlJc w:val="left"/>
      <w:pPr>
        <w:ind w:left="3950" w:hanging="310"/>
      </w:pPr>
      <w:rPr>
        <w:rFonts w:hint="default"/>
        <w:lang w:val="pl-PL" w:eastAsia="pl-PL" w:bidi="pl-PL"/>
      </w:rPr>
    </w:lvl>
    <w:lvl w:ilvl="5" w:tplc="C3288378">
      <w:numFmt w:val="bullet"/>
      <w:lvlText w:val="•"/>
      <w:lvlJc w:val="left"/>
      <w:pPr>
        <w:ind w:left="4873" w:hanging="310"/>
      </w:pPr>
      <w:rPr>
        <w:rFonts w:hint="default"/>
        <w:lang w:val="pl-PL" w:eastAsia="pl-PL" w:bidi="pl-PL"/>
      </w:rPr>
    </w:lvl>
    <w:lvl w:ilvl="6" w:tplc="214256A0">
      <w:numFmt w:val="bullet"/>
      <w:lvlText w:val="•"/>
      <w:lvlJc w:val="left"/>
      <w:pPr>
        <w:ind w:left="5795" w:hanging="310"/>
      </w:pPr>
      <w:rPr>
        <w:rFonts w:hint="default"/>
        <w:lang w:val="pl-PL" w:eastAsia="pl-PL" w:bidi="pl-PL"/>
      </w:rPr>
    </w:lvl>
    <w:lvl w:ilvl="7" w:tplc="C864411E">
      <w:numFmt w:val="bullet"/>
      <w:lvlText w:val="•"/>
      <w:lvlJc w:val="left"/>
      <w:pPr>
        <w:ind w:left="6718" w:hanging="310"/>
      </w:pPr>
      <w:rPr>
        <w:rFonts w:hint="default"/>
        <w:lang w:val="pl-PL" w:eastAsia="pl-PL" w:bidi="pl-PL"/>
      </w:rPr>
    </w:lvl>
    <w:lvl w:ilvl="8" w:tplc="AF468288">
      <w:numFmt w:val="bullet"/>
      <w:lvlText w:val="•"/>
      <w:lvlJc w:val="left"/>
      <w:pPr>
        <w:ind w:left="7641" w:hanging="310"/>
      </w:pPr>
      <w:rPr>
        <w:rFonts w:hint="default"/>
        <w:lang w:val="pl-PL" w:eastAsia="pl-PL" w:bidi="pl-PL"/>
      </w:rPr>
    </w:lvl>
  </w:abstractNum>
  <w:abstractNum w:abstractNumId="13">
    <w:nsid w:val="303516E5"/>
    <w:multiLevelType w:val="hybridMultilevel"/>
    <w:tmpl w:val="90AA48D2"/>
    <w:lvl w:ilvl="0" w:tplc="169252E4">
      <w:start w:val="1"/>
      <w:numFmt w:val="decimal"/>
      <w:lvlText w:val="%1)"/>
      <w:lvlJc w:val="left"/>
      <w:pPr>
        <w:ind w:left="539" w:hanging="293"/>
      </w:pPr>
      <w:rPr>
        <w:rFonts w:hint="default"/>
        <w:b w:val="0"/>
        <w:bCs/>
        <w:spacing w:val="-28"/>
        <w:w w:val="99"/>
        <w:lang w:val="pl-PL" w:eastAsia="pl-PL" w:bidi="pl-PL"/>
      </w:rPr>
    </w:lvl>
    <w:lvl w:ilvl="1" w:tplc="0930EEFC">
      <w:numFmt w:val="bullet"/>
      <w:lvlText w:val="•"/>
      <w:lvlJc w:val="left"/>
      <w:pPr>
        <w:ind w:left="1434" w:hanging="293"/>
      </w:pPr>
      <w:rPr>
        <w:rFonts w:hint="default"/>
        <w:lang w:val="pl-PL" w:eastAsia="pl-PL" w:bidi="pl-PL"/>
      </w:rPr>
    </w:lvl>
    <w:lvl w:ilvl="2" w:tplc="FA86AE6C">
      <w:numFmt w:val="bullet"/>
      <w:lvlText w:val="•"/>
      <w:lvlJc w:val="left"/>
      <w:pPr>
        <w:ind w:left="2329" w:hanging="293"/>
      </w:pPr>
      <w:rPr>
        <w:rFonts w:hint="default"/>
        <w:lang w:val="pl-PL" w:eastAsia="pl-PL" w:bidi="pl-PL"/>
      </w:rPr>
    </w:lvl>
    <w:lvl w:ilvl="3" w:tplc="1B5CF33A">
      <w:numFmt w:val="bullet"/>
      <w:lvlText w:val="•"/>
      <w:lvlJc w:val="left"/>
      <w:pPr>
        <w:ind w:left="3223" w:hanging="293"/>
      </w:pPr>
      <w:rPr>
        <w:rFonts w:hint="default"/>
        <w:lang w:val="pl-PL" w:eastAsia="pl-PL" w:bidi="pl-PL"/>
      </w:rPr>
    </w:lvl>
    <w:lvl w:ilvl="4" w:tplc="868ACD9A">
      <w:numFmt w:val="bullet"/>
      <w:lvlText w:val="•"/>
      <w:lvlJc w:val="left"/>
      <w:pPr>
        <w:ind w:left="4118" w:hanging="293"/>
      </w:pPr>
      <w:rPr>
        <w:rFonts w:hint="default"/>
        <w:lang w:val="pl-PL" w:eastAsia="pl-PL" w:bidi="pl-PL"/>
      </w:rPr>
    </w:lvl>
    <w:lvl w:ilvl="5" w:tplc="398AC7F0">
      <w:numFmt w:val="bullet"/>
      <w:lvlText w:val="•"/>
      <w:lvlJc w:val="left"/>
      <w:pPr>
        <w:ind w:left="5013" w:hanging="293"/>
      </w:pPr>
      <w:rPr>
        <w:rFonts w:hint="default"/>
        <w:lang w:val="pl-PL" w:eastAsia="pl-PL" w:bidi="pl-PL"/>
      </w:rPr>
    </w:lvl>
    <w:lvl w:ilvl="6" w:tplc="EC9A65A8">
      <w:numFmt w:val="bullet"/>
      <w:lvlText w:val="•"/>
      <w:lvlJc w:val="left"/>
      <w:pPr>
        <w:ind w:left="5907" w:hanging="293"/>
      </w:pPr>
      <w:rPr>
        <w:rFonts w:hint="default"/>
        <w:lang w:val="pl-PL" w:eastAsia="pl-PL" w:bidi="pl-PL"/>
      </w:rPr>
    </w:lvl>
    <w:lvl w:ilvl="7" w:tplc="4B4623C8">
      <w:numFmt w:val="bullet"/>
      <w:lvlText w:val="•"/>
      <w:lvlJc w:val="left"/>
      <w:pPr>
        <w:ind w:left="6802" w:hanging="293"/>
      </w:pPr>
      <w:rPr>
        <w:rFonts w:hint="default"/>
        <w:lang w:val="pl-PL" w:eastAsia="pl-PL" w:bidi="pl-PL"/>
      </w:rPr>
    </w:lvl>
    <w:lvl w:ilvl="8" w:tplc="2D1A97B6">
      <w:numFmt w:val="bullet"/>
      <w:lvlText w:val="•"/>
      <w:lvlJc w:val="left"/>
      <w:pPr>
        <w:ind w:left="7697" w:hanging="293"/>
      </w:pPr>
      <w:rPr>
        <w:rFonts w:hint="default"/>
        <w:lang w:val="pl-PL" w:eastAsia="pl-PL" w:bidi="pl-PL"/>
      </w:rPr>
    </w:lvl>
  </w:abstractNum>
  <w:abstractNum w:abstractNumId="14">
    <w:nsid w:val="31164D21"/>
    <w:multiLevelType w:val="hybridMultilevel"/>
    <w:tmpl w:val="512C6C30"/>
    <w:lvl w:ilvl="0" w:tplc="56649548">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473C72"/>
    <w:multiLevelType w:val="hybridMultilevel"/>
    <w:tmpl w:val="45B8232C"/>
    <w:lvl w:ilvl="0" w:tplc="D8721A2C">
      <w:start w:val="1"/>
      <w:numFmt w:val="decimal"/>
      <w:lvlText w:val="%1."/>
      <w:lvlJc w:val="left"/>
      <w:pPr>
        <w:ind w:left="720" w:hanging="360"/>
      </w:pPr>
      <w:rPr>
        <w:rFonts w:ascii="Times New Roman" w:eastAsia="Times New Roman" w:hAnsi="Times New Roman" w:cs="Times New Roman" w:hint="default"/>
        <w:spacing w:val="0"/>
        <w:w w:val="99"/>
        <w:sz w:val="20"/>
        <w:szCs w:val="20"/>
        <w:lang w:val="pl-PL" w:eastAsia="en-US" w:bidi="ar-S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47146C"/>
    <w:multiLevelType w:val="hybridMultilevel"/>
    <w:tmpl w:val="88A0FFCA"/>
    <w:lvl w:ilvl="0" w:tplc="0666B95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9A40D13"/>
    <w:multiLevelType w:val="hybridMultilevel"/>
    <w:tmpl w:val="AE5C7AC6"/>
    <w:lvl w:ilvl="0" w:tplc="F208E42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A8F3284"/>
    <w:multiLevelType w:val="hybridMultilevel"/>
    <w:tmpl w:val="55B45F5E"/>
    <w:lvl w:ilvl="0" w:tplc="3B72E0D8">
      <w:start w:val="4"/>
      <w:numFmt w:val="decimal"/>
      <w:lvlText w:val="%1."/>
      <w:lvlJc w:val="left"/>
      <w:pPr>
        <w:ind w:left="31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7A0577"/>
    <w:multiLevelType w:val="hybridMultilevel"/>
    <w:tmpl w:val="B68C8C4E"/>
    <w:lvl w:ilvl="0" w:tplc="8BA83DF0">
      <w:start w:val="6"/>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E323B12"/>
    <w:multiLevelType w:val="hybridMultilevel"/>
    <w:tmpl w:val="9E2C67C8"/>
    <w:lvl w:ilvl="0" w:tplc="BA248A00">
      <w:start w:val="2"/>
      <w:numFmt w:val="decimal"/>
      <w:lvlText w:val="%1."/>
      <w:lvlJc w:val="left"/>
      <w:pPr>
        <w:ind w:left="1216" w:hanging="360"/>
      </w:pPr>
      <w:rPr>
        <w:rFonts w:hint="default"/>
      </w:rPr>
    </w:lvl>
    <w:lvl w:ilvl="1" w:tplc="04150019" w:tentative="1">
      <w:start w:val="1"/>
      <w:numFmt w:val="lowerLetter"/>
      <w:lvlText w:val="%2."/>
      <w:lvlJc w:val="left"/>
      <w:pPr>
        <w:ind w:left="1936" w:hanging="360"/>
      </w:pPr>
    </w:lvl>
    <w:lvl w:ilvl="2" w:tplc="0415001B" w:tentative="1">
      <w:start w:val="1"/>
      <w:numFmt w:val="lowerRoman"/>
      <w:lvlText w:val="%3."/>
      <w:lvlJc w:val="right"/>
      <w:pPr>
        <w:ind w:left="2656" w:hanging="180"/>
      </w:pPr>
    </w:lvl>
    <w:lvl w:ilvl="3" w:tplc="0415000F" w:tentative="1">
      <w:start w:val="1"/>
      <w:numFmt w:val="decimal"/>
      <w:lvlText w:val="%4."/>
      <w:lvlJc w:val="left"/>
      <w:pPr>
        <w:ind w:left="3376" w:hanging="360"/>
      </w:pPr>
    </w:lvl>
    <w:lvl w:ilvl="4" w:tplc="04150019" w:tentative="1">
      <w:start w:val="1"/>
      <w:numFmt w:val="lowerLetter"/>
      <w:lvlText w:val="%5."/>
      <w:lvlJc w:val="left"/>
      <w:pPr>
        <w:ind w:left="4096" w:hanging="360"/>
      </w:pPr>
    </w:lvl>
    <w:lvl w:ilvl="5" w:tplc="0415001B" w:tentative="1">
      <w:start w:val="1"/>
      <w:numFmt w:val="lowerRoman"/>
      <w:lvlText w:val="%6."/>
      <w:lvlJc w:val="right"/>
      <w:pPr>
        <w:ind w:left="4816" w:hanging="180"/>
      </w:pPr>
    </w:lvl>
    <w:lvl w:ilvl="6" w:tplc="0415000F" w:tentative="1">
      <w:start w:val="1"/>
      <w:numFmt w:val="decimal"/>
      <w:lvlText w:val="%7."/>
      <w:lvlJc w:val="left"/>
      <w:pPr>
        <w:ind w:left="5536" w:hanging="360"/>
      </w:pPr>
    </w:lvl>
    <w:lvl w:ilvl="7" w:tplc="04150019" w:tentative="1">
      <w:start w:val="1"/>
      <w:numFmt w:val="lowerLetter"/>
      <w:lvlText w:val="%8."/>
      <w:lvlJc w:val="left"/>
      <w:pPr>
        <w:ind w:left="6256" w:hanging="360"/>
      </w:pPr>
    </w:lvl>
    <w:lvl w:ilvl="8" w:tplc="0415001B" w:tentative="1">
      <w:start w:val="1"/>
      <w:numFmt w:val="lowerRoman"/>
      <w:lvlText w:val="%9."/>
      <w:lvlJc w:val="right"/>
      <w:pPr>
        <w:ind w:left="6976" w:hanging="180"/>
      </w:pPr>
    </w:lvl>
  </w:abstractNum>
  <w:abstractNum w:abstractNumId="21">
    <w:nsid w:val="438A3F5C"/>
    <w:multiLevelType w:val="hybridMultilevel"/>
    <w:tmpl w:val="B60EAF98"/>
    <w:lvl w:ilvl="0" w:tplc="F10047A6">
      <w:start w:val="1"/>
      <w:numFmt w:val="decimal"/>
      <w:lvlText w:val="%1)"/>
      <w:lvlJc w:val="left"/>
      <w:pPr>
        <w:ind w:left="683" w:hanging="320"/>
      </w:pPr>
      <w:rPr>
        <w:rFonts w:ascii="Tahoma" w:eastAsia="Times New Roman" w:hAnsi="Tahoma" w:cs="Tahoma" w:hint="default"/>
        <w:spacing w:val="-1"/>
        <w:w w:val="100"/>
        <w:sz w:val="20"/>
        <w:szCs w:val="20"/>
        <w:lang w:val="pl-PL" w:eastAsia="pl-PL" w:bidi="pl-PL"/>
      </w:rPr>
    </w:lvl>
    <w:lvl w:ilvl="1" w:tplc="D15AE42A">
      <w:numFmt w:val="bullet"/>
      <w:lvlText w:val="•"/>
      <w:lvlJc w:val="left"/>
      <w:pPr>
        <w:ind w:left="1560" w:hanging="320"/>
      </w:pPr>
      <w:rPr>
        <w:rFonts w:hint="default"/>
        <w:lang w:val="pl-PL" w:eastAsia="pl-PL" w:bidi="pl-PL"/>
      </w:rPr>
    </w:lvl>
    <w:lvl w:ilvl="2" w:tplc="C6B000F6">
      <w:numFmt w:val="bullet"/>
      <w:lvlText w:val="•"/>
      <w:lvlJc w:val="left"/>
      <w:pPr>
        <w:ind w:left="2441" w:hanging="320"/>
      </w:pPr>
      <w:rPr>
        <w:rFonts w:hint="default"/>
        <w:lang w:val="pl-PL" w:eastAsia="pl-PL" w:bidi="pl-PL"/>
      </w:rPr>
    </w:lvl>
    <w:lvl w:ilvl="3" w:tplc="57B65D3A">
      <w:numFmt w:val="bullet"/>
      <w:lvlText w:val="•"/>
      <w:lvlJc w:val="left"/>
      <w:pPr>
        <w:ind w:left="3321" w:hanging="320"/>
      </w:pPr>
      <w:rPr>
        <w:rFonts w:hint="default"/>
        <w:lang w:val="pl-PL" w:eastAsia="pl-PL" w:bidi="pl-PL"/>
      </w:rPr>
    </w:lvl>
    <w:lvl w:ilvl="4" w:tplc="DDBABDB6">
      <w:numFmt w:val="bullet"/>
      <w:lvlText w:val="•"/>
      <w:lvlJc w:val="left"/>
      <w:pPr>
        <w:ind w:left="4202" w:hanging="320"/>
      </w:pPr>
      <w:rPr>
        <w:rFonts w:hint="default"/>
        <w:lang w:val="pl-PL" w:eastAsia="pl-PL" w:bidi="pl-PL"/>
      </w:rPr>
    </w:lvl>
    <w:lvl w:ilvl="5" w:tplc="8F5C69C6">
      <w:numFmt w:val="bullet"/>
      <w:lvlText w:val="•"/>
      <w:lvlJc w:val="left"/>
      <w:pPr>
        <w:ind w:left="5083" w:hanging="320"/>
      </w:pPr>
      <w:rPr>
        <w:rFonts w:hint="default"/>
        <w:lang w:val="pl-PL" w:eastAsia="pl-PL" w:bidi="pl-PL"/>
      </w:rPr>
    </w:lvl>
    <w:lvl w:ilvl="6" w:tplc="31D4FC7A">
      <w:numFmt w:val="bullet"/>
      <w:lvlText w:val="•"/>
      <w:lvlJc w:val="left"/>
      <w:pPr>
        <w:ind w:left="5963" w:hanging="320"/>
      </w:pPr>
      <w:rPr>
        <w:rFonts w:hint="default"/>
        <w:lang w:val="pl-PL" w:eastAsia="pl-PL" w:bidi="pl-PL"/>
      </w:rPr>
    </w:lvl>
    <w:lvl w:ilvl="7" w:tplc="6524B1EE">
      <w:numFmt w:val="bullet"/>
      <w:lvlText w:val="•"/>
      <w:lvlJc w:val="left"/>
      <w:pPr>
        <w:ind w:left="6844" w:hanging="320"/>
      </w:pPr>
      <w:rPr>
        <w:rFonts w:hint="default"/>
        <w:lang w:val="pl-PL" w:eastAsia="pl-PL" w:bidi="pl-PL"/>
      </w:rPr>
    </w:lvl>
    <w:lvl w:ilvl="8" w:tplc="A5BCCA08">
      <w:numFmt w:val="bullet"/>
      <w:lvlText w:val="•"/>
      <w:lvlJc w:val="left"/>
      <w:pPr>
        <w:ind w:left="7725" w:hanging="320"/>
      </w:pPr>
      <w:rPr>
        <w:rFonts w:hint="default"/>
        <w:lang w:val="pl-PL" w:eastAsia="pl-PL" w:bidi="pl-PL"/>
      </w:rPr>
    </w:lvl>
  </w:abstractNum>
  <w:abstractNum w:abstractNumId="22">
    <w:nsid w:val="465B44D3"/>
    <w:multiLevelType w:val="hybridMultilevel"/>
    <w:tmpl w:val="36E66CD2"/>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47C05670"/>
    <w:multiLevelType w:val="hybridMultilevel"/>
    <w:tmpl w:val="82CC37E0"/>
    <w:lvl w:ilvl="0" w:tplc="82AEE3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8274393"/>
    <w:multiLevelType w:val="hybridMultilevel"/>
    <w:tmpl w:val="57F827D4"/>
    <w:lvl w:ilvl="0" w:tplc="5DA4F4B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EC8109F"/>
    <w:multiLevelType w:val="hybridMultilevel"/>
    <w:tmpl w:val="6772EBA6"/>
    <w:lvl w:ilvl="0" w:tplc="ECCAC230">
      <w:start w:val="1"/>
      <w:numFmt w:val="decimal"/>
      <w:lvlText w:val="%1."/>
      <w:lvlJc w:val="left"/>
      <w:pPr>
        <w:ind w:left="683" w:hanging="428"/>
      </w:pPr>
      <w:rPr>
        <w:rFonts w:ascii="Tahoma" w:eastAsia="Times New Roman" w:hAnsi="Tahoma" w:cs="Tahoma" w:hint="default"/>
        <w:spacing w:val="-8"/>
        <w:w w:val="99"/>
        <w:sz w:val="20"/>
        <w:szCs w:val="24"/>
        <w:lang w:val="pl-PL" w:eastAsia="pl-PL" w:bidi="pl-PL"/>
      </w:rPr>
    </w:lvl>
    <w:lvl w:ilvl="1" w:tplc="0ACC8CD0">
      <w:numFmt w:val="bullet"/>
      <w:lvlText w:val="•"/>
      <w:lvlJc w:val="left"/>
      <w:pPr>
        <w:ind w:left="1560" w:hanging="428"/>
      </w:pPr>
      <w:rPr>
        <w:rFonts w:hint="default"/>
        <w:lang w:val="pl-PL" w:eastAsia="pl-PL" w:bidi="pl-PL"/>
      </w:rPr>
    </w:lvl>
    <w:lvl w:ilvl="2" w:tplc="7E7018FA">
      <w:numFmt w:val="bullet"/>
      <w:lvlText w:val="•"/>
      <w:lvlJc w:val="left"/>
      <w:pPr>
        <w:ind w:left="2441" w:hanging="428"/>
      </w:pPr>
      <w:rPr>
        <w:rFonts w:hint="default"/>
        <w:lang w:val="pl-PL" w:eastAsia="pl-PL" w:bidi="pl-PL"/>
      </w:rPr>
    </w:lvl>
    <w:lvl w:ilvl="3" w:tplc="B1020596">
      <w:numFmt w:val="bullet"/>
      <w:lvlText w:val="•"/>
      <w:lvlJc w:val="left"/>
      <w:pPr>
        <w:ind w:left="3321" w:hanging="428"/>
      </w:pPr>
      <w:rPr>
        <w:rFonts w:hint="default"/>
        <w:lang w:val="pl-PL" w:eastAsia="pl-PL" w:bidi="pl-PL"/>
      </w:rPr>
    </w:lvl>
    <w:lvl w:ilvl="4" w:tplc="8FCCE8D0">
      <w:numFmt w:val="bullet"/>
      <w:lvlText w:val="•"/>
      <w:lvlJc w:val="left"/>
      <w:pPr>
        <w:ind w:left="4202" w:hanging="428"/>
      </w:pPr>
      <w:rPr>
        <w:rFonts w:hint="default"/>
        <w:lang w:val="pl-PL" w:eastAsia="pl-PL" w:bidi="pl-PL"/>
      </w:rPr>
    </w:lvl>
    <w:lvl w:ilvl="5" w:tplc="2E305426">
      <w:numFmt w:val="bullet"/>
      <w:lvlText w:val="•"/>
      <w:lvlJc w:val="left"/>
      <w:pPr>
        <w:ind w:left="5083" w:hanging="428"/>
      </w:pPr>
      <w:rPr>
        <w:rFonts w:hint="default"/>
        <w:lang w:val="pl-PL" w:eastAsia="pl-PL" w:bidi="pl-PL"/>
      </w:rPr>
    </w:lvl>
    <w:lvl w:ilvl="6" w:tplc="A1AA88A0">
      <w:numFmt w:val="bullet"/>
      <w:lvlText w:val="•"/>
      <w:lvlJc w:val="left"/>
      <w:pPr>
        <w:ind w:left="5963" w:hanging="428"/>
      </w:pPr>
      <w:rPr>
        <w:rFonts w:hint="default"/>
        <w:lang w:val="pl-PL" w:eastAsia="pl-PL" w:bidi="pl-PL"/>
      </w:rPr>
    </w:lvl>
    <w:lvl w:ilvl="7" w:tplc="EC96D9D6">
      <w:numFmt w:val="bullet"/>
      <w:lvlText w:val="•"/>
      <w:lvlJc w:val="left"/>
      <w:pPr>
        <w:ind w:left="6844" w:hanging="428"/>
      </w:pPr>
      <w:rPr>
        <w:rFonts w:hint="default"/>
        <w:lang w:val="pl-PL" w:eastAsia="pl-PL" w:bidi="pl-PL"/>
      </w:rPr>
    </w:lvl>
    <w:lvl w:ilvl="8" w:tplc="A1C8FAC6">
      <w:numFmt w:val="bullet"/>
      <w:lvlText w:val="•"/>
      <w:lvlJc w:val="left"/>
      <w:pPr>
        <w:ind w:left="7725" w:hanging="428"/>
      </w:pPr>
      <w:rPr>
        <w:rFonts w:hint="default"/>
        <w:lang w:val="pl-PL" w:eastAsia="pl-PL" w:bidi="pl-PL"/>
      </w:rPr>
    </w:lvl>
  </w:abstractNum>
  <w:abstractNum w:abstractNumId="26">
    <w:nsid w:val="559E4551"/>
    <w:multiLevelType w:val="hybridMultilevel"/>
    <w:tmpl w:val="0834F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617F85"/>
    <w:multiLevelType w:val="hybridMultilevel"/>
    <w:tmpl w:val="81948F84"/>
    <w:lvl w:ilvl="0" w:tplc="2E222C44">
      <w:start w:val="1"/>
      <w:numFmt w:val="decimal"/>
      <w:lvlText w:val="%1."/>
      <w:lvlJc w:val="left"/>
      <w:pPr>
        <w:ind w:left="539" w:hanging="284"/>
      </w:pPr>
      <w:rPr>
        <w:rFonts w:ascii="Tahoma" w:eastAsia="Times New Roman" w:hAnsi="Tahoma" w:cs="Tahoma" w:hint="default"/>
        <w:b w:val="0"/>
        <w:bCs/>
        <w:spacing w:val="-30"/>
        <w:w w:val="99"/>
        <w:sz w:val="20"/>
        <w:szCs w:val="20"/>
        <w:lang w:val="pl-PL" w:eastAsia="pl-PL" w:bidi="pl-PL"/>
      </w:rPr>
    </w:lvl>
    <w:lvl w:ilvl="1" w:tplc="3D36A140">
      <w:numFmt w:val="bullet"/>
      <w:lvlText w:val="•"/>
      <w:lvlJc w:val="left"/>
      <w:pPr>
        <w:ind w:left="1434" w:hanging="284"/>
      </w:pPr>
      <w:rPr>
        <w:rFonts w:hint="default"/>
        <w:lang w:val="pl-PL" w:eastAsia="pl-PL" w:bidi="pl-PL"/>
      </w:rPr>
    </w:lvl>
    <w:lvl w:ilvl="2" w:tplc="B7722D54">
      <w:numFmt w:val="bullet"/>
      <w:lvlText w:val="•"/>
      <w:lvlJc w:val="left"/>
      <w:pPr>
        <w:ind w:left="2329" w:hanging="284"/>
      </w:pPr>
      <w:rPr>
        <w:rFonts w:hint="default"/>
        <w:lang w:val="pl-PL" w:eastAsia="pl-PL" w:bidi="pl-PL"/>
      </w:rPr>
    </w:lvl>
    <w:lvl w:ilvl="3" w:tplc="55AC1204">
      <w:numFmt w:val="bullet"/>
      <w:lvlText w:val="•"/>
      <w:lvlJc w:val="left"/>
      <w:pPr>
        <w:ind w:left="3223" w:hanging="284"/>
      </w:pPr>
      <w:rPr>
        <w:rFonts w:hint="default"/>
        <w:lang w:val="pl-PL" w:eastAsia="pl-PL" w:bidi="pl-PL"/>
      </w:rPr>
    </w:lvl>
    <w:lvl w:ilvl="4" w:tplc="901C16B6">
      <w:numFmt w:val="bullet"/>
      <w:lvlText w:val="•"/>
      <w:lvlJc w:val="left"/>
      <w:pPr>
        <w:ind w:left="4118" w:hanging="284"/>
      </w:pPr>
      <w:rPr>
        <w:rFonts w:hint="default"/>
        <w:lang w:val="pl-PL" w:eastAsia="pl-PL" w:bidi="pl-PL"/>
      </w:rPr>
    </w:lvl>
    <w:lvl w:ilvl="5" w:tplc="9FAAA7B8">
      <w:numFmt w:val="bullet"/>
      <w:lvlText w:val="•"/>
      <w:lvlJc w:val="left"/>
      <w:pPr>
        <w:ind w:left="5013" w:hanging="284"/>
      </w:pPr>
      <w:rPr>
        <w:rFonts w:hint="default"/>
        <w:lang w:val="pl-PL" w:eastAsia="pl-PL" w:bidi="pl-PL"/>
      </w:rPr>
    </w:lvl>
    <w:lvl w:ilvl="6" w:tplc="C892156E">
      <w:numFmt w:val="bullet"/>
      <w:lvlText w:val="•"/>
      <w:lvlJc w:val="left"/>
      <w:pPr>
        <w:ind w:left="5907" w:hanging="284"/>
      </w:pPr>
      <w:rPr>
        <w:rFonts w:hint="default"/>
        <w:lang w:val="pl-PL" w:eastAsia="pl-PL" w:bidi="pl-PL"/>
      </w:rPr>
    </w:lvl>
    <w:lvl w:ilvl="7" w:tplc="919ED0BC">
      <w:numFmt w:val="bullet"/>
      <w:lvlText w:val="•"/>
      <w:lvlJc w:val="left"/>
      <w:pPr>
        <w:ind w:left="6802" w:hanging="284"/>
      </w:pPr>
      <w:rPr>
        <w:rFonts w:hint="default"/>
        <w:lang w:val="pl-PL" w:eastAsia="pl-PL" w:bidi="pl-PL"/>
      </w:rPr>
    </w:lvl>
    <w:lvl w:ilvl="8" w:tplc="3EFCB9AE">
      <w:numFmt w:val="bullet"/>
      <w:lvlText w:val="•"/>
      <w:lvlJc w:val="left"/>
      <w:pPr>
        <w:ind w:left="7697" w:hanging="284"/>
      </w:pPr>
      <w:rPr>
        <w:rFonts w:hint="default"/>
        <w:lang w:val="pl-PL" w:eastAsia="pl-PL" w:bidi="pl-PL"/>
      </w:rPr>
    </w:lvl>
  </w:abstractNum>
  <w:abstractNum w:abstractNumId="28">
    <w:nsid w:val="5790727D"/>
    <w:multiLevelType w:val="hybridMultilevel"/>
    <w:tmpl w:val="08424A90"/>
    <w:lvl w:ilvl="0" w:tplc="D1CAB43C">
      <w:start w:val="1"/>
      <w:numFmt w:val="lowerLetter"/>
      <w:lvlText w:val="%1)"/>
      <w:lvlJc w:val="left"/>
      <w:pPr>
        <w:ind w:left="539" w:hanging="284"/>
      </w:pPr>
      <w:rPr>
        <w:rFonts w:ascii="Tahoma" w:eastAsia="Times New Roman" w:hAnsi="Tahoma" w:cs="Tahoma" w:hint="default"/>
        <w:b w:val="0"/>
        <w:bCs/>
        <w:w w:val="99"/>
        <w:sz w:val="20"/>
        <w:szCs w:val="20"/>
        <w:lang w:val="pl-PL" w:eastAsia="pl-PL" w:bidi="pl-PL"/>
      </w:rPr>
    </w:lvl>
    <w:lvl w:ilvl="1" w:tplc="95D20EA0">
      <w:numFmt w:val="bullet"/>
      <w:lvlText w:val="•"/>
      <w:lvlJc w:val="left"/>
      <w:pPr>
        <w:ind w:left="1434" w:hanging="284"/>
      </w:pPr>
      <w:rPr>
        <w:rFonts w:hint="default"/>
        <w:lang w:val="pl-PL" w:eastAsia="pl-PL" w:bidi="pl-PL"/>
      </w:rPr>
    </w:lvl>
    <w:lvl w:ilvl="2" w:tplc="8116C552">
      <w:numFmt w:val="bullet"/>
      <w:lvlText w:val="•"/>
      <w:lvlJc w:val="left"/>
      <w:pPr>
        <w:ind w:left="2329" w:hanging="284"/>
      </w:pPr>
      <w:rPr>
        <w:rFonts w:hint="default"/>
        <w:lang w:val="pl-PL" w:eastAsia="pl-PL" w:bidi="pl-PL"/>
      </w:rPr>
    </w:lvl>
    <w:lvl w:ilvl="3" w:tplc="86FC0BF4">
      <w:numFmt w:val="bullet"/>
      <w:lvlText w:val="•"/>
      <w:lvlJc w:val="left"/>
      <w:pPr>
        <w:ind w:left="3223" w:hanging="284"/>
      </w:pPr>
      <w:rPr>
        <w:rFonts w:hint="default"/>
        <w:lang w:val="pl-PL" w:eastAsia="pl-PL" w:bidi="pl-PL"/>
      </w:rPr>
    </w:lvl>
    <w:lvl w:ilvl="4" w:tplc="05E4745A">
      <w:numFmt w:val="bullet"/>
      <w:lvlText w:val="•"/>
      <w:lvlJc w:val="left"/>
      <w:pPr>
        <w:ind w:left="4118" w:hanging="284"/>
      </w:pPr>
      <w:rPr>
        <w:rFonts w:hint="default"/>
        <w:lang w:val="pl-PL" w:eastAsia="pl-PL" w:bidi="pl-PL"/>
      </w:rPr>
    </w:lvl>
    <w:lvl w:ilvl="5" w:tplc="3E103EE2">
      <w:numFmt w:val="bullet"/>
      <w:lvlText w:val="•"/>
      <w:lvlJc w:val="left"/>
      <w:pPr>
        <w:ind w:left="5013" w:hanging="284"/>
      </w:pPr>
      <w:rPr>
        <w:rFonts w:hint="default"/>
        <w:lang w:val="pl-PL" w:eastAsia="pl-PL" w:bidi="pl-PL"/>
      </w:rPr>
    </w:lvl>
    <w:lvl w:ilvl="6" w:tplc="E49AA9F0">
      <w:numFmt w:val="bullet"/>
      <w:lvlText w:val="•"/>
      <w:lvlJc w:val="left"/>
      <w:pPr>
        <w:ind w:left="5907" w:hanging="284"/>
      </w:pPr>
      <w:rPr>
        <w:rFonts w:hint="default"/>
        <w:lang w:val="pl-PL" w:eastAsia="pl-PL" w:bidi="pl-PL"/>
      </w:rPr>
    </w:lvl>
    <w:lvl w:ilvl="7" w:tplc="D09ECCC2">
      <w:numFmt w:val="bullet"/>
      <w:lvlText w:val="•"/>
      <w:lvlJc w:val="left"/>
      <w:pPr>
        <w:ind w:left="6802" w:hanging="284"/>
      </w:pPr>
      <w:rPr>
        <w:rFonts w:hint="default"/>
        <w:lang w:val="pl-PL" w:eastAsia="pl-PL" w:bidi="pl-PL"/>
      </w:rPr>
    </w:lvl>
    <w:lvl w:ilvl="8" w:tplc="CD3C0420">
      <w:numFmt w:val="bullet"/>
      <w:lvlText w:val="•"/>
      <w:lvlJc w:val="left"/>
      <w:pPr>
        <w:ind w:left="7697" w:hanging="284"/>
      </w:pPr>
      <w:rPr>
        <w:rFonts w:hint="default"/>
        <w:lang w:val="pl-PL" w:eastAsia="pl-PL" w:bidi="pl-PL"/>
      </w:rPr>
    </w:lvl>
  </w:abstractNum>
  <w:abstractNum w:abstractNumId="29">
    <w:nsid w:val="5ABC3796"/>
    <w:multiLevelType w:val="multilevel"/>
    <w:tmpl w:val="56101E04"/>
    <w:styleLink w:val="WW8Num3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5CB12B90"/>
    <w:multiLevelType w:val="hybridMultilevel"/>
    <w:tmpl w:val="75FCCF26"/>
    <w:lvl w:ilvl="0" w:tplc="3086CD6E">
      <w:start w:val="1"/>
      <w:numFmt w:val="decimal"/>
      <w:lvlText w:val="%1."/>
      <w:lvlJc w:val="left"/>
      <w:pPr>
        <w:ind w:left="720" w:hanging="360"/>
      </w:pPr>
      <w:rPr>
        <w:rFonts w:cs="Tahoma"/>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5CCD7BBB"/>
    <w:multiLevelType w:val="hybridMultilevel"/>
    <w:tmpl w:val="0F8EFE4A"/>
    <w:lvl w:ilvl="0" w:tplc="1EAC17D0">
      <w:start w:val="1"/>
      <w:numFmt w:val="decimal"/>
      <w:lvlText w:val="%1)"/>
      <w:lvlJc w:val="left"/>
      <w:pPr>
        <w:ind w:left="539" w:hanging="281"/>
      </w:pPr>
      <w:rPr>
        <w:rFonts w:ascii="Times New Roman" w:eastAsia="Times New Roman" w:hAnsi="Times New Roman" w:cs="Times New Roman" w:hint="default"/>
        <w:w w:val="100"/>
        <w:sz w:val="20"/>
        <w:szCs w:val="20"/>
        <w:lang w:val="pl-PL" w:eastAsia="pl-PL" w:bidi="pl-PL"/>
      </w:rPr>
    </w:lvl>
    <w:lvl w:ilvl="1" w:tplc="D4DECF1E">
      <w:numFmt w:val="bullet"/>
      <w:lvlText w:val="•"/>
      <w:lvlJc w:val="left"/>
      <w:pPr>
        <w:ind w:left="1434" w:hanging="281"/>
      </w:pPr>
      <w:rPr>
        <w:rFonts w:hint="default"/>
        <w:lang w:val="pl-PL" w:eastAsia="pl-PL" w:bidi="pl-PL"/>
      </w:rPr>
    </w:lvl>
    <w:lvl w:ilvl="2" w:tplc="61D805FA">
      <w:numFmt w:val="bullet"/>
      <w:lvlText w:val="•"/>
      <w:lvlJc w:val="left"/>
      <w:pPr>
        <w:ind w:left="2329" w:hanging="281"/>
      </w:pPr>
      <w:rPr>
        <w:rFonts w:hint="default"/>
        <w:lang w:val="pl-PL" w:eastAsia="pl-PL" w:bidi="pl-PL"/>
      </w:rPr>
    </w:lvl>
    <w:lvl w:ilvl="3" w:tplc="8298A330">
      <w:numFmt w:val="bullet"/>
      <w:lvlText w:val="•"/>
      <w:lvlJc w:val="left"/>
      <w:pPr>
        <w:ind w:left="3223" w:hanging="281"/>
      </w:pPr>
      <w:rPr>
        <w:rFonts w:hint="default"/>
        <w:lang w:val="pl-PL" w:eastAsia="pl-PL" w:bidi="pl-PL"/>
      </w:rPr>
    </w:lvl>
    <w:lvl w:ilvl="4" w:tplc="EE6678A2">
      <w:numFmt w:val="bullet"/>
      <w:lvlText w:val="•"/>
      <w:lvlJc w:val="left"/>
      <w:pPr>
        <w:ind w:left="4118" w:hanging="281"/>
      </w:pPr>
      <w:rPr>
        <w:rFonts w:hint="default"/>
        <w:lang w:val="pl-PL" w:eastAsia="pl-PL" w:bidi="pl-PL"/>
      </w:rPr>
    </w:lvl>
    <w:lvl w:ilvl="5" w:tplc="5A76D25E">
      <w:numFmt w:val="bullet"/>
      <w:lvlText w:val="•"/>
      <w:lvlJc w:val="left"/>
      <w:pPr>
        <w:ind w:left="5013" w:hanging="281"/>
      </w:pPr>
      <w:rPr>
        <w:rFonts w:hint="default"/>
        <w:lang w:val="pl-PL" w:eastAsia="pl-PL" w:bidi="pl-PL"/>
      </w:rPr>
    </w:lvl>
    <w:lvl w:ilvl="6" w:tplc="EA58E318">
      <w:numFmt w:val="bullet"/>
      <w:lvlText w:val="•"/>
      <w:lvlJc w:val="left"/>
      <w:pPr>
        <w:ind w:left="5907" w:hanging="281"/>
      </w:pPr>
      <w:rPr>
        <w:rFonts w:hint="default"/>
        <w:lang w:val="pl-PL" w:eastAsia="pl-PL" w:bidi="pl-PL"/>
      </w:rPr>
    </w:lvl>
    <w:lvl w:ilvl="7" w:tplc="91224BA6">
      <w:numFmt w:val="bullet"/>
      <w:lvlText w:val="•"/>
      <w:lvlJc w:val="left"/>
      <w:pPr>
        <w:ind w:left="6802" w:hanging="281"/>
      </w:pPr>
      <w:rPr>
        <w:rFonts w:hint="default"/>
        <w:lang w:val="pl-PL" w:eastAsia="pl-PL" w:bidi="pl-PL"/>
      </w:rPr>
    </w:lvl>
    <w:lvl w:ilvl="8" w:tplc="8C32DFEC">
      <w:numFmt w:val="bullet"/>
      <w:lvlText w:val="•"/>
      <w:lvlJc w:val="left"/>
      <w:pPr>
        <w:ind w:left="7697" w:hanging="281"/>
      </w:pPr>
      <w:rPr>
        <w:rFonts w:hint="default"/>
        <w:lang w:val="pl-PL" w:eastAsia="pl-PL" w:bidi="pl-PL"/>
      </w:rPr>
    </w:lvl>
  </w:abstractNum>
  <w:abstractNum w:abstractNumId="32">
    <w:nsid w:val="5EAD6C4C"/>
    <w:multiLevelType w:val="multilevel"/>
    <w:tmpl w:val="7B1EC22C"/>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66D538B4"/>
    <w:multiLevelType w:val="hybridMultilevel"/>
    <w:tmpl w:val="D50E0DA2"/>
    <w:lvl w:ilvl="0" w:tplc="628CEFC0">
      <w:start w:val="1"/>
      <w:numFmt w:val="decimal"/>
      <w:lvlText w:val="%1."/>
      <w:lvlJc w:val="left"/>
      <w:pPr>
        <w:ind w:left="683" w:hanging="181"/>
      </w:pPr>
      <w:rPr>
        <w:rFonts w:ascii="Times New Roman" w:eastAsia="Times New Roman" w:hAnsi="Times New Roman" w:cs="Times New Roman" w:hint="default"/>
        <w:spacing w:val="-5"/>
        <w:w w:val="100"/>
        <w:sz w:val="20"/>
        <w:szCs w:val="20"/>
        <w:lang w:val="pl-PL" w:eastAsia="pl-PL" w:bidi="pl-PL"/>
      </w:rPr>
    </w:lvl>
    <w:lvl w:ilvl="1" w:tplc="55225840">
      <w:numFmt w:val="bullet"/>
      <w:lvlText w:val="•"/>
      <w:lvlJc w:val="left"/>
      <w:pPr>
        <w:ind w:left="1560" w:hanging="181"/>
      </w:pPr>
      <w:rPr>
        <w:rFonts w:hint="default"/>
        <w:lang w:val="pl-PL" w:eastAsia="pl-PL" w:bidi="pl-PL"/>
      </w:rPr>
    </w:lvl>
    <w:lvl w:ilvl="2" w:tplc="08D8B20A">
      <w:numFmt w:val="bullet"/>
      <w:lvlText w:val="•"/>
      <w:lvlJc w:val="left"/>
      <w:pPr>
        <w:ind w:left="2441" w:hanging="181"/>
      </w:pPr>
      <w:rPr>
        <w:rFonts w:hint="default"/>
        <w:lang w:val="pl-PL" w:eastAsia="pl-PL" w:bidi="pl-PL"/>
      </w:rPr>
    </w:lvl>
    <w:lvl w:ilvl="3" w:tplc="A5A893A6">
      <w:numFmt w:val="bullet"/>
      <w:lvlText w:val="•"/>
      <w:lvlJc w:val="left"/>
      <w:pPr>
        <w:ind w:left="3321" w:hanging="181"/>
      </w:pPr>
      <w:rPr>
        <w:rFonts w:hint="default"/>
        <w:lang w:val="pl-PL" w:eastAsia="pl-PL" w:bidi="pl-PL"/>
      </w:rPr>
    </w:lvl>
    <w:lvl w:ilvl="4" w:tplc="AF561792">
      <w:numFmt w:val="bullet"/>
      <w:lvlText w:val="•"/>
      <w:lvlJc w:val="left"/>
      <w:pPr>
        <w:ind w:left="4202" w:hanging="181"/>
      </w:pPr>
      <w:rPr>
        <w:rFonts w:hint="default"/>
        <w:lang w:val="pl-PL" w:eastAsia="pl-PL" w:bidi="pl-PL"/>
      </w:rPr>
    </w:lvl>
    <w:lvl w:ilvl="5" w:tplc="848684DC">
      <w:numFmt w:val="bullet"/>
      <w:lvlText w:val="•"/>
      <w:lvlJc w:val="left"/>
      <w:pPr>
        <w:ind w:left="5083" w:hanging="181"/>
      </w:pPr>
      <w:rPr>
        <w:rFonts w:hint="default"/>
        <w:lang w:val="pl-PL" w:eastAsia="pl-PL" w:bidi="pl-PL"/>
      </w:rPr>
    </w:lvl>
    <w:lvl w:ilvl="6" w:tplc="8CFE5E18">
      <w:numFmt w:val="bullet"/>
      <w:lvlText w:val="•"/>
      <w:lvlJc w:val="left"/>
      <w:pPr>
        <w:ind w:left="5963" w:hanging="181"/>
      </w:pPr>
      <w:rPr>
        <w:rFonts w:hint="default"/>
        <w:lang w:val="pl-PL" w:eastAsia="pl-PL" w:bidi="pl-PL"/>
      </w:rPr>
    </w:lvl>
    <w:lvl w:ilvl="7" w:tplc="59D01CE8">
      <w:numFmt w:val="bullet"/>
      <w:lvlText w:val="•"/>
      <w:lvlJc w:val="left"/>
      <w:pPr>
        <w:ind w:left="6844" w:hanging="181"/>
      </w:pPr>
      <w:rPr>
        <w:rFonts w:hint="default"/>
        <w:lang w:val="pl-PL" w:eastAsia="pl-PL" w:bidi="pl-PL"/>
      </w:rPr>
    </w:lvl>
    <w:lvl w:ilvl="8" w:tplc="4C76C66E">
      <w:numFmt w:val="bullet"/>
      <w:lvlText w:val="•"/>
      <w:lvlJc w:val="left"/>
      <w:pPr>
        <w:ind w:left="7725" w:hanging="181"/>
      </w:pPr>
      <w:rPr>
        <w:rFonts w:hint="default"/>
        <w:lang w:val="pl-PL" w:eastAsia="pl-PL" w:bidi="pl-PL"/>
      </w:rPr>
    </w:lvl>
  </w:abstractNum>
  <w:abstractNum w:abstractNumId="34">
    <w:nsid w:val="68AD7AD5"/>
    <w:multiLevelType w:val="hybridMultilevel"/>
    <w:tmpl w:val="EB4A261C"/>
    <w:lvl w:ilvl="0" w:tplc="68588C46">
      <w:start w:val="1"/>
      <w:numFmt w:val="decimal"/>
      <w:lvlText w:val="%1."/>
      <w:lvlJc w:val="left"/>
      <w:pPr>
        <w:ind w:left="683" w:hanging="358"/>
      </w:pPr>
      <w:rPr>
        <w:rFonts w:ascii="Times New Roman" w:eastAsia="Times New Roman" w:hAnsi="Times New Roman" w:cs="Times New Roman" w:hint="default"/>
        <w:spacing w:val="-18"/>
        <w:w w:val="99"/>
        <w:sz w:val="20"/>
        <w:szCs w:val="24"/>
        <w:lang w:val="pl-PL" w:eastAsia="pl-PL" w:bidi="pl-PL"/>
      </w:rPr>
    </w:lvl>
    <w:lvl w:ilvl="1" w:tplc="63844006">
      <w:numFmt w:val="bullet"/>
      <w:lvlText w:val="•"/>
      <w:lvlJc w:val="left"/>
      <w:pPr>
        <w:ind w:left="1560" w:hanging="358"/>
      </w:pPr>
      <w:rPr>
        <w:rFonts w:hint="default"/>
        <w:lang w:val="pl-PL" w:eastAsia="pl-PL" w:bidi="pl-PL"/>
      </w:rPr>
    </w:lvl>
    <w:lvl w:ilvl="2" w:tplc="AC70D3AA">
      <w:numFmt w:val="bullet"/>
      <w:lvlText w:val="•"/>
      <w:lvlJc w:val="left"/>
      <w:pPr>
        <w:ind w:left="2441" w:hanging="358"/>
      </w:pPr>
      <w:rPr>
        <w:rFonts w:hint="default"/>
        <w:lang w:val="pl-PL" w:eastAsia="pl-PL" w:bidi="pl-PL"/>
      </w:rPr>
    </w:lvl>
    <w:lvl w:ilvl="3" w:tplc="CBF85D00">
      <w:numFmt w:val="bullet"/>
      <w:lvlText w:val="•"/>
      <w:lvlJc w:val="left"/>
      <w:pPr>
        <w:ind w:left="3321" w:hanging="358"/>
      </w:pPr>
      <w:rPr>
        <w:rFonts w:hint="default"/>
        <w:lang w:val="pl-PL" w:eastAsia="pl-PL" w:bidi="pl-PL"/>
      </w:rPr>
    </w:lvl>
    <w:lvl w:ilvl="4" w:tplc="46442E06">
      <w:numFmt w:val="bullet"/>
      <w:lvlText w:val="•"/>
      <w:lvlJc w:val="left"/>
      <w:pPr>
        <w:ind w:left="4202" w:hanging="358"/>
      </w:pPr>
      <w:rPr>
        <w:rFonts w:hint="default"/>
        <w:lang w:val="pl-PL" w:eastAsia="pl-PL" w:bidi="pl-PL"/>
      </w:rPr>
    </w:lvl>
    <w:lvl w:ilvl="5" w:tplc="035674D4">
      <w:numFmt w:val="bullet"/>
      <w:lvlText w:val="•"/>
      <w:lvlJc w:val="left"/>
      <w:pPr>
        <w:ind w:left="5083" w:hanging="358"/>
      </w:pPr>
      <w:rPr>
        <w:rFonts w:hint="default"/>
        <w:lang w:val="pl-PL" w:eastAsia="pl-PL" w:bidi="pl-PL"/>
      </w:rPr>
    </w:lvl>
    <w:lvl w:ilvl="6" w:tplc="8C40FC6C">
      <w:numFmt w:val="bullet"/>
      <w:lvlText w:val="•"/>
      <w:lvlJc w:val="left"/>
      <w:pPr>
        <w:ind w:left="5963" w:hanging="358"/>
      </w:pPr>
      <w:rPr>
        <w:rFonts w:hint="default"/>
        <w:lang w:val="pl-PL" w:eastAsia="pl-PL" w:bidi="pl-PL"/>
      </w:rPr>
    </w:lvl>
    <w:lvl w:ilvl="7" w:tplc="40625B82">
      <w:numFmt w:val="bullet"/>
      <w:lvlText w:val="•"/>
      <w:lvlJc w:val="left"/>
      <w:pPr>
        <w:ind w:left="6844" w:hanging="358"/>
      </w:pPr>
      <w:rPr>
        <w:rFonts w:hint="default"/>
        <w:lang w:val="pl-PL" w:eastAsia="pl-PL" w:bidi="pl-PL"/>
      </w:rPr>
    </w:lvl>
    <w:lvl w:ilvl="8" w:tplc="22B01422">
      <w:numFmt w:val="bullet"/>
      <w:lvlText w:val="•"/>
      <w:lvlJc w:val="left"/>
      <w:pPr>
        <w:ind w:left="7725" w:hanging="358"/>
      </w:pPr>
      <w:rPr>
        <w:rFonts w:hint="default"/>
        <w:lang w:val="pl-PL" w:eastAsia="pl-PL" w:bidi="pl-PL"/>
      </w:rPr>
    </w:lvl>
  </w:abstractNum>
  <w:abstractNum w:abstractNumId="35">
    <w:nsid w:val="68D61BEE"/>
    <w:multiLevelType w:val="hybridMultilevel"/>
    <w:tmpl w:val="0FF6D2A0"/>
    <w:lvl w:ilvl="0" w:tplc="E7AEB2C2">
      <w:start w:val="1"/>
      <w:numFmt w:val="decimal"/>
      <w:lvlText w:val="%1)"/>
      <w:lvlJc w:val="left"/>
      <w:pPr>
        <w:ind w:left="575" w:hanging="260"/>
      </w:pPr>
      <w:rPr>
        <w:rFonts w:ascii="Times New Roman" w:eastAsia="Times New Roman" w:hAnsi="Times New Roman" w:cs="Times New Roman" w:hint="default"/>
        <w:w w:val="99"/>
        <w:sz w:val="20"/>
        <w:szCs w:val="24"/>
        <w:lang w:val="pl-PL" w:eastAsia="pl-PL" w:bidi="pl-PL"/>
      </w:rPr>
    </w:lvl>
    <w:lvl w:ilvl="1" w:tplc="0CD6DA74">
      <w:start w:val="1"/>
      <w:numFmt w:val="lowerLetter"/>
      <w:lvlText w:val="%2)"/>
      <w:lvlJc w:val="left"/>
      <w:pPr>
        <w:ind w:left="256" w:hanging="284"/>
      </w:pPr>
      <w:rPr>
        <w:rFonts w:ascii="Times New Roman" w:eastAsia="Times New Roman" w:hAnsi="Times New Roman" w:cs="Times New Roman" w:hint="default"/>
        <w:spacing w:val="-23"/>
        <w:w w:val="99"/>
        <w:sz w:val="20"/>
        <w:szCs w:val="20"/>
        <w:lang w:val="pl-PL" w:eastAsia="pl-PL" w:bidi="pl-PL"/>
      </w:rPr>
    </w:lvl>
    <w:lvl w:ilvl="2" w:tplc="25685EEE">
      <w:numFmt w:val="bullet"/>
      <w:lvlText w:val="•"/>
      <w:lvlJc w:val="left"/>
      <w:pPr>
        <w:ind w:left="680" w:hanging="284"/>
      </w:pPr>
      <w:rPr>
        <w:rFonts w:hint="default"/>
        <w:lang w:val="pl-PL" w:eastAsia="pl-PL" w:bidi="pl-PL"/>
      </w:rPr>
    </w:lvl>
    <w:lvl w:ilvl="3" w:tplc="5A480606">
      <w:numFmt w:val="bullet"/>
      <w:lvlText w:val="•"/>
      <w:lvlJc w:val="left"/>
      <w:pPr>
        <w:ind w:left="1100" w:hanging="284"/>
      </w:pPr>
      <w:rPr>
        <w:rFonts w:hint="default"/>
        <w:lang w:val="pl-PL" w:eastAsia="pl-PL" w:bidi="pl-PL"/>
      </w:rPr>
    </w:lvl>
    <w:lvl w:ilvl="4" w:tplc="8A8A5670">
      <w:numFmt w:val="bullet"/>
      <w:lvlText w:val="•"/>
      <w:lvlJc w:val="left"/>
      <w:pPr>
        <w:ind w:left="2298" w:hanging="284"/>
      </w:pPr>
      <w:rPr>
        <w:rFonts w:hint="default"/>
        <w:lang w:val="pl-PL" w:eastAsia="pl-PL" w:bidi="pl-PL"/>
      </w:rPr>
    </w:lvl>
    <w:lvl w:ilvl="5" w:tplc="92DEF3DC">
      <w:numFmt w:val="bullet"/>
      <w:lvlText w:val="•"/>
      <w:lvlJc w:val="left"/>
      <w:pPr>
        <w:ind w:left="3496" w:hanging="284"/>
      </w:pPr>
      <w:rPr>
        <w:rFonts w:hint="default"/>
        <w:lang w:val="pl-PL" w:eastAsia="pl-PL" w:bidi="pl-PL"/>
      </w:rPr>
    </w:lvl>
    <w:lvl w:ilvl="6" w:tplc="C92C322C">
      <w:numFmt w:val="bullet"/>
      <w:lvlText w:val="•"/>
      <w:lvlJc w:val="left"/>
      <w:pPr>
        <w:ind w:left="4694" w:hanging="284"/>
      </w:pPr>
      <w:rPr>
        <w:rFonts w:hint="default"/>
        <w:lang w:val="pl-PL" w:eastAsia="pl-PL" w:bidi="pl-PL"/>
      </w:rPr>
    </w:lvl>
    <w:lvl w:ilvl="7" w:tplc="20A25F0E">
      <w:numFmt w:val="bullet"/>
      <w:lvlText w:val="•"/>
      <w:lvlJc w:val="left"/>
      <w:pPr>
        <w:ind w:left="5892" w:hanging="284"/>
      </w:pPr>
      <w:rPr>
        <w:rFonts w:hint="default"/>
        <w:lang w:val="pl-PL" w:eastAsia="pl-PL" w:bidi="pl-PL"/>
      </w:rPr>
    </w:lvl>
    <w:lvl w:ilvl="8" w:tplc="256E76FA">
      <w:numFmt w:val="bullet"/>
      <w:lvlText w:val="•"/>
      <w:lvlJc w:val="left"/>
      <w:pPr>
        <w:ind w:left="7090" w:hanging="284"/>
      </w:pPr>
      <w:rPr>
        <w:rFonts w:hint="default"/>
        <w:lang w:val="pl-PL" w:eastAsia="pl-PL" w:bidi="pl-PL"/>
      </w:rPr>
    </w:lvl>
  </w:abstractNum>
  <w:abstractNum w:abstractNumId="36">
    <w:nsid w:val="6BBE381A"/>
    <w:multiLevelType w:val="hybridMultilevel"/>
    <w:tmpl w:val="C1184872"/>
    <w:lvl w:ilvl="0" w:tplc="BAA60752">
      <w:start w:val="1"/>
      <w:numFmt w:val="decimal"/>
      <w:lvlText w:val="%1."/>
      <w:lvlJc w:val="left"/>
      <w:pPr>
        <w:ind w:left="976" w:hanging="348"/>
        <w:jc w:val="right"/>
      </w:pPr>
      <w:rPr>
        <w:rFonts w:ascii="Times New Roman" w:eastAsia="Times New Roman" w:hAnsi="Times New Roman" w:cs="Times New Roman" w:hint="default"/>
        <w:color w:val="000000" w:themeColor="text1"/>
        <w:spacing w:val="-19"/>
        <w:w w:val="99"/>
        <w:sz w:val="22"/>
        <w:szCs w:val="20"/>
        <w:lang w:val="pl-PL" w:eastAsia="pl-PL" w:bidi="pl-PL"/>
      </w:rPr>
    </w:lvl>
    <w:lvl w:ilvl="1" w:tplc="8BD6F294">
      <w:start w:val="1"/>
      <w:numFmt w:val="decimal"/>
      <w:lvlText w:val="%2)"/>
      <w:lvlJc w:val="left"/>
      <w:pPr>
        <w:ind w:left="964" w:hanging="281"/>
      </w:pPr>
      <w:rPr>
        <w:rFonts w:ascii="Tahoma" w:eastAsia="Times New Roman" w:hAnsi="Tahoma" w:cs="Tahoma" w:hint="default"/>
        <w:spacing w:val="-25"/>
        <w:w w:val="99"/>
        <w:sz w:val="20"/>
        <w:szCs w:val="20"/>
        <w:lang w:val="pl-PL" w:eastAsia="pl-PL" w:bidi="pl-PL"/>
      </w:rPr>
    </w:lvl>
    <w:lvl w:ilvl="2" w:tplc="2BCA5476">
      <w:numFmt w:val="bullet"/>
      <w:lvlText w:val="•"/>
      <w:lvlJc w:val="left"/>
      <w:pPr>
        <w:ind w:left="1925" w:hanging="281"/>
      </w:pPr>
      <w:rPr>
        <w:rFonts w:hint="default"/>
        <w:lang w:val="pl-PL" w:eastAsia="pl-PL" w:bidi="pl-PL"/>
      </w:rPr>
    </w:lvl>
    <w:lvl w:ilvl="3" w:tplc="CC06C050">
      <w:numFmt w:val="bullet"/>
      <w:lvlText w:val="•"/>
      <w:lvlJc w:val="left"/>
      <w:pPr>
        <w:ind w:left="2870" w:hanging="281"/>
      </w:pPr>
      <w:rPr>
        <w:rFonts w:hint="default"/>
        <w:lang w:val="pl-PL" w:eastAsia="pl-PL" w:bidi="pl-PL"/>
      </w:rPr>
    </w:lvl>
    <w:lvl w:ilvl="4" w:tplc="5598341A">
      <w:numFmt w:val="bullet"/>
      <w:lvlText w:val="•"/>
      <w:lvlJc w:val="left"/>
      <w:pPr>
        <w:ind w:left="3815" w:hanging="281"/>
      </w:pPr>
      <w:rPr>
        <w:rFonts w:hint="default"/>
        <w:lang w:val="pl-PL" w:eastAsia="pl-PL" w:bidi="pl-PL"/>
      </w:rPr>
    </w:lvl>
    <w:lvl w:ilvl="5" w:tplc="12349F48">
      <w:numFmt w:val="bullet"/>
      <w:lvlText w:val="•"/>
      <w:lvlJc w:val="left"/>
      <w:pPr>
        <w:ind w:left="4760" w:hanging="281"/>
      </w:pPr>
      <w:rPr>
        <w:rFonts w:hint="default"/>
        <w:lang w:val="pl-PL" w:eastAsia="pl-PL" w:bidi="pl-PL"/>
      </w:rPr>
    </w:lvl>
    <w:lvl w:ilvl="6" w:tplc="3E5A6D44">
      <w:numFmt w:val="bullet"/>
      <w:lvlText w:val="•"/>
      <w:lvlJc w:val="left"/>
      <w:pPr>
        <w:ind w:left="5705" w:hanging="281"/>
      </w:pPr>
      <w:rPr>
        <w:rFonts w:hint="default"/>
        <w:lang w:val="pl-PL" w:eastAsia="pl-PL" w:bidi="pl-PL"/>
      </w:rPr>
    </w:lvl>
    <w:lvl w:ilvl="7" w:tplc="281AEA42">
      <w:numFmt w:val="bullet"/>
      <w:lvlText w:val="•"/>
      <w:lvlJc w:val="left"/>
      <w:pPr>
        <w:ind w:left="6650" w:hanging="281"/>
      </w:pPr>
      <w:rPr>
        <w:rFonts w:hint="default"/>
        <w:lang w:val="pl-PL" w:eastAsia="pl-PL" w:bidi="pl-PL"/>
      </w:rPr>
    </w:lvl>
    <w:lvl w:ilvl="8" w:tplc="65FA94E8">
      <w:numFmt w:val="bullet"/>
      <w:lvlText w:val="•"/>
      <w:lvlJc w:val="left"/>
      <w:pPr>
        <w:ind w:left="7596" w:hanging="281"/>
      </w:pPr>
      <w:rPr>
        <w:rFonts w:hint="default"/>
        <w:lang w:val="pl-PL" w:eastAsia="pl-PL" w:bidi="pl-PL"/>
      </w:rPr>
    </w:lvl>
  </w:abstractNum>
  <w:abstractNum w:abstractNumId="37">
    <w:nsid w:val="6BC70C9E"/>
    <w:multiLevelType w:val="hybridMultilevel"/>
    <w:tmpl w:val="1AB28432"/>
    <w:lvl w:ilvl="0" w:tplc="EA80E8A4">
      <w:start w:val="1"/>
      <w:numFmt w:val="decimal"/>
      <w:lvlText w:val="%1)"/>
      <w:lvlJc w:val="left"/>
      <w:pPr>
        <w:ind w:left="1440" w:hanging="360"/>
      </w:pPr>
      <w:rPr>
        <w:rFonts w:ascii="Tahoma" w:eastAsia="Times New Roman" w:hAnsi="Tahoma" w:cs="Tahoma" w:hint="default"/>
        <w:w w:val="99"/>
        <w:sz w:val="20"/>
        <w:szCs w:val="20"/>
        <w:lang w:val="pl-PL" w:eastAsia="pl-PL" w:bidi="pl-PL"/>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nsid w:val="6EB43152"/>
    <w:multiLevelType w:val="hybridMultilevel"/>
    <w:tmpl w:val="CC22C6D8"/>
    <w:lvl w:ilvl="0" w:tplc="D8361CC4">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35677DE"/>
    <w:multiLevelType w:val="hybridMultilevel"/>
    <w:tmpl w:val="0DFCF01A"/>
    <w:lvl w:ilvl="0" w:tplc="AA62EEAE">
      <w:start w:val="1"/>
      <w:numFmt w:val="decimal"/>
      <w:lvlText w:val="%1."/>
      <w:lvlJc w:val="left"/>
      <w:pPr>
        <w:ind w:left="496" w:hanging="240"/>
      </w:pPr>
      <w:rPr>
        <w:rFonts w:ascii="Times New Roman" w:eastAsia="Times New Roman" w:hAnsi="Times New Roman" w:cs="Times New Roman" w:hint="default"/>
        <w:b/>
        <w:bCs/>
        <w:spacing w:val="-2"/>
        <w:w w:val="100"/>
        <w:sz w:val="24"/>
        <w:szCs w:val="24"/>
        <w:lang w:val="pl-PL" w:eastAsia="pl-PL" w:bidi="pl-PL"/>
      </w:rPr>
    </w:lvl>
    <w:lvl w:ilvl="1" w:tplc="5EA0BE8C">
      <w:numFmt w:val="bullet"/>
      <w:lvlText w:val="•"/>
      <w:lvlJc w:val="left"/>
      <w:pPr>
        <w:ind w:left="1398" w:hanging="240"/>
      </w:pPr>
      <w:rPr>
        <w:rFonts w:hint="default"/>
        <w:lang w:val="pl-PL" w:eastAsia="pl-PL" w:bidi="pl-PL"/>
      </w:rPr>
    </w:lvl>
    <w:lvl w:ilvl="2" w:tplc="81ECA762">
      <w:numFmt w:val="bullet"/>
      <w:lvlText w:val="•"/>
      <w:lvlJc w:val="left"/>
      <w:pPr>
        <w:ind w:left="2297" w:hanging="240"/>
      </w:pPr>
      <w:rPr>
        <w:rFonts w:hint="default"/>
        <w:lang w:val="pl-PL" w:eastAsia="pl-PL" w:bidi="pl-PL"/>
      </w:rPr>
    </w:lvl>
    <w:lvl w:ilvl="3" w:tplc="E3FCEAA0">
      <w:numFmt w:val="bullet"/>
      <w:lvlText w:val="•"/>
      <w:lvlJc w:val="left"/>
      <w:pPr>
        <w:ind w:left="3195" w:hanging="240"/>
      </w:pPr>
      <w:rPr>
        <w:rFonts w:hint="default"/>
        <w:lang w:val="pl-PL" w:eastAsia="pl-PL" w:bidi="pl-PL"/>
      </w:rPr>
    </w:lvl>
    <w:lvl w:ilvl="4" w:tplc="89342168">
      <w:numFmt w:val="bullet"/>
      <w:lvlText w:val="•"/>
      <w:lvlJc w:val="left"/>
      <w:pPr>
        <w:ind w:left="4094" w:hanging="240"/>
      </w:pPr>
      <w:rPr>
        <w:rFonts w:hint="default"/>
        <w:lang w:val="pl-PL" w:eastAsia="pl-PL" w:bidi="pl-PL"/>
      </w:rPr>
    </w:lvl>
    <w:lvl w:ilvl="5" w:tplc="19809A70">
      <w:numFmt w:val="bullet"/>
      <w:lvlText w:val="•"/>
      <w:lvlJc w:val="left"/>
      <w:pPr>
        <w:ind w:left="4993" w:hanging="240"/>
      </w:pPr>
      <w:rPr>
        <w:rFonts w:hint="default"/>
        <w:lang w:val="pl-PL" w:eastAsia="pl-PL" w:bidi="pl-PL"/>
      </w:rPr>
    </w:lvl>
    <w:lvl w:ilvl="6" w:tplc="604A7968">
      <w:numFmt w:val="bullet"/>
      <w:lvlText w:val="•"/>
      <w:lvlJc w:val="left"/>
      <w:pPr>
        <w:ind w:left="5891" w:hanging="240"/>
      </w:pPr>
      <w:rPr>
        <w:rFonts w:hint="default"/>
        <w:lang w:val="pl-PL" w:eastAsia="pl-PL" w:bidi="pl-PL"/>
      </w:rPr>
    </w:lvl>
    <w:lvl w:ilvl="7" w:tplc="297CDC26">
      <w:numFmt w:val="bullet"/>
      <w:lvlText w:val="•"/>
      <w:lvlJc w:val="left"/>
      <w:pPr>
        <w:ind w:left="6790" w:hanging="240"/>
      </w:pPr>
      <w:rPr>
        <w:rFonts w:hint="default"/>
        <w:lang w:val="pl-PL" w:eastAsia="pl-PL" w:bidi="pl-PL"/>
      </w:rPr>
    </w:lvl>
    <w:lvl w:ilvl="8" w:tplc="18B2E838">
      <w:numFmt w:val="bullet"/>
      <w:lvlText w:val="•"/>
      <w:lvlJc w:val="left"/>
      <w:pPr>
        <w:ind w:left="7689" w:hanging="240"/>
      </w:pPr>
      <w:rPr>
        <w:rFonts w:hint="default"/>
        <w:lang w:val="pl-PL" w:eastAsia="pl-PL" w:bidi="pl-PL"/>
      </w:rPr>
    </w:lvl>
  </w:abstractNum>
  <w:abstractNum w:abstractNumId="40">
    <w:nsid w:val="77467B24"/>
    <w:multiLevelType w:val="hybridMultilevel"/>
    <w:tmpl w:val="E0362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9756114"/>
    <w:multiLevelType w:val="hybridMultilevel"/>
    <w:tmpl w:val="E8D6E7BE"/>
    <w:lvl w:ilvl="0" w:tplc="F6D2744E">
      <w:start w:val="1"/>
      <w:numFmt w:val="decimal"/>
      <w:lvlText w:val="%1."/>
      <w:lvlJc w:val="left"/>
      <w:pPr>
        <w:ind w:left="539" w:hanging="260"/>
      </w:pPr>
      <w:rPr>
        <w:rFonts w:ascii="Times New Roman" w:eastAsia="Arial" w:hAnsi="Times New Roman" w:cs="Times New Roman" w:hint="default"/>
        <w:spacing w:val="-1"/>
        <w:w w:val="99"/>
        <w:sz w:val="20"/>
        <w:szCs w:val="20"/>
        <w:lang w:val="pl-PL" w:eastAsia="en-US" w:bidi="ar-SA"/>
      </w:rPr>
    </w:lvl>
    <w:lvl w:ilvl="1" w:tplc="68806D1C">
      <w:start w:val="1"/>
      <w:numFmt w:val="decimal"/>
      <w:lvlText w:val="%2)"/>
      <w:lvlJc w:val="left"/>
      <w:pPr>
        <w:ind w:left="956" w:hanging="246"/>
      </w:pPr>
      <w:rPr>
        <w:rFonts w:ascii="Times New Roman" w:eastAsia="Times New Roman" w:hAnsi="Times New Roman" w:cs="Times New Roman" w:hint="default"/>
        <w:spacing w:val="-1"/>
        <w:w w:val="99"/>
        <w:sz w:val="20"/>
        <w:szCs w:val="20"/>
        <w:lang w:val="pl-PL" w:eastAsia="pl-PL" w:bidi="pl-PL"/>
      </w:rPr>
    </w:lvl>
    <w:lvl w:ilvl="2" w:tplc="40427B90">
      <w:numFmt w:val="bullet"/>
      <w:lvlText w:val="•"/>
      <w:lvlJc w:val="left"/>
      <w:pPr>
        <w:ind w:left="960" w:hanging="246"/>
      </w:pPr>
      <w:rPr>
        <w:rFonts w:hint="default"/>
        <w:lang w:val="pl-PL" w:eastAsia="pl-PL" w:bidi="pl-PL"/>
      </w:rPr>
    </w:lvl>
    <w:lvl w:ilvl="3" w:tplc="CA5A789C">
      <w:numFmt w:val="bullet"/>
      <w:lvlText w:val="•"/>
      <w:lvlJc w:val="left"/>
      <w:pPr>
        <w:ind w:left="2025" w:hanging="246"/>
      </w:pPr>
      <w:rPr>
        <w:rFonts w:hint="default"/>
        <w:lang w:val="pl-PL" w:eastAsia="pl-PL" w:bidi="pl-PL"/>
      </w:rPr>
    </w:lvl>
    <w:lvl w:ilvl="4" w:tplc="92F663E2">
      <w:numFmt w:val="bullet"/>
      <w:lvlText w:val="•"/>
      <w:lvlJc w:val="left"/>
      <w:pPr>
        <w:ind w:left="3091" w:hanging="246"/>
      </w:pPr>
      <w:rPr>
        <w:rFonts w:hint="default"/>
        <w:lang w:val="pl-PL" w:eastAsia="pl-PL" w:bidi="pl-PL"/>
      </w:rPr>
    </w:lvl>
    <w:lvl w:ilvl="5" w:tplc="4D8E917E">
      <w:numFmt w:val="bullet"/>
      <w:lvlText w:val="•"/>
      <w:lvlJc w:val="left"/>
      <w:pPr>
        <w:ind w:left="4157" w:hanging="246"/>
      </w:pPr>
      <w:rPr>
        <w:rFonts w:hint="default"/>
        <w:lang w:val="pl-PL" w:eastAsia="pl-PL" w:bidi="pl-PL"/>
      </w:rPr>
    </w:lvl>
    <w:lvl w:ilvl="6" w:tplc="0882C58C">
      <w:numFmt w:val="bullet"/>
      <w:lvlText w:val="•"/>
      <w:lvlJc w:val="left"/>
      <w:pPr>
        <w:ind w:left="5223" w:hanging="246"/>
      </w:pPr>
      <w:rPr>
        <w:rFonts w:hint="default"/>
        <w:lang w:val="pl-PL" w:eastAsia="pl-PL" w:bidi="pl-PL"/>
      </w:rPr>
    </w:lvl>
    <w:lvl w:ilvl="7" w:tplc="1C3A3F30">
      <w:numFmt w:val="bullet"/>
      <w:lvlText w:val="•"/>
      <w:lvlJc w:val="left"/>
      <w:pPr>
        <w:ind w:left="6289" w:hanging="246"/>
      </w:pPr>
      <w:rPr>
        <w:rFonts w:hint="default"/>
        <w:lang w:val="pl-PL" w:eastAsia="pl-PL" w:bidi="pl-PL"/>
      </w:rPr>
    </w:lvl>
    <w:lvl w:ilvl="8" w:tplc="81FC220E">
      <w:numFmt w:val="bullet"/>
      <w:lvlText w:val="•"/>
      <w:lvlJc w:val="left"/>
      <w:pPr>
        <w:ind w:left="7354" w:hanging="246"/>
      </w:pPr>
      <w:rPr>
        <w:rFonts w:hint="default"/>
        <w:lang w:val="pl-PL" w:eastAsia="pl-PL" w:bidi="pl-PL"/>
      </w:rPr>
    </w:lvl>
  </w:abstractNum>
  <w:abstractNum w:abstractNumId="42">
    <w:nsid w:val="7A392CE0"/>
    <w:multiLevelType w:val="hybridMultilevel"/>
    <w:tmpl w:val="33A6BAD2"/>
    <w:lvl w:ilvl="0" w:tplc="E17CECAA">
      <w:start w:val="5"/>
      <w:numFmt w:val="decimal"/>
      <w:lvlText w:val="%1."/>
      <w:lvlJc w:val="left"/>
      <w:pPr>
        <w:ind w:left="1259" w:hanging="360"/>
      </w:pPr>
      <w:rPr>
        <w:rFonts w:ascii="Times New Roman" w:eastAsia="Times New Roman" w:hAnsi="Times New Roman" w:cs="Times New Roman" w:hint="default"/>
        <w:spacing w:val="0"/>
        <w:w w:val="99"/>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BA8360F"/>
    <w:multiLevelType w:val="multilevel"/>
    <w:tmpl w:val="5A025CAA"/>
    <w:lvl w:ilvl="0">
      <w:start w:val="1"/>
      <w:numFmt w:val="decimal"/>
      <w:lvlText w:val="%1."/>
      <w:lvlJc w:val="left"/>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7D2E325E"/>
    <w:multiLevelType w:val="hybridMultilevel"/>
    <w:tmpl w:val="3974A728"/>
    <w:lvl w:ilvl="0" w:tplc="2EDC35C0">
      <w:start w:val="1"/>
      <w:numFmt w:val="decimal"/>
      <w:lvlText w:val="%1."/>
      <w:lvlJc w:val="left"/>
      <w:pPr>
        <w:ind w:left="539" w:hanging="284"/>
      </w:pPr>
      <w:rPr>
        <w:rFonts w:ascii="Times New Roman" w:eastAsia="Times New Roman" w:hAnsi="Times New Roman" w:cs="Times New Roman" w:hint="default"/>
        <w:spacing w:val="-17"/>
        <w:w w:val="100"/>
        <w:sz w:val="20"/>
        <w:szCs w:val="22"/>
        <w:lang w:val="pl-PL" w:eastAsia="pl-PL" w:bidi="pl-PL"/>
      </w:rPr>
    </w:lvl>
    <w:lvl w:ilvl="1" w:tplc="F668B43C">
      <w:numFmt w:val="bullet"/>
      <w:lvlText w:val="•"/>
      <w:lvlJc w:val="left"/>
      <w:pPr>
        <w:ind w:left="1434" w:hanging="284"/>
      </w:pPr>
      <w:rPr>
        <w:rFonts w:hint="default"/>
        <w:lang w:val="pl-PL" w:eastAsia="pl-PL" w:bidi="pl-PL"/>
      </w:rPr>
    </w:lvl>
    <w:lvl w:ilvl="2" w:tplc="F2762918">
      <w:numFmt w:val="bullet"/>
      <w:lvlText w:val="•"/>
      <w:lvlJc w:val="left"/>
      <w:pPr>
        <w:ind w:left="2329" w:hanging="284"/>
      </w:pPr>
      <w:rPr>
        <w:rFonts w:hint="default"/>
        <w:lang w:val="pl-PL" w:eastAsia="pl-PL" w:bidi="pl-PL"/>
      </w:rPr>
    </w:lvl>
    <w:lvl w:ilvl="3" w:tplc="E1AAFCA8">
      <w:numFmt w:val="bullet"/>
      <w:lvlText w:val="•"/>
      <w:lvlJc w:val="left"/>
      <w:pPr>
        <w:ind w:left="3223" w:hanging="284"/>
      </w:pPr>
      <w:rPr>
        <w:rFonts w:hint="default"/>
        <w:lang w:val="pl-PL" w:eastAsia="pl-PL" w:bidi="pl-PL"/>
      </w:rPr>
    </w:lvl>
    <w:lvl w:ilvl="4" w:tplc="746CDB62">
      <w:numFmt w:val="bullet"/>
      <w:lvlText w:val="•"/>
      <w:lvlJc w:val="left"/>
      <w:pPr>
        <w:ind w:left="4118" w:hanging="284"/>
      </w:pPr>
      <w:rPr>
        <w:rFonts w:hint="default"/>
        <w:lang w:val="pl-PL" w:eastAsia="pl-PL" w:bidi="pl-PL"/>
      </w:rPr>
    </w:lvl>
    <w:lvl w:ilvl="5" w:tplc="FFA64620">
      <w:numFmt w:val="bullet"/>
      <w:lvlText w:val="•"/>
      <w:lvlJc w:val="left"/>
      <w:pPr>
        <w:ind w:left="5013" w:hanging="284"/>
      </w:pPr>
      <w:rPr>
        <w:rFonts w:hint="default"/>
        <w:lang w:val="pl-PL" w:eastAsia="pl-PL" w:bidi="pl-PL"/>
      </w:rPr>
    </w:lvl>
    <w:lvl w:ilvl="6" w:tplc="BC1AA26A">
      <w:numFmt w:val="bullet"/>
      <w:lvlText w:val="•"/>
      <w:lvlJc w:val="left"/>
      <w:pPr>
        <w:ind w:left="5907" w:hanging="284"/>
      </w:pPr>
      <w:rPr>
        <w:rFonts w:hint="default"/>
        <w:lang w:val="pl-PL" w:eastAsia="pl-PL" w:bidi="pl-PL"/>
      </w:rPr>
    </w:lvl>
    <w:lvl w:ilvl="7" w:tplc="3C202A80">
      <w:numFmt w:val="bullet"/>
      <w:lvlText w:val="•"/>
      <w:lvlJc w:val="left"/>
      <w:pPr>
        <w:ind w:left="6802" w:hanging="284"/>
      </w:pPr>
      <w:rPr>
        <w:rFonts w:hint="default"/>
        <w:lang w:val="pl-PL" w:eastAsia="pl-PL" w:bidi="pl-PL"/>
      </w:rPr>
    </w:lvl>
    <w:lvl w:ilvl="8" w:tplc="D938EE62">
      <w:numFmt w:val="bullet"/>
      <w:lvlText w:val="•"/>
      <w:lvlJc w:val="left"/>
      <w:pPr>
        <w:ind w:left="7697" w:hanging="284"/>
      </w:pPr>
      <w:rPr>
        <w:rFonts w:hint="default"/>
        <w:lang w:val="pl-PL" w:eastAsia="pl-PL" w:bidi="pl-PL"/>
      </w:rPr>
    </w:lvl>
  </w:abstractNum>
  <w:abstractNum w:abstractNumId="45">
    <w:nsid w:val="7FA0614D"/>
    <w:multiLevelType w:val="hybridMultilevel"/>
    <w:tmpl w:val="0A7EFCF4"/>
    <w:lvl w:ilvl="0" w:tplc="AD38AD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FFD5AA6"/>
    <w:multiLevelType w:val="hybridMultilevel"/>
    <w:tmpl w:val="D11A856E"/>
    <w:lvl w:ilvl="0" w:tplc="68806D1C">
      <w:start w:val="1"/>
      <w:numFmt w:val="decimal"/>
      <w:lvlText w:val="%1)"/>
      <w:lvlJc w:val="left"/>
      <w:pPr>
        <w:ind w:left="1259" w:hanging="360"/>
      </w:pPr>
      <w:rPr>
        <w:rFonts w:ascii="Times New Roman" w:eastAsia="Times New Roman" w:hAnsi="Times New Roman" w:cs="Times New Roman" w:hint="default"/>
        <w:spacing w:val="-1"/>
        <w:w w:val="99"/>
        <w:sz w:val="20"/>
        <w:szCs w:val="20"/>
        <w:lang w:val="pl-PL" w:eastAsia="pl-PL" w:bidi="pl-PL"/>
      </w:rPr>
    </w:lvl>
    <w:lvl w:ilvl="1" w:tplc="04150019" w:tentative="1">
      <w:start w:val="1"/>
      <w:numFmt w:val="lowerLetter"/>
      <w:lvlText w:val="%2."/>
      <w:lvlJc w:val="left"/>
      <w:pPr>
        <w:ind w:left="1979" w:hanging="360"/>
      </w:pPr>
    </w:lvl>
    <w:lvl w:ilvl="2" w:tplc="0415001B" w:tentative="1">
      <w:start w:val="1"/>
      <w:numFmt w:val="lowerRoman"/>
      <w:lvlText w:val="%3."/>
      <w:lvlJc w:val="right"/>
      <w:pPr>
        <w:ind w:left="2699" w:hanging="180"/>
      </w:pPr>
    </w:lvl>
    <w:lvl w:ilvl="3" w:tplc="0415000F" w:tentative="1">
      <w:start w:val="1"/>
      <w:numFmt w:val="decimal"/>
      <w:lvlText w:val="%4."/>
      <w:lvlJc w:val="left"/>
      <w:pPr>
        <w:ind w:left="3419" w:hanging="360"/>
      </w:pPr>
    </w:lvl>
    <w:lvl w:ilvl="4" w:tplc="04150019" w:tentative="1">
      <w:start w:val="1"/>
      <w:numFmt w:val="lowerLetter"/>
      <w:lvlText w:val="%5."/>
      <w:lvlJc w:val="left"/>
      <w:pPr>
        <w:ind w:left="4139" w:hanging="360"/>
      </w:pPr>
    </w:lvl>
    <w:lvl w:ilvl="5" w:tplc="0415001B" w:tentative="1">
      <w:start w:val="1"/>
      <w:numFmt w:val="lowerRoman"/>
      <w:lvlText w:val="%6."/>
      <w:lvlJc w:val="right"/>
      <w:pPr>
        <w:ind w:left="4859" w:hanging="180"/>
      </w:pPr>
    </w:lvl>
    <w:lvl w:ilvl="6" w:tplc="0415000F" w:tentative="1">
      <w:start w:val="1"/>
      <w:numFmt w:val="decimal"/>
      <w:lvlText w:val="%7."/>
      <w:lvlJc w:val="left"/>
      <w:pPr>
        <w:ind w:left="5579" w:hanging="360"/>
      </w:pPr>
    </w:lvl>
    <w:lvl w:ilvl="7" w:tplc="04150019" w:tentative="1">
      <w:start w:val="1"/>
      <w:numFmt w:val="lowerLetter"/>
      <w:lvlText w:val="%8."/>
      <w:lvlJc w:val="left"/>
      <w:pPr>
        <w:ind w:left="6299" w:hanging="360"/>
      </w:pPr>
    </w:lvl>
    <w:lvl w:ilvl="8" w:tplc="0415001B" w:tentative="1">
      <w:start w:val="1"/>
      <w:numFmt w:val="lowerRoman"/>
      <w:lvlText w:val="%9."/>
      <w:lvlJc w:val="right"/>
      <w:pPr>
        <w:ind w:left="7019" w:hanging="180"/>
      </w:pPr>
    </w:lvl>
  </w:abstractNum>
  <w:num w:numId="1">
    <w:abstractNumId w:val="28"/>
  </w:num>
  <w:num w:numId="2">
    <w:abstractNumId w:val="27"/>
  </w:num>
  <w:num w:numId="3">
    <w:abstractNumId w:val="41"/>
  </w:num>
  <w:num w:numId="4">
    <w:abstractNumId w:val="35"/>
  </w:num>
  <w:num w:numId="5">
    <w:abstractNumId w:val="33"/>
  </w:num>
  <w:num w:numId="6">
    <w:abstractNumId w:val="1"/>
  </w:num>
  <w:num w:numId="7">
    <w:abstractNumId w:val="10"/>
  </w:num>
  <w:num w:numId="8">
    <w:abstractNumId w:val="44"/>
  </w:num>
  <w:num w:numId="9">
    <w:abstractNumId w:val="34"/>
  </w:num>
  <w:num w:numId="10">
    <w:abstractNumId w:val="25"/>
  </w:num>
  <w:num w:numId="11">
    <w:abstractNumId w:val="9"/>
  </w:num>
  <w:num w:numId="12">
    <w:abstractNumId w:val="21"/>
  </w:num>
  <w:num w:numId="13">
    <w:abstractNumId w:val="7"/>
  </w:num>
  <w:num w:numId="14">
    <w:abstractNumId w:val="12"/>
  </w:num>
  <w:num w:numId="15">
    <w:abstractNumId w:val="5"/>
  </w:num>
  <w:num w:numId="16">
    <w:abstractNumId w:val="13"/>
  </w:num>
  <w:num w:numId="17">
    <w:abstractNumId w:val="31"/>
  </w:num>
  <w:num w:numId="18">
    <w:abstractNumId w:val="39"/>
  </w:num>
  <w:num w:numId="19">
    <w:abstractNumId w:val="36"/>
  </w:num>
  <w:num w:numId="20">
    <w:abstractNumId w:val="8"/>
  </w:num>
  <w:num w:numId="21">
    <w:abstractNumId w:val="0"/>
  </w:num>
  <w:num w:numId="22">
    <w:abstractNumId w:val="18"/>
  </w:num>
  <w:num w:numId="23">
    <w:abstractNumId w:val="14"/>
  </w:num>
  <w:num w:numId="24">
    <w:abstractNumId w:val="20"/>
  </w:num>
  <w:num w:numId="25">
    <w:abstractNumId w:val="3"/>
  </w:num>
  <w:num w:numId="26">
    <w:abstractNumId w:val="29"/>
  </w:num>
  <w:num w:numId="27">
    <w:abstractNumId w:val="29"/>
    <w:lvlOverride w:ilvl="0">
      <w:startOverride w:val="1"/>
    </w:lvlOverride>
  </w:num>
  <w:num w:numId="28">
    <w:abstractNumId w:val="43"/>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24"/>
  </w:num>
  <w:num w:numId="32">
    <w:abstractNumId w:val="37"/>
  </w:num>
  <w:num w:numId="33">
    <w:abstractNumId w:val="40"/>
  </w:num>
  <w:num w:numId="34">
    <w:abstractNumId w:val="22"/>
  </w:num>
  <w:num w:numId="35">
    <w:abstractNumId w:val="32"/>
  </w:num>
  <w:num w:numId="36">
    <w:abstractNumId w:val="38"/>
  </w:num>
  <w:num w:numId="37">
    <w:abstractNumId w:val="16"/>
  </w:num>
  <w:num w:numId="38">
    <w:abstractNumId w:val="4"/>
  </w:num>
  <w:num w:numId="39">
    <w:abstractNumId w:val="17"/>
  </w:num>
  <w:num w:numId="40">
    <w:abstractNumId w:val="23"/>
  </w:num>
  <w:num w:numId="41">
    <w:abstractNumId w:val="2"/>
  </w:num>
  <w:num w:numId="42">
    <w:abstractNumId w:val="26"/>
  </w:num>
  <w:num w:numId="43">
    <w:abstractNumId w:val="6"/>
  </w:num>
  <w:num w:numId="44">
    <w:abstractNumId w:val="46"/>
  </w:num>
  <w:num w:numId="45">
    <w:abstractNumId w:val="15"/>
  </w:num>
  <w:num w:numId="46">
    <w:abstractNumId w:val="42"/>
  </w:num>
  <w:num w:numId="47">
    <w:abstractNumId w:val="11"/>
  </w:num>
  <w:num w:numId="48">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E4"/>
    <w:rsid w:val="000107EF"/>
    <w:rsid w:val="00013375"/>
    <w:rsid w:val="000437C3"/>
    <w:rsid w:val="000B376C"/>
    <w:rsid w:val="000C7CBD"/>
    <w:rsid w:val="000D70D4"/>
    <w:rsid w:val="001004AA"/>
    <w:rsid w:val="00115DFA"/>
    <w:rsid w:val="00167446"/>
    <w:rsid w:val="00181E10"/>
    <w:rsid w:val="00185723"/>
    <w:rsid w:val="001B6F3C"/>
    <w:rsid w:val="001D3658"/>
    <w:rsid w:val="001F66D3"/>
    <w:rsid w:val="0024593F"/>
    <w:rsid w:val="0024619E"/>
    <w:rsid w:val="00251F76"/>
    <w:rsid w:val="002A3D8B"/>
    <w:rsid w:val="002E23BD"/>
    <w:rsid w:val="003E5EE1"/>
    <w:rsid w:val="004301A8"/>
    <w:rsid w:val="00444A5B"/>
    <w:rsid w:val="00466907"/>
    <w:rsid w:val="005056FB"/>
    <w:rsid w:val="005D40B5"/>
    <w:rsid w:val="00653DB7"/>
    <w:rsid w:val="006C2228"/>
    <w:rsid w:val="007C1DFE"/>
    <w:rsid w:val="008366FC"/>
    <w:rsid w:val="008427D6"/>
    <w:rsid w:val="008552A2"/>
    <w:rsid w:val="00885C36"/>
    <w:rsid w:val="008B57DF"/>
    <w:rsid w:val="00910F1E"/>
    <w:rsid w:val="00924132"/>
    <w:rsid w:val="00942842"/>
    <w:rsid w:val="009965AB"/>
    <w:rsid w:val="009D1EB1"/>
    <w:rsid w:val="009F6A35"/>
    <w:rsid w:val="00A673C6"/>
    <w:rsid w:val="00AC1BF9"/>
    <w:rsid w:val="00AD080E"/>
    <w:rsid w:val="00AD28A4"/>
    <w:rsid w:val="00AE75E6"/>
    <w:rsid w:val="00AF6EBA"/>
    <w:rsid w:val="00B05FB6"/>
    <w:rsid w:val="00C01FB6"/>
    <w:rsid w:val="00C30BFA"/>
    <w:rsid w:val="00C56FD2"/>
    <w:rsid w:val="00C94F19"/>
    <w:rsid w:val="00CC2098"/>
    <w:rsid w:val="00CC47F8"/>
    <w:rsid w:val="00D24B91"/>
    <w:rsid w:val="00D41D30"/>
    <w:rsid w:val="00E12A9E"/>
    <w:rsid w:val="00E32A45"/>
    <w:rsid w:val="00E76462"/>
    <w:rsid w:val="00EE2B26"/>
    <w:rsid w:val="00F0629A"/>
    <w:rsid w:val="00F501E4"/>
    <w:rsid w:val="00FA1EF3"/>
    <w:rsid w:val="00FD308F"/>
    <w:rsid w:val="00FD3D95"/>
    <w:rsid w:val="00FE563A"/>
    <w:rsid w:val="00FE62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basedOn w:val="Normalny"/>
    <w:uiPriority w:val="1"/>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26"/>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spacing w:before="5"/>
      <w:ind w:left="3480" w:right="3383"/>
      <w:jc w:val="center"/>
      <w:outlineLvl w:val="0"/>
    </w:pPr>
    <w:rPr>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539"/>
    </w:pPr>
    <w:rPr>
      <w:sz w:val="24"/>
      <w:szCs w:val="24"/>
    </w:rPr>
  </w:style>
  <w:style w:type="paragraph" w:styleId="Akapitzlist">
    <w:name w:val="List Paragraph"/>
    <w:basedOn w:val="Normalny"/>
    <w:uiPriority w:val="1"/>
    <w:qFormat/>
    <w:pPr>
      <w:ind w:left="539" w:hanging="283"/>
      <w:jc w:val="both"/>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B6F3C"/>
    <w:pPr>
      <w:tabs>
        <w:tab w:val="center" w:pos="4536"/>
        <w:tab w:val="right" w:pos="9072"/>
      </w:tabs>
    </w:pPr>
  </w:style>
  <w:style w:type="character" w:customStyle="1" w:styleId="NagwekZnak">
    <w:name w:val="Nagłówek Znak"/>
    <w:basedOn w:val="Domylnaczcionkaakapitu"/>
    <w:link w:val="Nagwek"/>
    <w:uiPriority w:val="99"/>
    <w:rsid w:val="001B6F3C"/>
    <w:rPr>
      <w:rFonts w:ascii="Times New Roman" w:eastAsia="Times New Roman" w:hAnsi="Times New Roman" w:cs="Times New Roman"/>
      <w:lang w:val="pl-PL" w:eastAsia="pl-PL" w:bidi="pl-PL"/>
    </w:rPr>
  </w:style>
  <w:style w:type="paragraph" w:styleId="Stopka">
    <w:name w:val="footer"/>
    <w:basedOn w:val="Normalny"/>
    <w:link w:val="StopkaZnak"/>
    <w:uiPriority w:val="99"/>
    <w:unhideWhenUsed/>
    <w:rsid w:val="001B6F3C"/>
    <w:pPr>
      <w:tabs>
        <w:tab w:val="center" w:pos="4536"/>
        <w:tab w:val="right" w:pos="9072"/>
      </w:tabs>
    </w:pPr>
  </w:style>
  <w:style w:type="character" w:customStyle="1" w:styleId="StopkaZnak">
    <w:name w:val="Stopka Znak"/>
    <w:basedOn w:val="Domylnaczcionkaakapitu"/>
    <w:link w:val="Stopka"/>
    <w:uiPriority w:val="99"/>
    <w:rsid w:val="001B6F3C"/>
    <w:rPr>
      <w:rFonts w:ascii="Times New Roman" w:eastAsia="Times New Roman" w:hAnsi="Times New Roman" w:cs="Times New Roman"/>
      <w:lang w:val="pl-PL" w:eastAsia="pl-PL" w:bidi="pl-PL"/>
    </w:rPr>
  </w:style>
  <w:style w:type="numbering" w:customStyle="1" w:styleId="WW8Num30">
    <w:name w:val="WW8Num30"/>
    <w:basedOn w:val="Bezlisty"/>
    <w:rsid w:val="00444A5B"/>
    <w:pPr>
      <w:numPr>
        <w:numId w:val="26"/>
      </w:numPr>
    </w:pPr>
  </w:style>
  <w:style w:type="paragraph" w:customStyle="1" w:styleId="Akapitzlist1">
    <w:name w:val="Akapit z listą1"/>
    <w:aliases w:val="Preambuła,normalny tekst"/>
    <w:basedOn w:val="Normalny"/>
    <w:link w:val="ListParagraphChar"/>
    <w:qFormat/>
    <w:rsid w:val="000437C3"/>
    <w:pPr>
      <w:widowControl/>
      <w:autoSpaceDE/>
      <w:autoSpaceDN/>
      <w:spacing w:after="200" w:line="276" w:lineRule="auto"/>
      <w:ind w:left="720"/>
    </w:pPr>
    <w:rPr>
      <w:rFonts w:ascii="Calibri" w:eastAsia="Calibri" w:hAnsi="Calibri"/>
      <w:szCs w:val="20"/>
      <w:lang w:bidi="ar-SA"/>
    </w:rPr>
  </w:style>
  <w:style w:type="character" w:customStyle="1" w:styleId="ListParagraphChar">
    <w:name w:val="List Paragraph Char"/>
    <w:aliases w:val="Preambuła Char,normalny tekst Char"/>
    <w:link w:val="Akapitzlist1"/>
    <w:locked/>
    <w:rsid w:val="000437C3"/>
    <w:rPr>
      <w:rFonts w:ascii="Calibri" w:eastAsia="Calibri" w:hAnsi="Calibri" w:cs="Times New Roman"/>
      <w:szCs w:val="20"/>
      <w:lang w:val="pl-PL" w:eastAsia="pl-PL"/>
    </w:rPr>
  </w:style>
  <w:style w:type="paragraph" w:styleId="Tekstdymka">
    <w:name w:val="Balloon Text"/>
    <w:basedOn w:val="Normalny"/>
    <w:link w:val="TekstdymkaZnak"/>
    <w:uiPriority w:val="99"/>
    <w:semiHidden/>
    <w:unhideWhenUsed/>
    <w:rsid w:val="00AC1BF9"/>
    <w:rPr>
      <w:rFonts w:ascii="Tahoma" w:hAnsi="Tahoma" w:cs="Tahoma"/>
      <w:sz w:val="16"/>
      <w:szCs w:val="16"/>
    </w:rPr>
  </w:style>
  <w:style w:type="character" w:customStyle="1" w:styleId="TekstdymkaZnak">
    <w:name w:val="Tekst dymka Znak"/>
    <w:basedOn w:val="Domylnaczcionkaakapitu"/>
    <w:link w:val="Tekstdymka"/>
    <w:uiPriority w:val="99"/>
    <w:semiHidden/>
    <w:rsid w:val="00AC1BF9"/>
    <w:rPr>
      <w:rFonts w:ascii="Tahoma" w:eastAsia="Times New Roman" w:hAnsi="Tahoma" w:cs="Tahoma"/>
      <w:sz w:val="16"/>
      <w:szCs w:val="16"/>
      <w:lang w:val="pl-PL" w:eastAsia="pl-PL" w:bidi="pl-PL"/>
    </w:rPr>
  </w:style>
  <w:style w:type="paragraph" w:customStyle="1" w:styleId="NormalnyWeb11">
    <w:name w:val="Normalny (Web)11"/>
    <w:basedOn w:val="Normalny"/>
    <w:rsid w:val="005D40B5"/>
    <w:pPr>
      <w:widowControl/>
      <w:autoSpaceDE/>
      <w:autoSpaceDN/>
      <w:spacing w:line="270" w:lineRule="atLeast"/>
    </w:pPr>
    <w:rPr>
      <w:color w:val="534E40"/>
      <w:sz w:val="24"/>
      <w:szCs w:val="24"/>
      <w:lang w:bidi="ar-SA"/>
    </w:rPr>
  </w:style>
  <w:style w:type="paragraph" w:styleId="Zwykytekst">
    <w:name w:val="Plain Text"/>
    <w:basedOn w:val="Normalny"/>
    <w:link w:val="ZwykytekstZnak"/>
    <w:rsid w:val="00924132"/>
    <w:pPr>
      <w:widowControl/>
      <w:autoSpaceDE/>
      <w:autoSpaceDN/>
    </w:pPr>
    <w:rPr>
      <w:rFonts w:ascii="Courier New" w:hAnsi="Courier New"/>
      <w:sz w:val="20"/>
      <w:szCs w:val="20"/>
      <w:lang w:val="x-none" w:bidi="ar-SA"/>
    </w:rPr>
  </w:style>
  <w:style w:type="character" w:customStyle="1" w:styleId="ZwykytekstZnak">
    <w:name w:val="Zwykły tekst Znak"/>
    <w:basedOn w:val="Domylnaczcionkaakapitu"/>
    <w:link w:val="Zwykytekst"/>
    <w:rsid w:val="00924132"/>
    <w:rPr>
      <w:rFonts w:ascii="Courier New" w:eastAsia="Times New Roman" w:hAnsi="Courier New" w:cs="Times New Roman"/>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2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7346</Words>
  <Characters>44082</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ISTOTNE  POSTANOWIENIA UMOWY</vt:lpstr>
    </vt:vector>
  </TitlesOfParts>
  <Company/>
  <LinksUpToDate>false</LinksUpToDate>
  <CharactersWithSpaces>51326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Zając</dc:creator>
  <cp:lastModifiedBy>radix7</cp:lastModifiedBy>
  <cp:revision>2</cp:revision>
  <cp:lastPrinted>2020-06-16T11:57:00Z</cp:lastPrinted>
  <dcterms:created xsi:type="dcterms:W3CDTF">2021-05-18T07:21:00Z</dcterms:created>
  <dcterms:modified xsi:type="dcterms:W3CDTF">2021-05-18T07:21:00Z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Creator">
    <vt:lpwstr>Microsoft® Word 2010</vt:lpwstr>
  </property>
  <property fmtid="{D5CDD505-2E9C-101B-9397-08002B2CF9AE}" pid="4" name="LastSaved">
    <vt:filetime>2019-09-25T00:00:00Z</vt:filetime>
  </property>
</Properties>
</file>