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BBB6" w14:textId="719E270F" w:rsidR="00873FD7" w:rsidRPr="00343C80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343C80">
        <w:rPr>
          <w:i/>
          <w:sz w:val="20"/>
          <w:szCs w:val="20"/>
          <w:lang w:eastAsia="pl-PL"/>
        </w:rPr>
        <w:t>Załącznik nr 3</w:t>
      </w:r>
      <w:r w:rsidR="00343C80">
        <w:rPr>
          <w:i/>
          <w:sz w:val="20"/>
          <w:szCs w:val="20"/>
          <w:lang w:eastAsia="pl-PL"/>
        </w:rPr>
        <w:t xml:space="preserve"> do S</w:t>
      </w:r>
      <w:r w:rsidRPr="00343C80">
        <w:rPr>
          <w:i/>
          <w:sz w:val="20"/>
          <w:szCs w:val="20"/>
          <w:lang w:eastAsia="pl-PL"/>
        </w:rPr>
        <w:t>WZ</w:t>
      </w:r>
    </w:p>
    <w:p w14:paraId="65AB2210" w14:textId="1FFCAA66" w:rsidR="00873FD7" w:rsidRPr="00343C80" w:rsidRDefault="00343C80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 RI</w:t>
      </w:r>
      <w:r w:rsidR="00503991">
        <w:rPr>
          <w:i/>
          <w:sz w:val="20"/>
          <w:szCs w:val="20"/>
          <w:lang w:eastAsia="pl-PL"/>
        </w:rPr>
        <w:t>.271.</w:t>
      </w:r>
      <w:r w:rsidR="00F5208F">
        <w:rPr>
          <w:i/>
          <w:sz w:val="20"/>
          <w:szCs w:val="20"/>
          <w:lang w:eastAsia="pl-PL"/>
        </w:rPr>
        <w:t>8</w:t>
      </w:r>
      <w:r w:rsidR="00873FD7" w:rsidRPr="00343C80">
        <w:rPr>
          <w:i/>
          <w:sz w:val="20"/>
          <w:szCs w:val="20"/>
          <w:lang w:eastAsia="pl-PL"/>
        </w:rPr>
        <w:t>.202</w:t>
      </w:r>
      <w:r w:rsidR="006308CA">
        <w:rPr>
          <w:i/>
          <w:sz w:val="20"/>
          <w:szCs w:val="20"/>
          <w:lang w:eastAsia="pl-PL"/>
        </w:rPr>
        <w:t>2</w:t>
      </w:r>
      <w:r>
        <w:rPr>
          <w:i/>
          <w:sz w:val="20"/>
          <w:szCs w:val="20"/>
          <w:lang w:eastAsia="pl-PL"/>
        </w:rPr>
        <w:t>.ŁWęg</w:t>
      </w:r>
      <w:r w:rsidR="00873FD7" w:rsidRPr="00343C80">
        <w:rPr>
          <w:i/>
          <w:sz w:val="20"/>
          <w:szCs w:val="20"/>
          <w:lang w:eastAsia="pl-PL"/>
        </w:rPr>
        <w:tab/>
      </w:r>
    </w:p>
    <w:p w14:paraId="6E0B7776" w14:textId="77777777" w:rsidR="00873FD7" w:rsidRPr="00343C80" w:rsidRDefault="00873FD7" w:rsidP="00873FD7">
      <w:pPr>
        <w:shd w:val="clear" w:color="auto" w:fill="FFFFFF"/>
        <w:jc w:val="right"/>
        <w:rPr>
          <w:i/>
          <w:sz w:val="20"/>
          <w:szCs w:val="20"/>
        </w:rPr>
      </w:pPr>
    </w:p>
    <w:p w14:paraId="48F2DD8E" w14:textId="77777777" w:rsidR="00873FD7" w:rsidRPr="00343C80" w:rsidRDefault="00873FD7" w:rsidP="00873FD7">
      <w:pPr>
        <w:shd w:val="clear" w:color="auto" w:fill="FFFFFF"/>
        <w:rPr>
          <w:i/>
          <w:sz w:val="20"/>
          <w:szCs w:val="20"/>
        </w:rPr>
      </w:pPr>
    </w:p>
    <w:p w14:paraId="282A7B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>……………………………………</w:t>
      </w:r>
    </w:p>
    <w:p w14:paraId="00DC8B4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rFonts w:eastAsia="Verdana"/>
          <w:i/>
          <w:sz w:val="20"/>
          <w:szCs w:val="20"/>
        </w:rPr>
        <w:t xml:space="preserve">   </w:t>
      </w:r>
      <w:r w:rsidRPr="00343C80">
        <w:rPr>
          <w:i/>
          <w:sz w:val="20"/>
          <w:szCs w:val="20"/>
        </w:rPr>
        <w:t>Nazwa Wykonawcy</w:t>
      </w:r>
    </w:p>
    <w:p w14:paraId="27D78C17" w14:textId="77777777" w:rsidR="00873FD7" w:rsidRPr="001D5230" w:rsidRDefault="00873FD7" w:rsidP="00873FD7">
      <w:pPr>
        <w:shd w:val="clear" w:color="auto" w:fill="FFFFFF"/>
        <w:jc w:val="center"/>
        <w:rPr>
          <w:b/>
          <w:i/>
          <w:szCs w:val="20"/>
        </w:rPr>
      </w:pPr>
    </w:p>
    <w:p w14:paraId="132626C6" w14:textId="77777777" w:rsidR="00873FD7" w:rsidRPr="001D5230" w:rsidRDefault="00873FD7" w:rsidP="00873FD7">
      <w:pPr>
        <w:shd w:val="clear" w:color="auto" w:fill="FFFFFF"/>
        <w:jc w:val="center"/>
        <w:rPr>
          <w:szCs w:val="20"/>
        </w:rPr>
      </w:pPr>
      <w:r w:rsidRPr="001D5230">
        <w:rPr>
          <w:b/>
          <w:szCs w:val="20"/>
        </w:rPr>
        <w:t xml:space="preserve">OŚWIADCZENIE </w:t>
      </w:r>
    </w:p>
    <w:p w14:paraId="39AA45CC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5444665B" w14:textId="7A694843" w:rsidR="00873FD7" w:rsidRPr="001D523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1D5230">
        <w:rPr>
          <w:b/>
          <w:sz w:val="20"/>
          <w:szCs w:val="20"/>
        </w:rPr>
        <w:t>o przynależności lub braku przynależności do tej samej grupy kapitałowej w rozumieniu ustawy z dnia 16 lutego 2007 r. o ochronie konkurencji i konsumentów (Dz. U. z 202</w:t>
      </w:r>
      <w:r w:rsidR="006308CA">
        <w:rPr>
          <w:b/>
          <w:sz w:val="20"/>
          <w:szCs w:val="20"/>
        </w:rPr>
        <w:t xml:space="preserve">1 </w:t>
      </w:r>
      <w:r w:rsidRPr="001D5230">
        <w:rPr>
          <w:b/>
          <w:sz w:val="20"/>
          <w:szCs w:val="20"/>
        </w:rPr>
        <w:t xml:space="preserve">r. poz. </w:t>
      </w:r>
      <w:r w:rsidR="006308CA">
        <w:rPr>
          <w:b/>
          <w:sz w:val="20"/>
          <w:szCs w:val="20"/>
        </w:rPr>
        <w:t>275</w:t>
      </w:r>
      <w:r w:rsidRPr="001D5230">
        <w:rPr>
          <w:b/>
          <w:sz w:val="20"/>
          <w:szCs w:val="20"/>
        </w:rPr>
        <w:t>)</w:t>
      </w:r>
    </w:p>
    <w:p w14:paraId="5F179EE7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2837E8B3" w14:textId="77777777" w:rsidR="00873FD7" w:rsidRPr="001D5230" w:rsidRDefault="00873FD7" w:rsidP="00873FD7">
      <w:pPr>
        <w:jc w:val="center"/>
        <w:rPr>
          <w:sz w:val="20"/>
          <w:szCs w:val="20"/>
        </w:rPr>
      </w:pPr>
      <w:r w:rsidRPr="001D5230">
        <w:rPr>
          <w:sz w:val="20"/>
          <w:szCs w:val="20"/>
        </w:rPr>
        <w:t xml:space="preserve">Dotyczy postępowania o udzielenie zamówienia publicznego na: </w:t>
      </w:r>
    </w:p>
    <w:p w14:paraId="03E6DA45" w14:textId="77777777" w:rsidR="00873FD7" w:rsidRPr="001D5230" w:rsidRDefault="00873FD7" w:rsidP="00873FD7">
      <w:pPr>
        <w:jc w:val="center"/>
        <w:rPr>
          <w:sz w:val="20"/>
          <w:szCs w:val="20"/>
        </w:rPr>
      </w:pPr>
    </w:p>
    <w:p w14:paraId="4A50483B" w14:textId="77777777" w:rsidR="00873FD7" w:rsidRPr="001D5230" w:rsidRDefault="00873FD7" w:rsidP="00873FD7">
      <w:pPr>
        <w:rPr>
          <w:sz w:val="20"/>
          <w:szCs w:val="20"/>
        </w:rPr>
      </w:pPr>
      <w:r w:rsidRPr="001D5230">
        <w:rPr>
          <w:rFonts w:eastAsia="Verdana"/>
          <w:b/>
          <w:bCs/>
          <w:iCs/>
          <w:sz w:val="20"/>
          <w:szCs w:val="20"/>
        </w:rPr>
        <w:t xml:space="preserve">     </w:t>
      </w:r>
    </w:p>
    <w:p w14:paraId="04EFDDFF" w14:textId="4D4F8C44" w:rsidR="00873FD7" w:rsidRPr="00B51B04" w:rsidRDefault="00503991" w:rsidP="006308CA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  <w:rPr>
          <w:b/>
          <w:sz w:val="22"/>
          <w:szCs w:val="22"/>
          <w:lang w:val="pl-PL"/>
        </w:rPr>
      </w:pPr>
      <w:r w:rsidRPr="00B51B04">
        <w:rPr>
          <w:b/>
          <w:sz w:val="22"/>
          <w:szCs w:val="22"/>
          <w:lang w:val="pl-PL"/>
        </w:rPr>
        <w:t>„</w:t>
      </w:r>
      <w:r w:rsidR="00B51B04" w:rsidRPr="00B51B04">
        <w:rPr>
          <w:rFonts w:eastAsia="Aroania"/>
          <w:b/>
          <w:sz w:val="22"/>
          <w:szCs w:val="22"/>
        </w:rPr>
        <w:t>Budowa kompleksu rekreacyjnego w Starym Kurowie przy ul. Leśnej</w:t>
      </w:r>
      <w:r w:rsidRPr="00B51B04">
        <w:rPr>
          <w:b/>
          <w:sz w:val="22"/>
          <w:szCs w:val="22"/>
          <w:lang w:val="pl-PL"/>
        </w:rPr>
        <w:t>”</w:t>
      </w:r>
    </w:p>
    <w:p w14:paraId="01243BF5" w14:textId="77777777" w:rsidR="00873FD7" w:rsidRPr="00343C80" w:rsidRDefault="00873FD7" w:rsidP="00873FD7">
      <w:pPr>
        <w:shd w:val="clear" w:color="auto" w:fill="FFFFFF"/>
        <w:spacing w:line="276" w:lineRule="auto"/>
        <w:jc w:val="center"/>
        <w:rPr>
          <w:b/>
          <w:bCs/>
          <w:iCs/>
          <w:sz w:val="20"/>
          <w:szCs w:val="20"/>
        </w:rPr>
      </w:pPr>
    </w:p>
    <w:p w14:paraId="661CE1F2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</w:p>
    <w:p w14:paraId="7D14E6B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Niniejszym oświadczam, </w:t>
      </w:r>
      <w:r w:rsidRPr="00343C80">
        <w:rPr>
          <w:b/>
          <w:sz w:val="20"/>
          <w:szCs w:val="20"/>
        </w:rPr>
        <w:t>że należę / nie należę</w:t>
      </w:r>
      <w:r w:rsidRPr="00343C80">
        <w:rPr>
          <w:sz w:val="20"/>
          <w:szCs w:val="20"/>
        </w:rPr>
        <w:t xml:space="preserve"> </w:t>
      </w:r>
      <w:r w:rsidRPr="00343C80">
        <w:rPr>
          <w:i/>
          <w:sz w:val="20"/>
          <w:szCs w:val="20"/>
        </w:rPr>
        <w:t>(niepotrzebne skreślić)</w:t>
      </w:r>
      <w:r w:rsidRPr="00343C80">
        <w:rPr>
          <w:sz w:val="20"/>
          <w:szCs w:val="20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596DC634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635992F4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343C80">
        <w:rPr>
          <w:sz w:val="20"/>
          <w:szCs w:val="20"/>
        </w:rPr>
        <w:t>Wykaz wykonawców należących do tej samej grupy kapitałowej, którzy złożyli oferty</w:t>
      </w:r>
    </w:p>
    <w:p w14:paraId="7E678137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:rsidRPr="00343C80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7F9521DB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E56E8FF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 xml:space="preserve">Wskazanie wykonawcy </w:t>
            </w:r>
          </w:p>
        </w:tc>
      </w:tr>
      <w:tr w:rsidR="00873FD7" w:rsidRPr="00343C80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74E025D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29DA5DF4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04158C0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4DC24A6C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14:paraId="3E8D223A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4766D938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008CC5E0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338FDC8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  <w:t>…………………………………………………………………………………………………..</w:t>
      </w:r>
    </w:p>
    <w:p w14:paraId="310BB25C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i/>
          <w:iCs/>
          <w:sz w:val="20"/>
          <w:szCs w:val="20"/>
        </w:rPr>
        <w:t>(data i podpis osoby uprawnionej do reprezentacji Wykonawcy)</w:t>
      </w:r>
    </w:p>
    <w:p w14:paraId="28C642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58FDD70D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b/>
          <w:sz w:val="20"/>
          <w:szCs w:val="20"/>
        </w:rPr>
        <w:t>Uwaga!</w:t>
      </w:r>
    </w:p>
    <w:p w14:paraId="1D2FF9BC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należy złożyć na wezwanie Zamawiającego.</w:t>
      </w:r>
    </w:p>
    <w:p w14:paraId="548C6196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343C80">
        <w:rPr>
          <w:sz w:val="20"/>
          <w:szCs w:val="20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14:paraId="63C70E07" w14:textId="77777777" w:rsidR="00D67C8C" w:rsidRPr="00343C80" w:rsidRDefault="00D67C8C">
      <w:pPr>
        <w:rPr>
          <w:sz w:val="20"/>
          <w:szCs w:val="20"/>
        </w:rPr>
      </w:pPr>
    </w:p>
    <w:sectPr w:rsidR="00D67C8C" w:rsidRPr="00343C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7D90B" w14:textId="77777777" w:rsidR="000229C6" w:rsidRDefault="000229C6" w:rsidP="0084553B">
      <w:r>
        <w:separator/>
      </w:r>
    </w:p>
  </w:endnote>
  <w:endnote w:type="continuationSeparator" w:id="0">
    <w:p w14:paraId="3063B214" w14:textId="77777777" w:rsidR="000229C6" w:rsidRDefault="000229C6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oani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 w:val="0"/>
      </w:rPr>
      <w:id w:val="-1198083960"/>
      <w:docPartObj>
        <w:docPartGallery w:val="Page Numbers (Bottom of Page)"/>
        <w:docPartUnique/>
      </w:docPartObj>
    </w:sdtPr>
    <w:sdtEndPr>
      <w:rPr>
        <w:bCs/>
        <w:color w:val="808080" w:themeColor="background1" w:themeShade="80"/>
        <w:spacing w:val="60"/>
        <w:lang w:val="pl-PL"/>
      </w:rPr>
    </w:sdtEndPr>
    <w:sdtContent>
      <w:p w14:paraId="65B755EF" w14:textId="5869576B" w:rsidR="008D7A5D" w:rsidRDefault="008D7A5D">
        <w:pPr>
          <w:pStyle w:val="Stopka"/>
          <w:pBdr>
            <w:top w:val="single" w:sz="4" w:space="1" w:color="D9D9D9" w:themeColor="background1" w:themeShade="D9"/>
          </w:pBdr>
          <w:rPr>
            <w:b/>
            <w:bCs w:val="0"/>
          </w:rPr>
        </w:pPr>
        <w:r>
          <w:rPr>
            <w:bCs w:val="0"/>
          </w:rPr>
          <w:fldChar w:fldCharType="begin"/>
        </w:r>
        <w:r>
          <w:instrText>PAGE   \* MERGEFORMAT</w:instrText>
        </w:r>
        <w:r>
          <w:rPr>
            <w:bCs w:val="0"/>
          </w:rPr>
          <w:fldChar w:fldCharType="separate"/>
        </w:r>
        <w:r w:rsidR="00503991" w:rsidRPr="00503991">
          <w:rPr>
            <w:b/>
            <w:noProof/>
            <w:lang w:val="pl-PL"/>
          </w:rPr>
          <w:t>1</w:t>
        </w:r>
        <w:r>
          <w:rPr>
            <w:b/>
            <w:bCs w:val="0"/>
          </w:rPr>
          <w:fldChar w:fldCharType="end"/>
        </w:r>
        <w:r>
          <w:rPr>
            <w:b/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9758" w14:textId="77777777" w:rsidR="000229C6" w:rsidRDefault="000229C6" w:rsidP="0084553B">
      <w:r>
        <w:separator/>
      </w:r>
    </w:p>
  </w:footnote>
  <w:footnote w:type="continuationSeparator" w:id="0">
    <w:p w14:paraId="1C25781F" w14:textId="77777777" w:rsidR="000229C6" w:rsidRDefault="000229C6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D7"/>
    <w:rsid w:val="000229C6"/>
    <w:rsid w:val="0013561B"/>
    <w:rsid w:val="001D5230"/>
    <w:rsid w:val="00250311"/>
    <w:rsid w:val="00343C80"/>
    <w:rsid w:val="00503991"/>
    <w:rsid w:val="006308CA"/>
    <w:rsid w:val="0084553B"/>
    <w:rsid w:val="00873FD7"/>
    <w:rsid w:val="008D7A5D"/>
    <w:rsid w:val="00B51B04"/>
    <w:rsid w:val="00BB3C77"/>
    <w:rsid w:val="00D67C8C"/>
    <w:rsid w:val="00E02C1B"/>
    <w:rsid w:val="00EB1E10"/>
    <w:rsid w:val="00F5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  <w15:docId w15:val="{6ADF9EB3-A9B1-4692-8924-67B5F250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Lukasz LW. Weglarz</cp:lastModifiedBy>
  <cp:revision>2</cp:revision>
  <dcterms:created xsi:type="dcterms:W3CDTF">2022-05-18T07:21:00Z</dcterms:created>
  <dcterms:modified xsi:type="dcterms:W3CDTF">2022-05-18T07:21:00Z</dcterms:modified>
</cp:coreProperties>
</file>