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A6A" w:rsidRPr="00FC7A6A" w:rsidRDefault="00FC7A6A" w:rsidP="00FC7A6A">
      <w:pPr>
        <w:spacing w:line="360" w:lineRule="auto"/>
        <w:jc w:val="both"/>
        <w:rPr>
          <w:rFonts w:ascii="Arial" w:eastAsia="Times New Roman" w:hAnsi="Arial" w:cs="Arial"/>
          <w:b/>
          <w:color w:val="FF0000"/>
          <w:szCs w:val="20"/>
          <w:lang w:eastAsia="x-none"/>
        </w:rPr>
      </w:pPr>
      <w:r w:rsidRPr="00FC7A6A">
        <w:rPr>
          <w:rFonts w:ascii="Arial" w:eastAsia="Times New Roman" w:hAnsi="Arial" w:cs="Arial"/>
          <w:b/>
          <w:color w:val="FF0000"/>
          <w:szCs w:val="20"/>
          <w:lang w:val="x-none" w:eastAsia="x-none"/>
        </w:rPr>
        <w:t xml:space="preserve">  </w:t>
      </w:r>
    </w:p>
    <w:p w:rsidR="00FC7A6A" w:rsidRPr="00FC7A6A" w:rsidRDefault="00FC7A6A" w:rsidP="00FC7A6A">
      <w:pPr>
        <w:spacing w:line="360" w:lineRule="auto"/>
        <w:jc w:val="center"/>
        <w:rPr>
          <w:rFonts w:ascii="Arial" w:eastAsia="Times New Roman" w:hAnsi="Arial" w:cs="Arial"/>
          <w:b/>
          <w:color w:val="FF0000"/>
          <w:szCs w:val="20"/>
          <w:lang w:eastAsia="x-none"/>
        </w:rPr>
      </w:pPr>
      <w:r w:rsidRPr="00FC7A6A">
        <w:rPr>
          <w:rFonts w:ascii="Verdana" w:eastAsia="Times New Roman" w:hAnsi="Verdana" w:cs="Tahoma"/>
          <w:sz w:val="24"/>
          <w:szCs w:val="24"/>
          <w:lang w:val="x-none" w:eastAsia="pl-PL"/>
        </w:rPr>
        <w:object w:dxaOrig="2199" w:dyaOrig="26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05pt;height:120.2pt" o:ole="">
            <v:imagedata r:id="rId8" o:title=""/>
          </v:shape>
          <o:OLEObject Type="Embed" ProgID="CorelDRAW.Graphic.9" ShapeID="_x0000_i1025" DrawAspect="Content" ObjectID="_1597568161" r:id="rId9"/>
        </w:object>
      </w:r>
    </w:p>
    <w:p w:rsidR="00FC7A6A" w:rsidRPr="00FC7A6A" w:rsidRDefault="00FC7A6A" w:rsidP="00FC7A6A">
      <w:pPr>
        <w:spacing w:line="360" w:lineRule="auto"/>
        <w:jc w:val="both"/>
        <w:rPr>
          <w:rFonts w:ascii="Arial" w:eastAsia="Times New Roman" w:hAnsi="Arial" w:cs="Arial"/>
          <w:b/>
          <w:color w:val="FF0000"/>
          <w:szCs w:val="20"/>
          <w:lang w:eastAsia="x-none"/>
        </w:rPr>
      </w:pPr>
    </w:p>
    <w:p w:rsidR="00FC7A6A" w:rsidRPr="00FC7A6A" w:rsidRDefault="00FC7A6A" w:rsidP="00FC7A6A">
      <w:pPr>
        <w:autoSpaceDE w:val="0"/>
        <w:autoSpaceDN w:val="0"/>
        <w:adjustRightInd w:val="0"/>
        <w:jc w:val="center"/>
        <w:rPr>
          <w:rFonts w:eastAsia="Calibri" w:cs="Tahoma"/>
          <w:b/>
          <w:bCs/>
          <w:color w:val="000000"/>
          <w:sz w:val="24"/>
          <w:szCs w:val="24"/>
        </w:rPr>
      </w:pPr>
      <w:r w:rsidRPr="00FC7A6A">
        <w:rPr>
          <w:rFonts w:eastAsia="Calibri" w:cs="Tahoma"/>
          <w:b/>
          <w:bCs/>
          <w:color w:val="000000"/>
          <w:sz w:val="24"/>
          <w:szCs w:val="24"/>
        </w:rPr>
        <w:t>Gmina Stare Kurowo</w:t>
      </w:r>
    </w:p>
    <w:p w:rsidR="00FC7A6A" w:rsidRPr="00FC7A6A" w:rsidRDefault="00FC7A6A" w:rsidP="00FC7A6A">
      <w:pPr>
        <w:autoSpaceDE w:val="0"/>
        <w:autoSpaceDN w:val="0"/>
        <w:adjustRightInd w:val="0"/>
        <w:jc w:val="center"/>
        <w:rPr>
          <w:rFonts w:eastAsia="Calibri" w:cs="Tahoma"/>
          <w:b/>
          <w:bCs/>
          <w:color w:val="000000"/>
          <w:sz w:val="24"/>
          <w:szCs w:val="24"/>
        </w:rPr>
      </w:pPr>
      <w:r w:rsidRPr="00FC7A6A">
        <w:rPr>
          <w:rFonts w:eastAsia="Calibri" w:cs="Tahoma"/>
          <w:b/>
          <w:bCs/>
          <w:color w:val="000000"/>
          <w:sz w:val="24"/>
          <w:szCs w:val="24"/>
        </w:rPr>
        <w:t>66-540 Stare Kurowo, ul. Daszyńskiego 1</w:t>
      </w:r>
    </w:p>
    <w:p w:rsidR="00FC7A6A" w:rsidRPr="00FC7A6A" w:rsidRDefault="00FC7A6A" w:rsidP="00FC7A6A">
      <w:pPr>
        <w:autoSpaceDE w:val="0"/>
        <w:autoSpaceDN w:val="0"/>
        <w:adjustRightInd w:val="0"/>
        <w:jc w:val="both"/>
        <w:rPr>
          <w:rFonts w:eastAsia="Calibri" w:cs="Tahoma"/>
          <w:b/>
          <w:bCs/>
          <w:color w:val="000000"/>
          <w:szCs w:val="20"/>
        </w:rPr>
      </w:pPr>
    </w:p>
    <w:p w:rsidR="00FC7A6A" w:rsidRPr="00FC7A6A" w:rsidRDefault="00FC7A6A" w:rsidP="00FC7A6A">
      <w:pPr>
        <w:autoSpaceDE w:val="0"/>
        <w:autoSpaceDN w:val="0"/>
        <w:adjustRightInd w:val="0"/>
        <w:jc w:val="both"/>
        <w:rPr>
          <w:rFonts w:eastAsia="Calibri" w:cs="Tahoma"/>
          <w:b/>
          <w:bCs/>
          <w:i/>
          <w:iCs/>
          <w:color w:val="000000"/>
          <w:szCs w:val="20"/>
        </w:rPr>
      </w:pPr>
    </w:p>
    <w:p w:rsidR="00FC7A6A" w:rsidRPr="00FC7A6A" w:rsidRDefault="00FC7A6A" w:rsidP="00FC7A6A">
      <w:pPr>
        <w:autoSpaceDE w:val="0"/>
        <w:autoSpaceDN w:val="0"/>
        <w:adjustRightInd w:val="0"/>
        <w:jc w:val="both"/>
        <w:rPr>
          <w:rFonts w:eastAsia="Calibri" w:cs="Tahoma"/>
          <w:b/>
          <w:bCs/>
          <w:i/>
          <w:iCs/>
          <w:color w:val="000000"/>
          <w:szCs w:val="20"/>
        </w:rPr>
      </w:pPr>
    </w:p>
    <w:p w:rsidR="00FC7A6A" w:rsidRPr="00FC7A6A" w:rsidRDefault="00FC7A6A" w:rsidP="00FC7A6A">
      <w:pPr>
        <w:autoSpaceDE w:val="0"/>
        <w:autoSpaceDN w:val="0"/>
        <w:adjustRightInd w:val="0"/>
        <w:jc w:val="center"/>
        <w:rPr>
          <w:rFonts w:eastAsia="Calibri" w:cs="Tahoma"/>
          <w:b/>
          <w:bCs/>
          <w:i/>
          <w:iCs/>
          <w:color w:val="000000"/>
          <w:sz w:val="32"/>
          <w:szCs w:val="32"/>
        </w:rPr>
      </w:pPr>
      <w:r w:rsidRPr="00FC7A6A">
        <w:rPr>
          <w:rFonts w:eastAsia="Calibri" w:cs="Tahoma"/>
          <w:b/>
          <w:bCs/>
          <w:i/>
          <w:iCs/>
          <w:color w:val="000000"/>
          <w:sz w:val="32"/>
          <w:szCs w:val="32"/>
        </w:rPr>
        <w:t>SPECYFIKACJA ISTOTNYCH WARUNKÓW ZAMÓWIENIA</w:t>
      </w:r>
    </w:p>
    <w:p w:rsidR="00FC7A6A" w:rsidRPr="00FC7A6A" w:rsidRDefault="00FC7A6A" w:rsidP="00FC7A6A">
      <w:pPr>
        <w:autoSpaceDE w:val="0"/>
        <w:autoSpaceDN w:val="0"/>
        <w:adjustRightInd w:val="0"/>
        <w:jc w:val="both"/>
        <w:rPr>
          <w:rFonts w:eastAsia="Calibri" w:cs="Tahoma"/>
          <w:b/>
          <w:bCs/>
          <w:color w:val="000000"/>
          <w:szCs w:val="20"/>
        </w:rPr>
      </w:pPr>
    </w:p>
    <w:p w:rsidR="00FC7A6A" w:rsidRPr="00FC7A6A" w:rsidRDefault="00FC7A6A" w:rsidP="00FC7A6A">
      <w:pPr>
        <w:autoSpaceDE w:val="0"/>
        <w:autoSpaceDN w:val="0"/>
        <w:adjustRightInd w:val="0"/>
        <w:jc w:val="both"/>
        <w:rPr>
          <w:rFonts w:eastAsia="Calibri" w:cs="Tahoma"/>
          <w:b/>
          <w:bCs/>
          <w:color w:val="000000"/>
          <w:sz w:val="24"/>
          <w:szCs w:val="24"/>
        </w:rPr>
      </w:pPr>
    </w:p>
    <w:p w:rsidR="00FC7A6A" w:rsidRPr="00FC7A6A" w:rsidRDefault="00FC7A6A" w:rsidP="00FC7A6A">
      <w:pPr>
        <w:autoSpaceDE w:val="0"/>
        <w:autoSpaceDN w:val="0"/>
        <w:adjustRightInd w:val="0"/>
        <w:jc w:val="both"/>
        <w:rPr>
          <w:rFonts w:eastAsia="Calibri" w:cs="Tahoma"/>
          <w:bCs/>
          <w:color w:val="000000"/>
          <w:sz w:val="24"/>
          <w:szCs w:val="24"/>
        </w:rPr>
      </w:pPr>
      <w:r w:rsidRPr="00FC7A6A">
        <w:rPr>
          <w:rFonts w:eastAsia="Calibri" w:cs="Tahoma"/>
          <w:b/>
          <w:bCs/>
          <w:color w:val="000000"/>
          <w:sz w:val="24"/>
          <w:szCs w:val="24"/>
        </w:rPr>
        <w:t xml:space="preserve">Tryb postępowania : </w:t>
      </w:r>
      <w:r w:rsidRPr="00FC7A6A">
        <w:rPr>
          <w:rFonts w:eastAsia="Calibri" w:cs="Tahoma"/>
          <w:bCs/>
          <w:color w:val="000000"/>
          <w:sz w:val="24"/>
          <w:szCs w:val="24"/>
        </w:rPr>
        <w:t>przetarg nieograniczony</w:t>
      </w:r>
    </w:p>
    <w:p w:rsidR="00FC7A6A" w:rsidRPr="00FC7A6A" w:rsidRDefault="00FC7A6A" w:rsidP="00FC7A6A">
      <w:pPr>
        <w:autoSpaceDE w:val="0"/>
        <w:autoSpaceDN w:val="0"/>
        <w:adjustRightInd w:val="0"/>
        <w:jc w:val="both"/>
        <w:rPr>
          <w:rFonts w:eastAsia="Calibri" w:cs="Tahoma"/>
          <w:b/>
          <w:bCs/>
          <w:color w:val="000000"/>
          <w:sz w:val="24"/>
          <w:szCs w:val="24"/>
        </w:rPr>
      </w:pPr>
    </w:p>
    <w:p w:rsidR="00FC7A6A" w:rsidRPr="00FC7A6A" w:rsidRDefault="00FC7A6A" w:rsidP="00FC7A6A">
      <w:pPr>
        <w:autoSpaceDE w:val="0"/>
        <w:autoSpaceDN w:val="0"/>
        <w:adjustRightInd w:val="0"/>
        <w:jc w:val="both"/>
        <w:rPr>
          <w:rFonts w:eastAsia="Calibri" w:cs="Tahoma"/>
          <w:b/>
          <w:bCs/>
          <w:color w:val="000000"/>
          <w:sz w:val="24"/>
          <w:szCs w:val="24"/>
        </w:rPr>
      </w:pPr>
      <w:r w:rsidRPr="00FC7A6A">
        <w:rPr>
          <w:rFonts w:eastAsia="Calibri" w:cs="Tahoma"/>
          <w:b/>
          <w:bCs/>
          <w:color w:val="000000"/>
          <w:sz w:val="24"/>
          <w:szCs w:val="24"/>
        </w:rPr>
        <w:t xml:space="preserve">Podstawa prawna : </w:t>
      </w:r>
      <w:r w:rsidRPr="00FC7A6A">
        <w:rPr>
          <w:rFonts w:eastAsia="Calibri" w:cs="Tahoma"/>
          <w:bCs/>
          <w:color w:val="000000"/>
          <w:sz w:val="24"/>
          <w:szCs w:val="24"/>
        </w:rPr>
        <w:t xml:space="preserve">Postępowanie o udzielenie zamówienia publicznego prowadzone jest w trybie przetargu nieograniczonego na podstawie art.10 ust.1 i 39 ustawy z dnia 29 stycznia 2004 roku – Prawo zamówień publicznych </w:t>
      </w:r>
      <w:r w:rsidRPr="00FC7A6A">
        <w:rPr>
          <w:rFonts w:eastAsia="Times New Roman" w:cs="Tahoma"/>
          <w:sz w:val="24"/>
          <w:szCs w:val="24"/>
          <w:lang w:eastAsia="pl-PL"/>
        </w:rPr>
        <w:t>(Dz. U. z 2017 r., poz. 1579).</w:t>
      </w:r>
    </w:p>
    <w:p w:rsidR="00FC7A6A" w:rsidRPr="00FC7A6A" w:rsidRDefault="00FC7A6A" w:rsidP="00FC7A6A">
      <w:pPr>
        <w:autoSpaceDE w:val="0"/>
        <w:autoSpaceDN w:val="0"/>
        <w:adjustRightInd w:val="0"/>
        <w:jc w:val="both"/>
        <w:rPr>
          <w:rFonts w:eastAsia="Calibri" w:cs="Tahoma"/>
          <w:b/>
          <w:bCs/>
          <w:color w:val="000000"/>
          <w:sz w:val="24"/>
          <w:szCs w:val="24"/>
        </w:rPr>
      </w:pPr>
    </w:p>
    <w:p w:rsidR="00FC7A6A" w:rsidRPr="00FC7A6A" w:rsidRDefault="00FC7A6A" w:rsidP="00FC7A6A">
      <w:pPr>
        <w:autoSpaceDE w:val="0"/>
        <w:autoSpaceDN w:val="0"/>
        <w:adjustRightInd w:val="0"/>
        <w:jc w:val="both"/>
        <w:rPr>
          <w:rFonts w:eastAsia="Calibri" w:cs="Tahoma"/>
          <w:b/>
          <w:bCs/>
          <w:color w:val="000000"/>
          <w:sz w:val="24"/>
          <w:szCs w:val="24"/>
        </w:rPr>
      </w:pPr>
      <w:r w:rsidRPr="00FC7A6A">
        <w:rPr>
          <w:rFonts w:eastAsia="Calibri" w:cs="Tahoma"/>
          <w:b/>
          <w:bCs/>
          <w:color w:val="000000"/>
          <w:sz w:val="24"/>
          <w:szCs w:val="24"/>
        </w:rPr>
        <w:t>PRZEDMIOT ZAMÓWIENIA :</w:t>
      </w:r>
    </w:p>
    <w:p w:rsidR="00FC7A6A" w:rsidRPr="00FC7A6A" w:rsidRDefault="00FC7A6A" w:rsidP="00FC7A6A">
      <w:pPr>
        <w:autoSpaceDE w:val="0"/>
        <w:autoSpaceDN w:val="0"/>
        <w:adjustRightInd w:val="0"/>
        <w:jc w:val="both"/>
        <w:rPr>
          <w:rFonts w:eastAsia="Calibri" w:cs="Tahoma"/>
          <w:b/>
          <w:bCs/>
          <w:sz w:val="24"/>
          <w:szCs w:val="24"/>
        </w:rPr>
      </w:pPr>
    </w:p>
    <w:p w:rsidR="00612817" w:rsidRPr="007B2DE4" w:rsidRDefault="00FC7A6A" w:rsidP="00612817">
      <w:pPr>
        <w:spacing w:line="276" w:lineRule="auto"/>
        <w:jc w:val="center"/>
        <w:rPr>
          <w:rFonts w:eastAsia="Times New Roman" w:cs="Tahoma"/>
          <w:b/>
          <w:sz w:val="24"/>
          <w:szCs w:val="24"/>
          <w:lang w:eastAsia="pl-PL"/>
        </w:rPr>
      </w:pPr>
      <w:r w:rsidRPr="00FC7A6A">
        <w:rPr>
          <w:rFonts w:eastAsia="Calibri" w:cs="Tahoma"/>
          <w:b/>
          <w:bCs/>
          <w:sz w:val="28"/>
          <w:szCs w:val="28"/>
        </w:rPr>
        <w:t>„</w:t>
      </w:r>
      <w:r w:rsidR="00612817" w:rsidRPr="007B2DE4">
        <w:rPr>
          <w:rFonts w:eastAsia="Times New Roman" w:cs="Tahoma"/>
          <w:b/>
          <w:sz w:val="24"/>
          <w:szCs w:val="24"/>
          <w:lang w:eastAsia="pl-PL"/>
        </w:rPr>
        <w:t xml:space="preserve">Modernizacja drogi transportu rolniczego w m. </w:t>
      </w:r>
      <w:proofErr w:type="spellStart"/>
      <w:r w:rsidR="00612817">
        <w:rPr>
          <w:rFonts w:eastAsia="Times New Roman" w:cs="Tahoma"/>
          <w:b/>
          <w:sz w:val="24"/>
          <w:szCs w:val="24"/>
          <w:lang w:eastAsia="pl-PL"/>
        </w:rPr>
        <w:t>Przynotecko</w:t>
      </w:r>
      <w:proofErr w:type="spellEnd"/>
      <w:r w:rsidR="00612817" w:rsidRPr="007B2DE4">
        <w:rPr>
          <w:rFonts w:eastAsia="Calibri" w:cs="Tahoma"/>
          <w:b/>
          <w:caps/>
          <w:sz w:val="24"/>
          <w:szCs w:val="24"/>
        </w:rPr>
        <w:t>”</w:t>
      </w:r>
    </w:p>
    <w:p w:rsidR="00FC7A6A" w:rsidRPr="00FC7A6A" w:rsidRDefault="00FC7A6A" w:rsidP="00612817">
      <w:pPr>
        <w:jc w:val="center"/>
        <w:rPr>
          <w:rFonts w:eastAsia="Times New Roman" w:cs="Tahoma"/>
          <w:b/>
          <w:sz w:val="28"/>
          <w:szCs w:val="28"/>
          <w:lang w:eastAsia="pl-PL"/>
        </w:rPr>
      </w:pPr>
    </w:p>
    <w:p w:rsidR="00FC7A6A" w:rsidRPr="00FC7A6A" w:rsidRDefault="00FC7A6A" w:rsidP="00FC7A6A">
      <w:pPr>
        <w:autoSpaceDE w:val="0"/>
        <w:autoSpaceDN w:val="0"/>
        <w:adjustRightInd w:val="0"/>
        <w:jc w:val="center"/>
        <w:rPr>
          <w:rFonts w:eastAsia="Calibri" w:cs="Tahoma"/>
          <w:b/>
          <w:bCs/>
          <w:sz w:val="24"/>
          <w:szCs w:val="24"/>
        </w:rPr>
      </w:pPr>
      <w:bookmarkStart w:id="0" w:name="_GoBack"/>
      <w:bookmarkEnd w:id="0"/>
    </w:p>
    <w:p w:rsidR="00FC7A6A" w:rsidRPr="00FC7A6A" w:rsidRDefault="00FC7A6A" w:rsidP="00FC7A6A">
      <w:pPr>
        <w:autoSpaceDE w:val="0"/>
        <w:autoSpaceDN w:val="0"/>
        <w:adjustRightInd w:val="0"/>
        <w:jc w:val="both"/>
        <w:rPr>
          <w:rFonts w:eastAsia="Calibri" w:cs="Tahoma"/>
          <w:b/>
          <w:bCs/>
          <w:color w:val="000000"/>
          <w:sz w:val="24"/>
          <w:szCs w:val="24"/>
        </w:rPr>
      </w:pPr>
    </w:p>
    <w:p w:rsidR="00FC7A6A" w:rsidRPr="00FC7A6A" w:rsidRDefault="00FC7A6A" w:rsidP="00FC7A6A">
      <w:pPr>
        <w:autoSpaceDE w:val="0"/>
        <w:autoSpaceDN w:val="0"/>
        <w:adjustRightInd w:val="0"/>
        <w:jc w:val="both"/>
        <w:rPr>
          <w:rFonts w:eastAsia="Calibri" w:cs="Tahoma"/>
          <w:b/>
          <w:bCs/>
          <w:color w:val="000000"/>
          <w:sz w:val="24"/>
          <w:szCs w:val="24"/>
        </w:rPr>
      </w:pPr>
      <w:r w:rsidRPr="00FC7A6A">
        <w:rPr>
          <w:rFonts w:eastAsia="Calibri" w:cs="Tahoma"/>
          <w:b/>
          <w:bCs/>
          <w:color w:val="000000"/>
          <w:sz w:val="24"/>
          <w:szCs w:val="24"/>
        </w:rPr>
        <w:t>Przetarg opublikowano:</w:t>
      </w:r>
    </w:p>
    <w:p w:rsidR="00FC7A6A" w:rsidRPr="00FC7A6A" w:rsidRDefault="00FC7A6A" w:rsidP="00FC7A6A">
      <w:pPr>
        <w:autoSpaceDE w:val="0"/>
        <w:autoSpaceDN w:val="0"/>
        <w:adjustRightInd w:val="0"/>
        <w:jc w:val="both"/>
        <w:rPr>
          <w:rFonts w:eastAsia="Calibri" w:cs="Tahoma"/>
          <w:b/>
          <w:bCs/>
          <w:color w:val="000000"/>
          <w:sz w:val="24"/>
          <w:szCs w:val="24"/>
        </w:rPr>
      </w:pPr>
    </w:p>
    <w:p w:rsidR="00FC7A6A" w:rsidRPr="00FC7A6A" w:rsidRDefault="00FC7A6A" w:rsidP="00FC7A6A">
      <w:pPr>
        <w:autoSpaceDE w:val="0"/>
        <w:autoSpaceDN w:val="0"/>
        <w:adjustRightInd w:val="0"/>
        <w:jc w:val="both"/>
        <w:rPr>
          <w:rFonts w:eastAsia="Calibri" w:cs="Tahoma"/>
          <w:bCs/>
          <w:color w:val="000000"/>
          <w:sz w:val="24"/>
          <w:szCs w:val="24"/>
        </w:rPr>
      </w:pPr>
      <w:r w:rsidRPr="00FC7A6A">
        <w:rPr>
          <w:rFonts w:eastAsia="Calibri" w:cs="Tahoma"/>
          <w:bCs/>
          <w:color w:val="000000"/>
          <w:sz w:val="24"/>
          <w:szCs w:val="24"/>
        </w:rPr>
        <w:t></w:t>
      </w:r>
      <w:r w:rsidRPr="00FC7A6A">
        <w:rPr>
          <w:rFonts w:eastAsia="Calibri" w:cs="Tahoma"/>
          <w:bCs/>
          <w:color w:val="000000"/>
          <w:sz w:val="24"/>
          <w:szCs w:val="24"/>
        </w:rPr>
        <w:t xml:space="preserve">W Biuletynie Zamówień Publicznych Nr </w:t>
      </w:r>
      <w:r w:rsidR="00136B39" w:rsidRPr="00136B39">
        <w:rPr>
          <w:rFonts w:eastAsia="Times New Roman" w:cs="Tahoma"/>
          <w:sz w:val="24"/>
          <w:szCs w:val="24"/>
          <w:lang w:eastAsia="pl-PL"/>
        </w:rPr>
        <w:t>612435-N-2018</w:t>
      </w:r>
      <w:r w:rsidRPr="00FC7A6A">
        <w:rPr>
          <w:rFonts w:eastAsia="Calibri" w:cs="Tahoma"/>
          <w:bCs/>
          <w:sz w:val="24"/>
          <w:szCs w:val="24"/>
        </w:rPr>
        <w:t xml:space="preserve">; </w:t>
      </w:r>
      <w:r w:rsidRPr="00FC7A6A">
        <w:rPr>
          <w:rFonts w:eastAsia="Calibri" w:cs="Tahoma"/>
          <w:bCs/>
          <w:color w:val="000000"/>
          <w:sz w:val="24"/>
          <w:szCs w:val="24"/>
        </w:rPr>
        <w:t xml:space="preserve">z dnia </w:t>
      </w:r>
      <w:r w:rsidR="00612817">
        <w:rPr>
          <w:rFonts w:eastAsia="Calibri" w:cs="Tahoma"/>
          <w:bCs/>
          <w:sz w:val="24"/>
          <w:szCs w:val="24"/>
        </w:rPr>
        <w:t>04.09</w:t>
      </w:r>
      <w:r w:rsidRPr="00FC7A6A">
        <w:rPr>
          <w:rFonts w:eastAsia="Calibri" w:cs="Tahoma"/>
          <w:bCs/>
          <w:sz w:val="24"/>
          <w:szCs w:val="24"/>
        </w:rPr>
        <w:t xml:space="preserve">.2018 </w:t>
      </w:r>
      <w:r w:rsidRPr="00FC7A6A">
        <w:rPr>
          <w:rFonts w:eastAsia="Calibri" w:cs="Tahoma"/>
          <w:bCs/>
          <w:color w:val="000000"/>
          <w:sz w:val="24"/>
          <w:szCs w:val="24"/>
        </w:rPr>
        <w:t>r.</w:t>
      </w:r>
    </w:p>
    <w:p w:rsidR="00FC7A6A" w:rsidRPr="00FC7A6A" w:rsidRDefault="00FC7A6A" w:rsidP="00FC7A6A">
      <w:pPr>
        <w:autoSpaceDE w:val="0"/>
        <w:autoSpaceDN w:val="0"/>
        <w:adjustRightInd w:val="0"/>
        <w:jc w:val="both"/>
        <w:rPr>
          <w:rFonts w:eastAsia="Calibri" w:cs="Tahoma"/>
          <w:b/>
          <w:bCs/>
          <w:color w:val="000000"/>
          <w:sz w:val="24"/>
          <w:szCs w:val="24"/>
        </w:rPr>
      </w:pPr>
      <w:r w:rsidRPr="00FC7A6A">
        <w:rPr>
          <w:rFonts w:eastAsia="Calibri" w:cs="Tahoma"/>
          <w:bCs/>
          <w:color w:val="000000"/>
          <w:sz w:val="24"/>
          <w:szCs w:val="24"/>
        </w:rPr>
        <w:t></w:t>
      </w:r>
      <w:r w:rsidRPr="00FC7A6A">
        <w:rPr>
          <w:rFonts w:eastAsia="Calibri" w:cs="Tahoma"/>
          <w:bCs/>
          <w:color w:val="000000"/>
          <w:sz w:val="24"/>
          <w:szCs w:val="24"/>
        </w:rPr>
        <w:t>Na stronie internetowej Gminy Stare Kurowo: www.</w:t>
      </w:r>
      <w:r w:rsidRPr="00FC7A6A">
        <w:rPr>
          <w:rFonts w:eastAsia="Calibri" w:cs="Tahoma"/>
          <w:sz w:val="24"/>
          <w:szCs w:val="24"/>
          <w:lang w:val="de-DE"/>
        </w:rPr>
        <w:t>bip.wrota.lubuskie.pl/</w:t>
      </w:r>
      <w:proofErr w:type="spellStart"/>
      <w:r w:rsidRPr="00FC7A6A">
        <w:rPr>
          <w:rFonts w:eastAsia="Calibri" w:cs="Tahoma"/>
          <w:sz w:val="24"/>
          <w:szCs w:val="24"/>
          <w:lang w:val="de-DE"/>
        </w:rPr>
        <w:t>ugstarekurowo</w:t>
      </w:r>
      <w:proofErr w:type="spellEnd"/>
      <w:r w:rsidRPr="00FC7A6A">
        <w:rPr>
          <w:rFonts w:eastAsia="Calibri" w:cs="Tahoma"/>
          <w:bCs/>
          <w:color w:val="000000"/>
          <w:sz w:val="24"/>
          <w:szCs w:val="24"/>
        </w:rPr>
        <w:t xml:space="preserve"> </w:t>
      </w:r>
    </w:p>
    <w:p w:rsidR="00FC7A6A" w:rsidRPr="00FC7A6A" w:rsidRDefault="00FC7A6A" w:rsidP="00FC7A6A">
      <w:pPr>
        <w:autoSpaceDE w:val="0"/>
        <w:autoSpaceDN w:val="0"/>
        <w:adjustRightInd w:val="0"/>
        <w:jc w:val="both"/>
        <w:rPr>
          <w:rFonts w:eastAsia="Calibri" w:cs="Tahoma"/>
          <w:bCs/>
          <w:color w:val="000000"/>
          <w:sz w:val="24"/>
          <w:szCs w:val="24"/>
        </w:rPr>
      </w:pPr>
      <w:r w:rsidRPr="00FC7A6A">
        <w:rPr>
          <w:rFonts w:eastAsia="Calibri" w:cs="Tahoma"/>
          <w:bCs/>
          <w:color w:val="000000"/>
          <w:sz w:val="24"/>
          <w:szCs w:val="24"/>
        </w:rPr>
        <w:t></w:t>
      </w:r>
      <w:r w:rsidRPr="00FC7A6A">
        <w:rPr>
          <w:rFonts w:eastAsia="Calibri" w:cs="Tahoma"/>
          <w:bCs/>
          <w:color w:val="000000"/>
          <w:sz w:val="24"/>
          <w:szCs w:val="24"/>
        </w:rPr>
        <w:t>Na tablicy ogłoszeń Urzędu Gminy Stare Kurowo.</w:t>
      </w:r>
    </w:p>
    <w:p w:rsidR="00FC7A6A" w:rsidRPr="00FC7A6A" w:rsidRDefault="00FC7A6A" w:rsidP="00FC7A6A">
      <w:pPr>
        <w:autoSpaceDE w:val="0"/>
        <w:autoSpaceDN w:val="0"/>
        <w:adjustRightInd w:val="0"/>
        <w:jc w:val="both"/>
        <w:rPr>
          <w:rFonts w:eastAsia="Calibri" w:cs="Tahoma"/>
          <w:bCs/>
          <w:i/>
          <w:iCs/>
          <w:color w:val="000000"/>
          <w:sz w:val="24"/>
          <w:szCs w:val="24"/>
        </w:rPr>
      </w:pPr>
    </w:p>
    <w:p w:rsidR="00FC7A6A" w:rsidRPr="00FC7A6A" w:rsidRDefault="00FC7A6A" w:rsidP="00FC7A6A">
      <w:pPr>
        <w:autoSpaceDE w:val="0"/>
        <w:autoSpaceDN w:val="0"/>
        <w:adjustRightInd w:val="0"/>
        <w:jc w:val="both"/>
        <w:rPr>
          <w:rFonts w:eastAsia="Calibri" w:cs="Tahoma"/>
          <w:bCs/>
          <w:i/>
          <w:iCs/>
          <w:color w:val="000000"/>
          <w:sz w:val="24"/>
          <w:szCs w:val="24"/>
        </w:rPr>
      </w:pPr>
    </w:p>
    <w:p w:rsidR="00FC7A6A" w:rsidRPr="00FC7A6A" w:rsidRDefault="00FC7A6A" w:rsidP="00FC7A6A">
      <w:pPr>
        <w:autoSpaceDE w:val="0"/>
        <w:autoSpaceDN w:val="0"/>
        <w:adjustRightInd w:val="0"/>
        <w:jc w:val="both"/>
        <w:rPr>
          <w:rFonts w:eastAsia="Calibri" w:cs="Tahoma"/>
          <w:b/>
          <w:bCs/>
          <w:i/>
          <w:iCs/>
          <w:color w:val="000000"/>
          <w:sz w:val="24"/>
          <w:szCs w:val="24"/>
        </w:rPr>
      </w:pPr>
    </w:p>
    <w:p w:rsidR="00FC7A6A" w:rsidRPr="00FC7A6A" w:rsidRDefault="00FC7A6A" w:rsidP="00FC7A6A">
      <w:pPr>
        <w:spacing w:line="276" w:lineRule="auto"/>
        <w:rPr>
          <w:rFonts w:eastAsia="Times New Roman" w:cs="Tahoma"/>
          <w:b/>
          <w:sz w:val="24"/>
          <w:szCs w:val="24"/>
          <w:lang w:val="x-none" w:eastAsia="x-none"/>
        </w:rPr>
      </w:pPr>
      <w:r w:rsidRPr="00FC7A6A">
        <w:rPr>
          <w:rFonts w:eastAsia="Times New Roman" w:cs="Tahoma"/>
          <w:sz w:val="24"/>
          <w:szCs w:val="24"/>
          <w:lang w:val="x-none" w:eastAsia="x-none"/>
        </w:rPr>
        <w:t xml:space="preserve">Znak sprawy: </w:t>
      </w:r>
      <w:r w:rsidRPr="00FC7A6A">
        <w:rPr>
          <w:rFonts w:eastAsia="Times New Roman" w:cs="Tahoma"/>
          <w:b/>
          <w:sz w:val="24"/>
          <w:szCs w:val="24"/>
          <w:lang w:val="x-none" w:eastAsia="x-none"/>
        </w:rPr>
        <w:t>RI.271.</w:t>
      </w:r>
      <w:r w:rsidR="00612817">
        <w:rPr>
          <w:rFonts w:eastAsia="Times New Roman" w:cs="Tahoma"/>
          <w:b/>
          <w:sz w:val="24"/>
          <w:szCs w:val="24"/>
          <w:lang w:eastAsia="x-none"/>
        </w:rPr>
        <w:t>9</w:t>
      </w:r>
      <w:r w:rsidRPr="00FC7A6A">
        <w:rPr>
          <w:rFonts w:eastAsia="Times New Roman" w:cs="Tahoma"/>
          <w:b/>
          <w:sz w:val="24"/>
          <w:szCs w:val="24"/>
          <w:lang w:val="x-none" w:eastAsia="x-none"/>
        </w:rPr>
        <w:t>.201</w:t>
      </w:r>
      <w:r w:rsidRPr="00FC7A6A">
        <w:rPr>
          <w:rFonts w:eastAsia="Times New Roman" w:cs="Tahoma"/>
          <w:b/>
          <w:sz w:val="24"/>
          <w:szCs w:val="24"/>
          <w:lang w:eastAsia="x-none"/>
        </w:rPr>
        <w:t>8.ABie</w:t>
      </w:r>
    </w:p>
    <w:p w:rsidR="00FC7A6A" w:rsidRPr="00FC7A6A" w:rsidRDefault="00FC7A6A" w:rsidP="00FC7A6A">
      <w:pPr>
        <w:spacing w:line="276" w:lineRule="auto"/>
        <w:jc w:val="center"/>
        <w:rPr>
          <w:rFonts w:eastAsia="Times New Roman" w:cs="Tahoma"/>
          <w:b/>
          <w:sz w:val="24"/>
          <w:szCs w:val="24"/>
          <w:highlight w:val="yellow"/>
          <w:lang w:eastAsia="pl-PL"/>
        </w:rPr>
      </w:pPr>
    </w:p>
    <w:p w:rsidR="00FC7A6A" w:rsidRPr="00FC7A6A" w:rsidRDefault="00FC7A6A" w:rsidP="00FC7A6A">
      <w:pPr>
        <w:autoSpaceDE w:val="0"/>
        <w:autoSpaceDN w:val="0"/>
        <w:adjustRightInd w:val="0"/>
        <w:jc w:val="both"/>
        <w:rPr>
          <w:rFonts w:eastAsia="Calibri" w:cs="Tahoma"/>
          <w:b/>
          <w:bCs/>
          <w:i/>
          <w:iCs/>
          <w:color w:val="000000"/>
          <w:szCs w:val="20"/>
        </w:rPr>
      </w:pPr>
    </w:p>
    <w:p w:rsidR="00FC7A6A" w:rsidRPr="00FC7A6A" w:rsidRDefault="00FC7A6A" w:rsidP="00FC7A6A">
      <w:pPr>
        <w:autoSpaceDE w:val="0"/>
        <w:autoSpaceDN w:val="0"/>
        <w:adjustRightInd w:val="0"/>
        <w:jc w:val="both"/>
        <w:rPr>
          <w:rFonts w:eastAsia="Calibri" w:cs="Tahoma"/>
          <w:b/>
          <w:bCs/>
          <w:i/>
          <w:iCs/>
          <w:color w:val="000000"/>
          <w:szCs w:val="20"/>
        </w:rPr>
      </w:pPr>
    </w:p>
    <w:p w:rsidR="00FC7A6A" w:rsidRPr="00FC7A6A" w:rsidRDefault="00FC7A6A" w:rsidP="00FC7A6A">
      <w:pPr>
        <w:autoSpaceDE w:val="0"/>
        <w:autoSpaceDN w:val="0"/>
        <w:adjustRightInd w:val="0"/>
        <w:ind w:left="6372"/>
        <w:jc w:val="both"/>
        <w:rPr>
          <w:rFonts w:eastAsia="Calibri" w:cs="Tahoma"/>
          <w:b/>
          <w:bCs/>
          <w:color w:val="000000"/>
          <w:sz w:val="24"/>
          <w:szCs w:val="24"/>
        </w:rPr>
      </w:pPr>
      <w:r w:rsidRPr="00FC7A6A">
        <w:rPr>
          <w:rFonts w:eastAsia="Calibri" w:cs="Tahoma"/>
          <w:b/>
          <w:bCs/>
          <w:i/>
          <w:iCs/>
          <w:color w:val="000000"/>
          <w:sz w:val="24"/>
          <w:szCs w:val="24"/>
        </w:rPr>
        <w:t xml:space="preserve">Z A T W I E R D Z A M: </w:t>
      </w:r>
    </w:p>
    <w:p w:rsidR="00FC7A6A" w:rsidRPr="00FC7A6A" w:rsidRDefault="00FC7A6A" w:rsidP="00FC7A6A">
      <w:pPr>
        <w:autoSpaceDE w:val="0"/>
        <w:autoSpaceDN w:val="0"/>
        <w:adjustRightInd w:val="0"/>
        <w:ind w:left="6372"/>
        <w:jc w:val="both"/>
        <w:rPr>
          <w:rFonts w:eastAsia="Calibri" w:cs="Tahoma"/>
          <w:bCs/>
          <w:i/>
          <w:iCs/>
          <w:color w:val="000000"/>
          <w:sz w:val="24"/>
          <w:szCs w:val="24"/>
        </w:rPr>
      </w:pPr>
    </w:p>
    <w:p w:rsidR="00FC7A6A" w:rsidRPr="00FC7A6A" w:rsidRDefault="00FC7A6A" w:rsidP="00FC7A6A">
      <w:pPr>
        <w:autoSpaceDE w:val="0"/>
        <w:autoSpaceDN w:val="0"/>
        <w:adjustRightInd w:val="0"/>
        <w:ind w:left="6372"/>
        <w:jc w:val="both"/>
        <w:rPr>
          <w:rFonts w:eastAsia="Calibri" w:cs="Tahoma"/>
          <w:bCs/>
          <w:i/>
          <w:iCs/>
          <w:color w:val="000000"/>
          <w:szCs w:val="20"/>
        </w:rPr>
      </w:pPr>
      <w:r w:rsidRPr="00FC7A6A">
        <w:rPr>
          <w:rFonts w:eastAsia="Calibri" w:cs="Tahoma"/>
          <w:bCs/>
          <w:i/>
          <w:iCs/>
          <w:color w:val="000000"/>
          <w:szCs w:val="20"/>
        </w:rPr>
        <w:t xml:space="preserve">Wójt Gminy Stare Kurowo </w:t>
      </w:r>
    </w:p>
    <w:p w:rsidR="00FC7A6A" w:rsidRPr="00FC7A6A" w:rsidRDefault="00FC7A6A" w:rsidP="00FC7A6A">
      <w:pPr>
        <w:autoSpaceDE w:val="0"/>
        <w:autoSpaceDN w:val="0"/>
        <w:adjustRightInd w:val="0"/>
        <w:ind w:left="6372"/>
        <w:jc w:val="both"/>
        <w:rPr>
          <w:rFonts w:eastAsia="Calibri" w:cs="Tahoma"/>
          <w:bCs/>
          <w:i/>
          <w:iCs/>
          <w:color w:val="000000"/>
          <w:szCs w:val="20"/>
        </w:rPr>
      </w:pPr>
      <w:r w:rsidRPr="00FC7A6A">
        <w:rPr>
          <w:rFonts w:eastAsia="Calibri" w:cs="Tahoma"/>
          <w:bCs/>
          <w:i/>
          <w:iCs/>
          <w:color w:val="000000"/>
          <w:szCs w:val="20"/>
        </w:rPr>
        <w:t xml:space="preserve">    (-) Wiesław </w:t>
      </w:r>
      <w:proofErr w:type="spellStart"/>
      <w:r w:rsidRPr="00FC7A6A">
        <w:rPr>
          <w:rFonts w:eastAsia="Calibri" w:cs="Tahoma"/>
          <w:bCs/>
          <w:i/>
          <w:iCs/>
          <w:color w:val="000000"/>
          <w:szCs w:val="20"/>
        </w:rPr>
        <w:t>Własak</w:t>
      </w:r>
      <w:proofErr w:type="spellEnd"/>
    </w:p>
    <w:p w:rsidR="00FC7A6A" w:rsidRPr="00FC7A6A" w:rsidRDefault="00FC7A6A" w:rsidP="00FC7A6A">
      <w:pPr>
        <w:autoSpaceDE w:val="0"/>
        <w:autoSpaceDN w:val="0"/>
        <w:adjustRightInd w:val="0"/>
        <w:jc w:val="both"/>
        <w:rPr>
          <w:rFonts w:eastAsia="Calibri" w:cs="Tahoma"/>
          <w:bCs/>
          <w:i/>
          <w:iCs/>
          <w:color w:val="000000"/>
          <w:szCs w:val="20"/>
        </w:rPr>
      </w:pPr>
    </w:p>
    <w:p w:rsidR="00FC7A6A" w:rsidRPr="00FC7A6A" w:rsidRDefault="00FC7A6A" w:rsidP="00FC7A6A">
      <w:pPr>
        <w:autoSpaceDE w:val="0"/>
        <w:autoSpaceDN w:val="0"/>
        <w:adjustRightInd w:val="0"/>
        <w:jc w:val="both"/>
        <w:rPr>
          <w:rFonts w:eastAsia="Calibri" w:cs="Tahoma"/>
          <w:bCs/>
          <w:i/>
          <w:iCs/>
          <w:szCs w:val="20"/>
        </w:rPr>
      </w:pPr>
    </w:p>
    <w:p w:rsidR="00FC7A6A" w:rsidRPr="00FC7A6A" w:rsidRDefault="00612817" w:rsidP="00FC7A6A">
      <w:pPr>
        <w:autoSpaceDE w:val="0"/>
        <w:autoSpaceDN w:val="0"/>
        <w:adjustRightInd w:val="0"/>
        <w:jc w:val="center"/>
        <w:rPr>
          <w:rFonts w:eastAsia="Calibri" w:cs="Tahoma"/>
          <w:bCs/>
          <w:i/>
          <w:iCs/>
          <w:szCs w:val="20"/>
        </w:rPr>
      </w:pPr>
      <w:r>
        <w:rPr>
          <w:rFonts w:eastAsia="Calibri" w:cs="Tahoma"/>
          <w:bCs/>
          <w:i/>
          <w:iCs/>
          <w:szCs w:val="20"/>
        </w:rPr>
        <w:t>Stare Kurowo, wrzesień</w:t>
      </w:r>
      <w:r w:rsidR="00FC7A6A" w:rsidRPr="00FC7A6A">
        <w:rPr>
          <w:rFonts w:eastAsia="Calibri" w:cs="Tahoma"/>
          <w:bCs/>
          <w:i/>
          <w:iCs/>
          <w:szCs w:val="20"/>
        </w:rPr>
        <w:t xml:space="preserve"> 2018 r.</w:t>
      </w:r>
    </w:p>
    <w:p w:rsidR="00FC7A6A" w:rsidRPr="00FC7A6A" w:rsidRDefault="00FC7A6A" w:rsidP="00FC7A6A">
      <w:pPr>
        <w:spacing w:line="360" w:lineRule="auto"/>
        <w:jc w:val="both"/>
        <w:rPr>
          <w:rFonts w:eastAsia="Times New Roman" w:cs="Tahoma"/>
          <w:szCs w:val="20"/>
          <w:lang w:eastAsia="x-none"/>
        </w:rPr>
      </w:pPr>
    </w:p>
    <w:p w:rsidR="00FC7A6A" w:rsidRPr="00FC7A6A" w:rsidRDefault="00FC7A6A" w:rsidP="00FC7A6A">
      <w:pPr>
        <w:spacing w:line="360" w:lineRule="auto"/>
        <w:jc w:val="both"/>
        <w:rPr>
          <w:rFonts w:eastAsia="Times New Roman" w:cs="Tahoma"/>
          <w:b/>
          <w:szCs w:val="20"/>
          <w:lang w:val="x-none" w:eastAsia="x-none"/>
        </w:rPr>
      </w:pPr>
      <w:r w:rsidRPr="00FC7A6A">
        <w:rPr>
          <w:rFonts w:eastAsia="Times New Roman" w:cs="Tahoma"/>
          <w:szCs w:val="20"/>
          <w:lang w:val="x-none" w:eastAsia="x-none"/>
        </w:rPr>
        <w:lastRenderedPageBreak/>
        <w:t xml:space="preserve">Znak sprawy: </w:t>
      </w:r>
      <w:r w:rsidRPr="00FC7A6A">
        <w:rPr>
          <w:rFonts w:eastAsia="Times New Roman" w:cs="Tahoma"/>
          <w:b/>
          <w:szCs w:val="20"/>
          <w:lang w:val="x-none" w:eastAsia="x-none"/>
        </w:rPr>
        <w:t>RI.271.</w:t>
      </w:r>
      <w:r w:rsidR="00612817">
        <w:rPr>
          <w:rFonts w:eastAsia="Times New Roman" w:cs="Tahoma"/>
          <w:b/>
          <w:szCs w:val="20"/>
          <w:lang w:eastAsia="x-none"/>
        </w:rPr>
        <w:t>9</w:t>
      </w:r>
      <w:r w:rsidRPr="00FC7A6A">
        <w:rPr>
          <w:rFonts w:eastAsia="Times New Roman" w:cs="Tahoma"/>
          <w:b/>
          <w:szCs w:val="20"/>
          <w:lang w:val="x-none" w:eastAsia="x-none"/>
        </w:rPr>
        <w:t>.201</w:t>
      </w:r>
      <w:r w:rsidRPr="00FC7A6A">
        <w:rPr>
          <w:rFonts w:eastAsia="Times New Roman" w:cs="Tahoma"/>
          <w:b/>
          <w:szCs w:val="20"/>
          <w:lang w:eastAsia="x-none"/>
        </w:rPr>
        <w:t>8.ABie</w:t>
      </w:r>
      <w:r w:rsidRPr="00FC7A6A">
        <w:rPr>
          <w:rFonts w:eastAsia="Times New Roman" w:cs="Tahoma"/>
          <w:b/>
          <w:szCs w:val="20"/>
          <w:lang w:val="x-none" w:eastAsia="x-none"/>
        </w:rPr>
        <w:t xml:space="preserve">               </w:t>
      </w:r>
    </w:p>
    <w:p w:rsidR="00FC7A6A" w:rsidRPr="00FC7A6A" w:rsidRDefault="00FC7A6A" w:rsidP="00FC7A6A">
      <w:pPr>
        <w:spacing w:line="360" w:lineRule="auto"/>
        <w:jc w:val="both"/>
        <w:rPr>
          <w:rFonts w:eastAsia="Times New Roman" w:cs="Tahoma"/>
          <w:b/>
          <w:szCs w:val="20"/>
          <w:highlight w:val="yellow"/>
          <w:lang w:eastAsia="pl-PL"/>
        </w:rPr>
      </w:pPr>
    </w:p>
    <w:p w:rsidR="00FC7A6A" w:rsidRPr="00FC7A6A" w:rsidRDefault="00FC7A6A" w:rsidP="00FC7A6A">
      <w:pPr>
        <w:spacing w:line="360" w:lineRule="auto"/>
        <w:jc w:val="center"/>
        <w:rPr>
          <w:rFonts w:eastAsia="Times New Roman" w:cs="Tahoma"/>
          <w:b/>
          <w:sz w:val="24"/>
          <w:szCs w:val="24"/>
          <w:lang w:eastAsia="pl-PL"/>
        </w:rPr>
      </w:pPr>
      <w:r w:rsidRPr="00FC7A6A">
        <w:rPr>
          <w:rFonts w:eastAsia="Times New Roman" w:cs="Tahoma"/>
          <w:b/>
          <w:sz w:val="24"/>
          <w:szCs w:val="24"/>
          <w:lang w:eastAsia="pl-PL"/>
        </w:rPr>
        <w:t>SPECYFIKACJA    ISTOTNYCH    WARUNKÓW    ZAMÓWIENIA</w:t>
      </w:r>
    </w:p>
    <w:p w:rsidR="00FC7A6A" w:rsidRPr="00FC7A6A" w:rsidRDefault="00FC7A6A" w:rsidP="00FC7A6A">
      <w:pPr>
        <w:tabs>
          <w:tab w:val="center" w:pos="4988"/>
        </w:tabs>
        <w:autoSpaceDE w:val="0"/>
        <w:autoSpaceDN w:val="0"/>
        <w:adjustRightInd w:val="0"/>
        <w:spacing w:line="360" w:lineRule="auto"/>
        <w:jc w:val="both"/>
        <w:rPr>
          <w:rFonts w:eastAsia="Times New Roman" w:cs="Tahoma"/>
          <w:b/>
          <w:szCs w:val="20"/>
          <w:lang w:eastAsia="pl-PL"/>
        </w:rPr>
      </w:pPr>
    </w:p>
    <w:p w:rsidR="00FC7A6A" w:rsidRPr="00FC7A6A" w:rsidRDefault="00FC7A6A" w:rsidP="00FC7A6A">
      <w:pPr>
        <w:tabs>
          <w:tab w:val="center" w:pos="4988"/>
        </w:tabs>
        <w:autoSpaceDE w:val="0"/>
        <w:autoSpaceDN w:val="0"/>
        <w:adjustRightInd w:val="0"/>
        <w:spacing w:line="360" w:lineRule="auto"/>
        <w:jc w:val="both"/>
        <w:rPr>
          <w:rFonts w:eastAsia="Times New Roman" w:cs="Tahoma"/>
          <w:b/>
          <w:szCs w:val="20"/>
          <w:lang w:eastAsia="pl-PL"/>
        </w:rPr>
      </w:pPr>
      <w:r w:rsidRPr="00FC7A6A">
        <w:rPr>
          <w:rFonts w:eastAsia="Times New Roman" w:cs="Tahoma"/>
          <w:b/>
          <w:szCs w:val="20"/>
          <w:lang w:eastAsia="pl-PL"/>
        </w:rPr>
        <w:t>Dot. przetargu nieograniczonego:</w:t>
      </w:r>
      <w:r w:rsidRPr="00FC7A6A">
        <w:rPr>
          <w:rFonts w:eastAsia="Times New Roman" w:cs="Tahoma"/>
          <w:b/>
          <w:szCs w:val="20"/>
          <w:lang w:eastAsia="pl-PL"/>
        </w:rPr>
        <w:tab/>
      </w:r>
    </w:p>
    <w:p w:rsidR="00FC7A6A" w:rsidRPr="00FC7A6A" w:rsidRDefault="00FC7A6A" w:rsidP="00FC7A6A">
      <w:pPr>
        <w:tabs>
          <w:tab w:val="center" w:pos="4988"/>
        </w:tabs>
        <w:autoSpaceDE w:val="0"/>
        <w:autoSpaceDN w:val="0"/>
        <w:adjustRightInd w:val="0"/>
        <w:spacing w:line="360" w:lineRule="auto"/>
        <w:jc w:val="both"/>
        <w:rPr>
          <w:rFonts w:eastAsia="Times New Roman" w:cs="Tahoma"/>
          <w:b/>
          <w:szCs w:val="20"/>
          <w:lang w:eastAsia="pl-PL"/>
        </w:rPr>
      </w:pPr>
    </w:p>
    <w:p w:rsidR="00612817" w:rsidRPr="007B2DE4" w:rsidRDefault="00612817" w:rsidP="00612817">
      <w:pPr>
        <w:spacing w:line="276" w:lineRule="auto"/>
        <w:jc w:val="center"/>
        <w:rPr>
          <w:rFonts w:eastAsia="Times New Roman" w:cs="Tahoma"/>
          <w:b/>
          <w:sz w:val="24"/>
          <w:szCs w:val="24"/>
          <w:lang w:eastAsia="pl-PL"/>
        </w:rPr>
      </w:pPr>
      <w:r w:rsidRPr="00FC7A6A">
        <w:rPr>
          <w:rFonts w:eastAsia="Calibri" w:cs="Tahoma"/>
          <w:b/>
          <w:bCs/>
          <w:sz w:val="28"/>
          <w:szCs w:val="28"/>
        </w:rPr>
        <w:t>„</w:t>
      </w:r>
      <w:r w:rsidRPr="007B2DE4">
        <w:rPr>
          <w:rFonts w:eastAsia="Times New Roman" w:cs="Tahoma"/>
          <w:b/>
          <w:sz w:val="24"/>
          <w:szCs w:val="24"/>
          <w:lang w:eastAsia="pl-PL"/>
        </w:rPr>
        <w:t xml:space="preserve">Modernizacja drogi transportu rolniczego w m. </w:t>
      </w:r>
      <w:proofErr w:type="spellStart"/>
      <w:r>
        <w:rPr>
          <w:rFonts w:eastAsia="Times New Roman" w:cs="Tahoma"/>
          <w:b/>
          <w:sz w:val="24"/>
          <w:szCs w:val="24"/>
          <w:lang w:eastAsia="pl-PL"/>
        </w:rPr>
        <w:t>Przynotecko</w:t>
      </w:r>
      <w:proofErr w:type="spellEnd"/>
      <w:r w:rsidRPr="007B2DE4">
        <w:rPr>
          <w:rFonts w:eastAsia="Calibri" w:cs="Tahoma"/>
          <w:b/>
          <w:caps/>
          <w:sz w:val="24"/>
          <w:szCs w:val="24"/>
        </w:rPr>
        <w:t>”</w:t>
      </w:r>
    </w:p>
    <w:p w:rsidR="00FC7A6A" w:rsidRPr="00FC7A6A" w:rsidRDefault="00FC7A6A" w:rsidP="00FC7A6A">
      <w:pPr>
        <w:spacing w:line="360" w:lineRule="auto"/>
        <w:jc w:val="both"/>
        <w:rPr>
          <w:rFonts w:eastAsia="Times New Roman" w:cs="Tahoma"/>
          <w:b/>
          <w:color w:val="534E40"/>
          <w:szCs w:val="20"/>
          <w:highlight w:val="yellow"/>
          <w:lang w:eastAsia="pl-PL"/>
        </w:rPr>
      </w:pPr>
    </w:p>
    <w:p w:rsidR="00FC7A6A" w:rsidRPr="00FC7A6A" w:rsidRDefault="00FC7A6A" w:rsidP="00FC7A6A">
      <w:pPr>
        <w:pBdr>
          <w:top w:val="single" w:sz="4" w:space="2" w:color="auto"/>
          <w:left w:val="single" w:sz="4" w:space="4" w:color="auto"/>
          <w:bottom w:val="single" w:sz="4" w:space="1" w:color="auto"/>
          <w:right w:val="single" w:sz="4" w:space="4" w:color="auto"/>
        </w:pBdr>
        <w:shd w:val="clear" w:color="auto" w:fill="D9D9D9"/>
        <w:spacing w:line="360" w:lineRule="auto"/>
        <w:jc w:val="both"/>
        <w:rPr>
          <w:rFonts w:eastAsia="Times New Roman" w:cs="Tahoma"/>
          <w:b/>
          <w:szCs w:val="20"/>
          <w:lang w:eastAsia="pl-PL"/>
        </w:rPr>
      </w:pPr>
      <w:r w:rsidRPr="00FC7A6A">
        <w:rPr>
          <w:rFonts w:eastAsia="Times New Roman" w:cs="Tahoma"/>
          <w:b/>
          <w:szCs w:val="20"/>
          <w:lang w:eastAsia="pl-PL"/>
        </w:rPr>
        <w:t>Wstęp</w:t>
      </w:r>
    </w:p>
    <w:p w:rsidR="00FC7A6A" w:rsidRPr="00FC7A6A" w:rsidRDefault="00FC7A6A" w:rsidP="00FC7A6A">
      <w:pPr>
        <w:spacing w:before="60" w:after="60" w:line="360" w:lineRule="auto"/>
        <w:jc w:val="both"/>
        <w:rPr>
          <w:rFonts w:eastAsia="Times New Roman" w:cs="Tahoma"/>
          <w:szCs w:val="20"/>
          <w:lang w:val="x-none" w:eastAsia="x-none"/>
        </w:rPr>
      </w:pPr>
    </w:p>
    <w:p w:rsidR="00FC7A6A" w:rsidRPr="00FC7A6A" w:rsidRDefault="00FC7A6A" w:rsidP="00FC7A6A">
      <w:pPr>
        <w:spacing w:before="60" w:after="60" w:line="360" w:lineRule="auto"/>
        <w:jc w:val="both"/>
        <w:rPr>
          <w:rFonts w:eastAsia="Times New Roman" w:cs="Tahoma"/>
          <w:szCs w:val="20"/>
          <w:highlight w:val="yellow"/>
          <w:lang w:val="x-none" w:eastAsia="x-none"/>
        </w:rPr>
      </w:pPr>
      <w:r w:rsidRPr="00FC7A6A">
        <w:rPr>
          <w:rFonts w:eastAsia="Times New Roman" w:cs="Tahoma"/>
          <w:szCs w:val="20"/>
          <w:lang w:val="x-none" w:eastAsia="x-none"/>
        </w:rPr>
        <w:t>Wszystkich Wykonawców uczestniczących w niniejszym przetargu obowiązuje działanie zgodne z Ustawą z dnia 29 stycznia 2004 r. Prawo zamówień publicznych (PZP) (Dz. U. z 2017 r., poz. 1579)</w:t>
      </w:r>
      <w:r w:rsidRPr="00FC7A6A">
        <w:rPr>
          <w:rFonts w:ascii="Arial" w:eastAsia="Times New Roman" w:hAnsi="Arial" w:cs="Arial"/>
          <w:szCs w:val="20"/>
          <w:lang w:eastAsia="x-none"/>
        </w:rPr>
        <w:t xml:space="preserve"> </w:t>
      </w:r>
      <w:r w:rsidRPr="00FC7A6A">
        <w:rPr>
          <w:rFonts w:eastAsia="Times New Roman" w:cs="Tahoma"/>
          <w:szCs w:val="20"/>
          <w:lang w:val="x-none" w:eastAsia="x-none"/>
        </w:rPr>
        <w:t xml:space="preserve">wraz z przepisami wykonawczymi do ustawy oraz przepisami związanymi z zamówieniami publicznymi.  Ilekroć w treści SIWZ jest mowa o Ustawie należy przez to rozumieć ustawę PZP. </w:t>
      </w:r>
    </w:p>
    <w:p w:rsidR="00FC7A6A" w:rsidRPr="00FC7A6A" w:rsidRDefault="00FC7A6A" w:rsidP="00FC7A6A">
      <w:pPr>
        <w:spacing w:line="360" w:lineRule="auto"/>
        <w:jc w:val="both"/>
        <w:rPr>
          <w:rFonts w:eastAsia="Times New Roman" w:cs="Tahoma"/>
          <w:b/>
          <w:szCs w:val="20"/>
          <w:highlight w:val="yellow"/>
          <w:lang w:eastAsia="pl-PL"/>
        </w:rPr>
      </w:pPr>
    </w:p>
    <w:p w:rsidR="00FC7A6A" w:rsidRPr="00FC7A6A" w:rsidRDefault="00FC7A6A" w:rsidP="00FC7A6A">
      <w:pPr>
        <w:spacing w:line="360" w:lineRule="auto"/>
        <w:jc w:val="both"/>
        <w:rPr>
          <w:rFonts w:eastAsia="Times New Roman" w:cs="Tahoma"/>
          <w:b/>
          <w:szCs w:val="20"/>
          <w:lang w:eastAsia="pl-PL"/>
        </w:rPr>
      </w:pPr>
      <w:r w:rsidRPr="00FC7A6A">
        <w:rPr>
          <w:rFonts w:eastAsia="Times New Roman" w:cs="Tahoma"/>
          <w:szCs w:val="20"/>
          <w:lang w:eastAsia="pl-PL"/>
        </w:rPr>
        <w:t>Przedkładając swoją ofertę przetargową Wykonawca akceptuje w całości i bez zastrzeżeń warunki włącznie ze wszystkimi załącznikami, jakim podporządkowane jest niniejsze zamówienie.</w:t>
      </w:r>
    </w:p>
    <w:p w:rsidR="00FC7A6A" w:rsidRPr="00FC7A6A" w:rsidRDefault="00FC7A6A" w:rsidP="00FC7A6A">
      <w:pPr>
        <w:spacing w:line="360" w:lineRule="auto"/>
        <w:jc w:val="both"/>
        <w:rPr>
          <w:rFonts w:eastAsia="Times New Roman" w:cs="Tahoma"/>
          <w:b/>
          <w:szCs w:val="20"/>
          <w:highlight w:val="yellow"/>
          <w:lang w:eastAsia="pl-PL"/>
        </w:rPr>
      </w:pPr>
    </w:p>
    <w:p w:rsidR="00FC7A6A" w:rsidRPr="00FC7A6A" w:rsidRDefault="00FC7A6A" w:rsidP="00FC7A6A">
      <w:pPr>
        <w:pBdr>
          <w:top w:val="single" w:sz="4" w:space="1" w:color="auto"/>
          <w:left w:val="single" w:sz="4" w:space="4" w:color="auto"/>
          <w:bottom w:val="single" w:sz="4" w:space="1" w:color="auto"/>
          <w:right w:val="single" w:sz="4" w:space="4" w:color="auto"/>
        </w:pBdr>
        <w:shd w:val="clear" w:color="auto" w:fill="D9D9D9"/>
        <w:spacing w:line="360" w:lineRule="auto"/>
        <w:jc w:val="both"/>
        <w:rPr>
          <w:rFonts w:eastAsia="Times New Roman" w:cs="Tahoma"/>
          <w:b/>
          <w:szCs w:val="20"/>
          <w:lang w:eastAsia="pl-PL"/>
        </w:rPr>
      </w:pPr>
      <w:r w:rsidRPr="00FC7A6A">
        <w:rPr>
          <w:rFonts w:eastAsia="Times New Roman" w:cs="Tahoma"/>
          <w:b/>
          <w:szCs w:val="20"/>
          <w:lang w:eastAsia="pl-PL"/>
        </w:rPr>
        <w:t>1. Nazwa oraz adres zamawiającego</w:t>
      </w:r>
    </w:p>
    <w:p w:rsidR="00FC7A6A" w:rsidRPr="00FC7A6A" w:rsidRDefault="00FC7A6A" w:rsidP="00FC7A6A">
      <w:pPr>
        <w:tabs>
          <w:tab w:val="num" w:pos="0"/>
        </w:tabs>
        <w:spacing w:line="360" w:lineRule="auto"/>
        <w:jc w:val="both"/>
        <w:rPr>
          <w:rFonts w:eastAsia="Times New Roman" w:cs="Tahoma"/>
          <w:szCs w:val="20"/>
          <w:lang w:eastAsia="pl-PL"/>
        </w:rPr>
      </w:pPr>
    </w:p>
    <w:p w:rsidR="00FC7A6A" w:rsidRPr="00FC7A6A" w:rsidRDefault="00FC7A6A" w:rsidP="00FC7A6A">
      <w:pPr>
        <w:autoSpaceDE w:val="0"/>
        <w:autoSpaceDN w:val="0"/>
        <w:jc w:val="both"/>
        <w:rPr>
          <w:rFonts w:eastAsia="Times New Roman" w:cs="Tahoma"/>
          <w:szCs w:val="20"/>
          <w:lang w:eastAsia="pl-PL"/>
        </w:rPr>
      </w:pPr>
      <w:r w:rsidRPr="00FC7A6A">
        <w:rPr>
          <w:rFonts w:eastAsia="Times New Roman" w:cs="Tahoma"/>
          <w:b/>
          <w:iCs/>
          <w:szCs w:val="20"/>
          <w:lang w:eastAsia="pl-PL"/>
        </w:rPr>
        <w:t>Nazwa Zamawiającego:</w:t>
      </w:r>
      <w:r w:rsidRPr="00FC7A6A">
        <w:rPr>
          <w:rFonts w:eastAsia="Times New Roman" w:cs="Tahoma"/>
          <w:b/>
          <w:szCs w:val="20"/>
          <w:lang w:eastAsia="pl-PL"/>
        </w:rPr>
        <w:tab/>
      </w:r>
      <w:r w:rsidRPr="00FC7A6A">
        <w:rPr>
          <w:rFonts w:eastAsia="Times New Roman" w:cs="Tahoma"/>
          <w:szCs w:val="20"/>
          <w:lang w:eastAsia="pl-PL"/>
        </w:rPr>
        <w:t>Gmina Stare Kurowo</w:t>
      </w:r>
    </w:p>
    <w:p w:rsidR="00FC7A6A" w:rsidRPr="00FC7A6A" w:rsidRDefault="00FC7A6A" w:rsidP="00FC7A6A">
      <w:pPr>
        <w:jc w:val="both"/>
        <w:rPr>
          <w:rFonts w:eastAsia="Calibri" w:cs="Tahoma"/>
          <w:b/>
          <w:bCs/>
          <w:szCs w:val="20"/>
        </w:rPr>
      </w:pPr>
      <w:r w:rsidRPr="00FC7A6A">
        <w:rPr>
          <w:rFonts w:eastAsia="Calibri" w:cs="Tahoma"/>
          <w:b/>
          <w:bCs/>
          <w:iCs/>
          <w:szCs w:val="20"/>
        </w:rPr>
        <w:t>REGON:</w:t>
      </w:r>
      <w:r w:rsidRPr="00FC7A6A">
        <w:rPr>
          <w:rFonts w:eastAsia="Calibri" w:cs="Tahoma"/>
          <w:b/>
          <w:bCs/>
          <w:iCs/>
          <w:szCs w:val="20"/>
        </w:rPr>
        <w:tab/>
      </w:r>
      <w:r w:rsidRPr="00FC7A6A">
        <w:rPr>
          <w:rFonts w:eastAsia="Calibri" w:cs="Tahoma"/>
          <w:b/>
          <w:bCs/>
          <w:iCs/>
          <w:szCs w:val="20"/>
        </w:rPr>
        <w:tab/>
      </w:r>
      <w:r w:rsidRPr="00FC7A6A">
        <w:rPr>
          <w:rFonts w:eastAsia="Calibri" w:cs="Tahoma"/>
          <w:b/>
          <w:bCs/>
          <w:iCs/>
          <w:szCs w:val="20"/>
        </w:rPr>
        <w:tab/>
      </w:r>
      <w:r w:rsidRPr="00FC7A6A">
        <w:rPr>
          <w:rFonts w:eastAsia="Calibri" w:cs="Tahoma"/>
          <w:color w:val="000000"/>
          <w:szCs w:val="20"/>
        </w:rPr>
        <w:t>210966786</w:t>
      </w:r>
    </w:p>
    <w:p w:rsidR="00FC7A6A" w:rsidRPr="00FC7A6A" w:rsidRDefault="00FC7A6A" w:rsidP="00FC7A6A">
      <w:pPr>
        <w:autoSpaceDE w:val="0"/>
        <w:autoSpaceDN w:val="0"/>
        <w:jc w:val="both"/>
        <w:rPr>
          <w:rFonts w:eastAsia="Times New Roman" w:cs="Tahoma"/>
          <w:szCs w:val="20"/>
          <w:lang w:eastAsia="pl-PL"/>
        </w:rPr>
      </w:pPr>
      <w:r w:rsidRPr="00FC7A6A">
        <w:rPr>
          <w:rFonts w:eastAsia="Times New Roman" w:cs="Tahoma"/>
          <w:b/>
          <w:iCs/>
          <w:szCs w:val="20"/>
          <w:lang w:eastAsia="pl-PL"/>
        </w:rPr>
        <w:t>NIP: </w:t>
      </w:r>
      <w:r w:rsidRPr="00FC7A6A">
        <w:rPr>
          <w:rFonts w:eastAsia="Times New Roman" w:cs="Tahoma"/>
          <w:b/>
          <w:iCs/>
          <w:szCs w:val="20"/>
          <w:lang w:eastAsia="pl-PL"/>
        </w:rPr>
        <w:tab/>
      </w:r>
      <w:r w:rsidRPr="00FC7A6A">
        <w:rPr>
          <w:rFonts w:eastAsia="Times New Roman" w:cs="Tahoma"/>
          <w:b/>
          <w:iCs/>
          <w:szCs w:val="20"/>
          <w:lang w:eastAsia="pl-PL"/>
        </w:rPr>
        <w:tab/>
      </w:r>
      <w:r w:rsidRPr="00FC7A6A">
        <w:rPr>
          <w:rFonts w:eastAsia="Times New Roman" w:cs="Tahoma"/>
          <w:b/>
          <w:iCs/>
          <w:szCs w:val="20"/>
          <w:lang w:eastAsia="pl-PL"/>
        </w:rPr>
        <w:tab/>
      </w:r>
      <w:r w:rsidRPr="00FC7A6A">
        <w:rPr>
          <w:rFonts w:eastAsia="Times New Roman" w:cs="Tahoma"/>
          <w:b/>
          <w:iCs/>
          <w:szCs w:val="20"/>
          <w:lang w:eastAsia="pl-PL"/>
        </w:rPr>
        <w:tab/>
      </w:r>
      <w:r w:rsidRPr="00FC7A6A">
        <w:rPr>
          <w:rFonts w:eastAsia="Times New Roman" w:cs="Tahoma"/>
          <w:iCs/>
          <w:szCs w:val="20"/>
          <w:lang w:eastAsia="pl-PL"/>
        </w:rPr>
        <w:t>599-00-18-911</w:t>
      </w:r>
    </w:p>
    <w:p w:rsidR="00FC7A6A" w:rsidRPr="00FC7A6A" w:rsidRDefault="00FC7A6A" w:rsidP="00FC7A6A">
      <w:pPr>
        <w:autoSpaceDE w:val="0"/>
        <w:autoSpaceDN w:val="0"/>
        <w:jc w:val="both"/>
        <w:rPr>
          <w:rFonts w:eastAsia="Times New Roman" w:cs="Tahoma"/>
          <w:iCs/>
          <w:szCs w:val="20"/>
          <w:lang w:eastAsia="pl-PL"/>
        </w:rPr>
      </w:pPr>
      <w:r w:rsidRPr="00FC7A6A">
        <w:rPr>
          <w:rFonts w:eastAsia="Times New Roman" w:cs="Tahoma"/>
          <w:b/>
          <w:szCs w:val="20"/>
          <w:lang w:eastAsia="pl-PL"/>
        </w:rPr>
        <w:t>Miejscowość:</w:t>
      </w:r>
      <w:r w:rsidRPr="00FC7A6A">
        <w:rPr>
          <w:rFonts w:eastAsia="Times New Roman" w:cs="Tahoma"/>
          <w:b/>
          <w:szCs w:val="20"/>
          <w:lang w:eastAsia="pl-PL"/>
        </w:rPr>
        <w:tab/>
      </w:r>
      <w:r w:rsidRPr="00FC7A6A">
        <w:rPr>
          <w:rFonts w:eastAsia="Times New Roman" w:cs="Tahoma"/>
          <w:b/>
          <w:szCs w:val="20"/>
          <w:lang w:eastAsia="pl-PL"/>
        </w:rPr>
        <w:tab/>
      </w:r>
      <w:r w:rsidRPr="00FC7A6A">
        <w:rPr>
          <w:rFonts w:eastAsia="Times New Roman" w:cs="Tahoma"/>
          <w:b/>
          <w:szCs w:val="20"/>
          <w:lang w:eastAsia="pl-PL"/>
        </w:rPr>
        <w:tab/>
      </w:r>
      <w:r w:rsidRPr="00FC7A6A">
        <w:rPr>
          <w:rFonts w:eastAsia="Times New Roman" w:cs="Tahoma"/>
          <w:szCs w:val="20"/>
          <w:lang w:eastAsia="pl-PL"/>
        </w:rPr>
        <w:t>66-540 Stare Kurowo</w:t>
      </w:r>
    </w:p>
    <w:p w:rsidR="00FC7A6A" w:rsidRPr="00FC7A6A" w:rsidRDefault="00FC7A6A" w:rsidP="00FC7A6A">
      <w:pPr>
        <w:autoSpaceDE w:val="0"/>
        <w:autoSpaceDN w:val="0"/>
        <w:jc w:val="both"/>
        <w:rPr>
          <w:rFonts w:eastAsia="Times New Roman" w:cs="Tahoma"/>
          <w:szCs w:val="20"/>
          <w:lang w:eastAsia="pl-PL"/>
        </w:rPr>
      </w:pPr>
      <w:r w:rsidRPr="00FC7A6A">
        <w:rPr>
          <w:rFonts w:eastAsia="Times New Roman" w:cs="Tahoma"/>
          <w:b/>
          <w:iCs/>
          <w:szCs w:val="20"/>
          <w:lang w:eastAsia="pl-PL"/>
        </w:rPr>
        <w:t>Adres:</w:t>
      </w:r>
      <w:r w:rsidRPr="00FC7A6A">
        <w:rPr>
          <w:rFonts w:eastAsia="Times New Roman" w:cs="Tahoma"/>
          <w:b/>
          <w:szCs w:val="20"/>
          <w:lang w:eastAsia="pl-PL"/>
        </w:rPr>
        <w:tab/>
      </w:r>
      <w:r w:rsidRPr="00FC7A6A">
        <w:rPr>
          <w:rFonts w:eastAsia="Times New Roman" w:cs="Tahoma"/>
          <w:b/>
          <w:szCs w:val="20"/>
          <w:lang w:eastAsia="pl-PL"/>
        </w:rPr>
        <w:tab/>
      </w:r>
      <w:r w:rsidRPr="00FC7A6A">
        <w:rPr>
          <w:rFonts w:eastAsia="Times New Roman" w:cs="Tahoma"/>
          <w:b/>
          <w:szCs w:val="20"/>
          <w:lang w:eastAsia="pl-PL"/>
        </w:rPr>
        <w:tab/>
      </w:r>
      <w:r w:rsidRPr="00FC7A6A">
        <w:rPr>
          <w:rFonts w:eastAsia="Times New Roman" w:cs="Tahoma"/>
          <w:b/>
          <w:szCs w:val="20"/>
          <w:lang w:eastAsia="pl-PL"/>
        </w:rPr>
        <w:tab/>
      </w:r>
      <w:r w:rsidRPr="00FC7A6A">
        <w:rPr>
          <w:rFonts w:eastAsia="Times New Roman" w:cs="Tahoma"/>
          <w:szCs w:val="20"/>
          <w:lang w:eastAsia="pl-PL"/>
        </w:rPr>
        <w:t>ul. Daszyńskiego 1</w:t>
      </w:r>
    </w:p>
    <w:p w:rsidR="00FC7A6A" w:rsidRPr="00FC7A6A" w:rsidRDefault="00FC7A6A" w:rsidP="00FC7A6A">
      <w:pPr>
        <w:autoSpaceDE w:val="0"/>
        <w:autoSpaceDN w:val="0"/>
        <w:jc w:val="both"/>
        <w:rPr>
          <w:rFonts w:eastAsia="Times New Roman" w:cs="Tahoma"/>
          <w:bCs/>
          <w:szCs w:val="20"/>
          <w:lang w:eastAsia="pl-PL"/>
        </w:rPr>
      </w:pPr>
      <w:r w:rsidRPr="00FC7A6A">
        <w:rPr>
          <w:rFonts w:eastAsia="Times New Roman" w:cs="Tahoma"/>
          <w:b/>
          <w:iCs/>
          <w:szCs w:val="20"/>
          <w:lang w:eastAsia="pl-PL"/>
        </w:rPr>
        <w:t>Strona internetowa:</w:t>
      </w:r>
      <w:r w:rsidRPr="00FC7A6A">
        <w:rPr>
          <w:rFonts w:eastAsia="Times New Roman" w:cs="Tahoma"/>
          <w:b/>
          <w:iCs/>
          <w:szCs w:val="20"/>
          <w:lang w:eastAsia="pl-PL"/>
        </w:rPr>
        <w:tab/>
      </w:r>
      <w:r w:rsidRPr="00FC7A6A">
        <w:rPr>
          <w:rFonts w:eastAsia="Times New Roman" w:cs="Tahoma"/>
          <w:b/>
          <w:iCs/>
          <w:szCs w:val="20"/>
          <w:lang w:eastAsia="pl-PL"/>
        </w:rPr>
        <w:tab/>
      </w:r>
      <w:r w:rsidRPr="00FC7A6A">
        <w:rPr>
          <w:rFonts w:eastAsia="Times New Roman" w:cs="Tahoma"/>
          <w:bCs/>
          <w:szCs w:val="20"/>
          <w:lang w:eastAsia="pl-PL"/>
        </w:rPr>
        <w:t>www.starekurowo.pl</w:t>
      </w:r>
    </w:p>
    <w:p w:rsidR="00FC7A6A" w:rsidRPr="00FC7A6A" w:rsidRDefault="00FC7A6A" w:rsidP="00FC7A6A">
      <w:pPr>
        <w:autoSpaceDE w:val="0"/>
        <w:autoSpaceDN w:val="0"/>
        <w:jc w:val="both"/>
        <w:rPr>
          <w:rFonts w:eastAsia="Times New Roman" w:cs="Tahoma"/>
          <w:bCs/>
          <w:szCs w:val="20"/>
          <w:lang w:eastAsia="pl-PL"/>
        </w:rPr>
      </w:pPr>
      <w:r w:rsidRPr="00FC7A6A">
        <w:rPr>
          <w:rFonts w:eastAsia="Times New Roman" w:cs="Tahoma"/>
          <w:b/>
          <w:iCs/>
          <w:szCs w:val="20"/>
          <w:lang w:eastAsia="pl-PL"/>
        </w:rPr>
        <w:t>Godziny urzędowania:</w:t>
      </w:r>
      <w:r w:rsidRPr="00FC7A6A">
        <w:rPr>
          <w:rFonts w:eastAsia="Times New Roman" w:cs="Tahoma"/>
          <w:b/>
          <w:iCs/>
          <w:szCs w:val="20"/>
          <w:lang w:eastAsia="pl-PL"/>
        </w:rPr>
        <w:tab/>
      </w:r>
      <w:r w:rsidRPr="00FC7A6A">
        <w:rPr>
          <w:rFonts w:eastAsia="Times New Roman" w:cs="Tahoma"/>
          <w:bCs/>
          <w:szCs w:val="20"/>
          <w:lang w:eastAsia="pl-PL"/>
        </w:rPr>
        <w:t>od poniedziałku do piątku, w godzinach 7.</w:t>
      </w:r>
      <w:r w:rsidRPr="00FC7A6A">
        <w:rPr>
          <w:rFonts w:eastAsia="Times New Roman" w:cs="Tahoma"/>
          <w:bCs/>
          <w:szCs w:val="20"/>
          <w:vertAlign w:val="superscript"/>
          <w:lang w:eastAsia="pl-PL"/>
        </w:rPr>
        <w:t>30</w:t>
      </w:r>
      <w:r w:rsidRPr="00FC7A6A">
        <w:rPr>
          <w:rFonts w:eastAsia="Times New Roman" w:cs="Tahoma"/>
          <w:bCs/>
          <w:szCs w:val="20"/>
          <w:lang w:eastAsia="pl-PL"/>
        </w:rPr>
        <w:t xml:space="preserve"> - 15.</w:t>
      </w:r>
      <w:r w:rsidRPr="00FC7A6A">
        <w:rPr>
          <w:rFonts w:eastAsia="Times New Roman" w:cs="Tahoma"/>
          <w:bCs/>
          <w:szCs w:val="20"/>
          <w:vertAlign w:val="superscript"/>
          <w:lang w:eastAsia="pl-PL"/>
        </w:rPr>
        <w:t>30</w:t>
      </w:r>
    </w:p>
    <w:p w:rsidR="00FC7A6A" w:rsidRPr="00FC7A6A" w:rsidRDefault="00FC7A6A" w:rsidP="00FC7A6A">
      <w:pPr>
        <w:rPr>
          <w:rFonts w:eastAsia="Times New Roman" w:cs="Tahoma"/>
          <w:bCs/>
          <w:iCs/>
          <w:color w:val="000000"/>
          <w:szCs w:val="20"/>
          <w:lang w:eastAsia="pl-PL"/>
        </w:rPr>
      </w:pPr>
      <w:r w:rsidRPr="00FC7A6A">
        <w:rPr>
          <w:rFonts w:eastAsia="Times New Roman" w:cs="Tahoma"/>
          <w:b/>
          <w:bCs/>
          <w:iCs/>
          <w:color w:val="000000"/>
          <w:szCs w:val="20"/>
          <w:lang w:eastAsia="pl-PL"/>
        </w:rPr>
        <w:t xml:space="preserve">tel. </w:t>
      </w:r>
      <w:r w:rsidRPr="00FC7A6A">
        <w:rPr>
          <w:rFonts w:eastAsia="Times New Roman" w:cs="Tahoma"/>
          <w:bCs/>
          <w:iCs/>
          <w:color w:val="000000"/>
          <w:szCs w:val="20"/>
          <w:lang w:eastAsia="pl-PL"/>
        </w:rPr>
        <w:t xml:space="preserve">+48 95 76 15 052 , </w:t>
      </w:r>
    </w:p>
    <w:p w:rsidR="00FC7A6A" w:rsidRPr="00FC7A6A" w:rsidRDefault="00FC7A6A" w:rsidP="00FC7A6A">
      <w:pPr>
        <w:rPr>
          <w:rFonts w:eastAsia="Times New Roman" w:cs="Tahoma"/>
          <w:b/>
          <w:bCs/>
          <w:i/>
          <w:iCs/>
          <w:color w:val="000000"/>
          <w:szCs w:val="20"/>
          <w:lang w:eastAsia="pl-PL"/>
        </w:rPr>
      </w:pPr>
      <w:r w:rsidRPr="00FC7A6A">
        <w:rPr>
          <w:rFonts w:eastAsia="Times New Roman" w:cs="Tahoma"/>
          <w:b/>
          <w:bCs/>
          <w:iCs/>
          <w:color w:val="000000"/>
          <w:szCs w:val="20"/>
          <w:lang w:eastAsia="pl-PL"/>
        </w:rPr>
        <w:t xml:space="preserve">faks . </w:t>
      </w:r>
      <w:r w:rsidRPr="00FC7A6A">
        <w:rPr>
          <w:rFonts w:eastAsia="Times New Roman" w:cs="Tahoma"/>
          <w:bCs/>
          <w:iCs/>
          <w:color w:val="000000"/>
          <w:szCs w:val="20"/>
          <w:lang w:eastAsia="pl-PL"/>
        </w:rPr>
        <w:t>+48 95 76 15 102,</w:t>
      </w:r>
      <w:r w:rsidRPr="00FC7A6A">
        <w:rPr>
          <w:rFonts w:eastAsia="Times New Roman" w:cs="Tahoma"/>
          <w:b/>
          <w:bCs/>
          <w:i/>
          <w:iCs/>
          <w:color w:val="000000"/>
          <w:szCs w:val="20"/>
          <w:lang w:eastAsia="pl-PL"/>
        </w:rPr>
        <w:t xml:space="preserve"> </w:t>
      </w:r>
    </w:p>
    <w:p w:rsidR="00FC7A6A" w:rsidRPr="00FC7A6A" w:rsidRDefault="00FC7A6A" w:rsidP="00FC7A6A">
      <w:pPr>
        <w:rPr>
          <w:rFonts w:eastAsia="Times New Roman" w:cs="Tahoma"/>
          <w:bCs/>
          <w:szCs w:val="20"/>
          <w:lang w:eastAsia="pl-PL"/>
        </w:rPr>
      </w:pPr>
      <w:r w:rsidRPr="00FC7A6A">
        <w:rPr>
          <w:rFonts w:eastAsia="Times New Roman" w:cs="Tahoma"/>
          <w:b/>
          <w:bCs/>
          <w:i/>
          <w:iCs/>
          <w:color w:val="000000"/>
          <w:szCs w:val="20"/>
          <w:lang w:eastAsia="pl-PL"/>
        </w:rPr>
        <w:t>Osoba do kontaktów z Wykonawcami:</w:t>
      </w:r>
      <w:r w:rsidRPr="00FC7A6A">
        <w:rPr>
          <w:rFonts w:eastAsia="Times New Roman" w:cs="Tahoma"/>
          <w:bCs/>
          <w:i/>
          <w:iCs/>
          <w:color w:val="000000"/>
          <w:szCs w:val="20"/>
          <w:lang w:eastAsia="pl-PL"/>
        </w:rPr>
        <w:t xml:space="preserve"> </w:t>
      </w:r>
      <w:r w:rsidRPr="00FC7A6A">
        <w:rPr>
          <w:rFonts w:eastAsia="Times New Roman" w:cs="Tahoma"/>
          <w:bCs/>
          <w:iCs/>
          <w:color w:val="000000"/>
          <w:szCs w:val="20"/>
          <w:lang w:eastAsia="pl-PL"/>
        </w:rPr>
        <w:t>Artur Bieniek</w:t>
      </w:r>
    </w:p>
    <w:p w:rsidR="00FC7A6A" w:rsidRPr="00FC7A6A" w:rsidRDefault="00FC7A6A" w:rsidP="00FC7A6A">
      <w:pPr>
        <w:rPr>
          <w:rFonts w:eastAsia="Times New Roman" w:cs="Tahoma"/>
          <w:b/>
          <w:bCs/>
          <w:szCs w:val="20"/>
          <w:u w:val="single"/>
          <w:lang w:eastAsia="pl-PL"/>
        </w:rPr>
      </w:pPr>
    </w:p>
    <w:p w:rsidR="00FC7A6A" w:rsidRPr="00FC7A6A" w:rsidRDefault="00FC7A6A" w:rsidP="00FC7A6A">
      <w:pPr>
        <w:jc w:val="center"/>
        <w:rPr>
          <w:rFonts w:eastAsia="Times New Roman" w:cs="Tahoma"/>
          <w:b/>
          <w:bCs/>
          <w:szCs w:val="20"/>
          <w:lang w:eastAsia="pl-PL"/>
        </w:rPr>
      </w:pPr>
      <w:r w:rsidRPr="00FC7A6A">
        <w:rPr>
          <w:rFonts w:eastAsia="Times New Roman" w:cs="Tahoma"/>
          <w:b/>
          <w:bCs/>
          <w:szCs w:val="20"/>
          <w:u w:val="single"/>
          <w:lang w:eastAsia="pl-PL"/>
        </w:rPr>
        <w:t>Wszelką korespondencję związaną z niniejszym postępowaniem należy adresować:</w:t>
      </w:r>
      <w:r w:rsidRPr="00FC7A6A">
        <w:rPr>
          <w:rFonts w:eastAsia="Times New Roman" w:cs="Tahoma"/>
          <w:b/>
          <w:bCs/>
          <w:szCs w:val="20"/>
          <w:lang w:eastAsia="pl-PL"/>
        </w:rPr>
        <w:t xml:space="preserve">  </w:t>
      </w:r>
      <w:proofErr w:type="spellStart"/>
      <w:r w:rsidRPr="00FC7A6A">
        <w:rPr>
          <w:rFonts w:eastAsia="Times New Roman" w:cs="Tahoma"/>
          <w:b/>
          <w:bCs/>
          <w:szCs w:val="20"/>
          <w:lang w:eastAsia="pl-PL"/>
        </w:rPr>
        <w:t>j.w</w:t>
      </w:r>
      <w:proofErr w:type="spellEnd"/>
      <w:r w:rsidRPr="00FC7A6A">
        <w:rPr>
          <w:rFonts w:eastAsia="Times New Roman" w:cs="Tahoma"/>
          <w:b/>
          <w:bCs/>
          <w:szCs w:val="20"/>
          <w:lang w:eastAsia="pl-PL"/>
        </w:rPr>
        <w:t>.</w:t>
      </w:r>
    </w:p>
    <w:p w:rsidR="00FC7A6A" w:rsidRPr="00FC7A6A" w:rsidRDefault="00FC7A6A" w:rsidP="00FC7A6A">
      <w:pPr>
        <w:tabs>
          <w:tab w:val="num" w:pos="0"/>
        </w:tabs>
        <w:spacing w:line="360" w:lineRule="auto"/>
        <w:jc w:val="both"/>
        <w:rPr>
          <w:rFonts w:eastAsia="Times New Roman" w:cs="Tahoma"/>
          <w:szCs w:val="20"/>
          <w:highlight w:val="yellow"/>
          <w:lang w:eastAsia="pl-PL"/>
        </w:rPr>
      </w:pPr>
    </w:p>
    <w:p w:rsidR="00FC7A6A" w:rsidRPr="00FC7A6A" w:rsidRDefault="00FC7A6A" w:rsidP="00FC7A6A">
      <w:pPr>
        <w:pBdr>
          <w:top w:val="single" w:sz="4" w:space="1" w:color="auto"/>
          <w:left w:val="single" w:sz="4" w:space="4" w:color="auto"/>
          <w:bottom w:val="single" w:sz="4" w:space="1" w:color="auto"/>
          <w:right w:val="single" w:sz="4" w:space="4" w:color="auto"/>
        </w:pBdr>
        <w:shd w:val="clear" w:color="auto" w:fill="D9D9D9"/>
        <w:spacing w:line="360" w:lineRule="auto"/>
        <w:jc w:val="both"/>
        <w:rPr>
          <w:rFonts w:eastAsia="Times New Roman" w:cs="Tahoma"/>
          <w:b/>
          <w:szCs w:val="20"/>
          <w:lang w:eastAsia="pl-PL"/>
        </w:rPr>
      </w:pPr>
      <w:r w:rsidRPr="00FC7A6A">
        <w:rPr>
          <w:rFonts w:eastAsia="Times New Roman" w:cs="Tahoma"/>
          <w:b/>
          <w:szCs w:val="20"/>
          <w:lang w:eastAsia="pl-PL"/>
        </w:rPr>
        <w:t>2. Tryb udzielenia zamówienia</w:t>
      </w:r>
    </w:p>
    <w:p w:rsidR="00FC7A6A" w:rsidRPr="00FC7A6A" w:rsidRDefault="00FC7A6A" w:rsidP="00FC7A6A">
      <w:pPr>
        <w:tabs>
          <w:tab w:val="num" w:pos="0"/>
        </w:tabs>
        <w:spacing w:line="360" w:lineRule="auto"/>
        <w:jc w:val="both"/>
        <w:rPr>
          <w:rFonts w:eastAsia="Times New Roman" w:cs="Tahoma"/>
          <w:szCs w:val="20"/>
          <w:lang w:eastAsia="pl-PL"/>
        </w:rPr>
      </w:pPr>
    </w:p>
    <w:p w:rsidR="00FC7A6A" w:rsidRPr="00FC7A6A" w:rsidRDefault="00FC7A6A" w:rsidP="00FC7A6A">
      <w:pPr>
        <w:tabs>
          <w:tab w:val="num" w:pos="0"/>
        </w:tabs>
        <w:spacing w:line="360" w:lineRule="auto"/>
        <w:jc w:val="both"/>
        <w:rPr>
          <w:rFonts w:eastAsia="Times New Roman" w:cs="Tahoma"/>
          <w:szCs w:val="20"/>
          <w:highlight w:val="yellow"/>
          <w:lang w:eastAsia="pl-PL"/>
        </w:rPr>
      </w:pPr>
      <w:r w:rsidRPr="00FC7A6A">
        <w:rPr>
          <w:rFonts w:eastAsia="Times New Roman" w:cs="Tahoma"/>
          <w:szCs w:val="20"/>
          <w:lang w:eastAsia="pl-PL"/>
        </w:rPr>
        <w:t>Zamówienie będzie prowadzone w trybie przetargu nieograniczonego na podstawie ustawy z dnia 29 stycznia 2004 roku Prawo Zamówień Publicznych (Dz. U. z 2017 r., poz. 1579).</w:t>
      </w:r>
    </w:p>
    <w:p w:rsidR="00FC7A6A" w:rsidRPr="00FC7A6A" w:rsidRDefault="00FC7A6A" w:rsidP="00FC7A6A">
      <w:pPr>
        <w:pBdr>
          <w:top w:val="single" w:sz="4" w:space="1" w:color="auto"/>
          <w:left w:val="single" w:sz="4" w:space="4" w:color="auto"/>
          <w:bottom w:val="single" w:sz="4" w:space="1" w:color="auto"/>
          <w:right w:val="single" w:sz="4" w:space="4" w:color="auto"/>
        </w:pBdr>
        <w:shd w:val="clear" w:color="auto" w:fill="D9D9D9"/>
        <w:spacing w:line="360" w:lineRule="auto"/>
        <w:jc w:val="both"/>
        <w:rPr>
          <w:rFonts w:eastAsia="Times New Roman" w:cs="Tahoma"/>
          <w:b/>
          <w:szCs w:val="20"/>
          <w:lang w:eastAsia="pl-PL"/>
        </w:rPr>
      </w:pPr>
      <w:r w:rsidRPr="00FC7A6A">
        <w:rPr>
          <w:rFonts w:eastAsia="Times New Roman" w:cs="Tahoma"/>
          <w:b/>
          <w:szCs w:val="20"/>
          <w:lang w:eastAsia="pl-PL"/>
        </w:rPr>
        <w:t>3. Opis przedmiotu zamówienia</w:t>
      </w:r>
    </w:p>
    <w:p w:rsidR="00612817" w:rsidRPr="00612817" w:rsidRDefault="00FC7A6A" w:rsidP="00612817">
      <w:pPr>
        <w:spacing w:line="276" w:lineRule="auto"/>
        <w:jc w:val="both"/>
        <w:rPr>
          <w:rFonts w:eastAsia="Times New Roman" w:cs="Tahoma"/>
          <w:b/>
          <w:szCs w:val="20"/>
          <w:lang w:eastAsia="pl-PL"/>
        </w:rPr>
      </w:pPr>
      <w:r w:rsidRPr="00612817">
        <w:rPr>
          <w:rFonts w:eastAsia="Times New Roman" w:cs="Tahoma"/>
          <w:bCs/>
          <w:szCs w:val="20"/>
          <w:lang w:eastAsia="pl-PL"/>
        </w:rPr>
        <w:t xml:space="preserve">Nazwa nadana zamówieniu przez zamawiającego: </w:t>
      </w:r>
      <w:r w:rsidR="00612817" w:rsidRPr="00612817">
        <w:rPr>
          <w:rFonts w:eastAsia="Calibri" w:cs="Tahoma"/>
          <w:b/>
          <w:bCs/>
          <w:szCs w:val="20"/>
        </w:rPr>
        <w:t>„</w:t>
      </w:r>
      <w:r w:rsidR="00612817" w:rsidRPr="00612817">
        <w:rPr>
          <w:rFonts w:eastAsia="Times New Roman" w:cs="Tahoma"/>
          <w:b/>
          <w:szCs w:val="20"/>
          <w:lang w:eastAsia="pl-PL"/>
        </w:rPr>
        <w:t xml:space="preserve">Modernizacja drogi transportu rolniczego w m. </w:t>
      </w:r>
      <w:proofErr w:type="spellStart"/>
      <w:r w:rsidR="00612817" w:rsidRPr="00612817">
        <w:rPr>
          <w:rFonts w:eastAsia="Times New Roman" w:cs="Tahoma"/>
          <w:b/>
          <w:szCs w:val="20"/>
          <w:lang w:eastAsia="pl-PL"/>
        </w:rPr>
        <w:t>Przynotecko</w:t>
      </w:r>
      <w:proofErr w:type="spellEnd"/>
      <w:r w:rsidR="00612817" w:rsidRPr="00612817">
        <w:rPr>
          <w:rFonts w:eastAsia="Calibri" w:cs="Tahoma"/>
          <w:b/>
          <w:caps/>
          <w:szCs w:val="20"/>
        </w:rPr>
        <w:t>”</w:t>
      </w:r>
    </w:p>
    <w:p w:rsidR="00697D4E" w:rsidRDefault="00697D4E" w:rsidP="00612817">
      <w:pPr>
        <w:jc w:val="both"/>
        <w:rPr>
          <w:rFonts w:eastAsia="Times New Roman" w:cs="Tahoma"/>
          <w:szCs w:val="20"/>
          <w:lang w:eastAsia="pl-PL"/>
        </w:rPr>
      </w:pPr>
    </w:p>
    <w:p w:rsidR="00FC7A6A" w:rsidRPr="00FC7A6A" w:rsidRDefault="00FC7A6A" w:rsidP="00612817">
      <w:pPr>
        <w:jc w:val="both"/>
        <w:rPr>
          <w:rFonts w:eastAsia="Times New Roman" w:cs="Tahoma"/>
          <w:szCs w:val="20"/>
          <w:lang w:eastAsia="pl-PL"/>
        </w:rPr>
      </w:pPr>
      <w:r w:rsidRPr="00FC7A6A">
        <w:rPr>
          <w:rFonts w:eastAsia="Times New Roman" w:cs="Tahoma"/>
          <w:szCs w:val="20"/>
          <w:lang w:eastAsia="pl-PL"/>
        </w:rPr>
        <w:t>Rodzaj zamówienia:  roboty budowlane</w:t>
      </w:r>
    </w:p>
    <w:p w:rsidR="00FC7A6A" w:rsidRPr="00FC7A6A" w:rsidRDefault="00FC7A6A" w:rsidP="00007A90">
      <w:pPr>
        <w:numPr>
          <w:ilvl w:val="0"/>
          <w:numId w:val="2"/>
        </w:numPr>
        <w:autoSpaceDE w:val="0"/>
        <w:autoSpaceDN w:val="0"/>
        <w:adjustRightInd w:val="0"/>
        <w:spacing w:line="276" w:lineRule="auto"/>
        <w:jc w:val="both"/>
        <w:rPr>
          <w:rFonts w:eastAsia="Times New Roman" w:cs="Tahoma"/>
          <w:szCs w:val="20"/>
          <w:lang w:eastAsia="pl-PL"/>
        </w:rPr>
      </w:pPr>
      <w:r w:rsidRPr="00FC7A6A">
        <w:rPr>
          <w:rFonts w:eastAsia="Times New Roman" w:cs="Tahoma"/>
          <w:szCs w:val="20"/>
          <w:lang w:eastAsia="pl-PL"/>
        </w:rPr>
        <w:t>Przedmiot zamówienia:</w:t>
      </w:r>
    </w:p>
    <w:p w:rsidR="00FC7A6A" w:rsidRPr="00FC7A6A" w:rsidRDefault="00FC7A6A" w:rsidP="00FC7A6A">
      <w:pPr>
        <w:spacing w:line="276" w:lineRule="auto"/>
        <w:ind w:left="426"/>
        <w:jc w:val="both"/>
        <w:rPr>
          <w:rFonts w:eastAsia="Times New Roman" w:cs="Tahoma"/>
          <w:szCs w:val="20"/>
          <w:lang w:eastAsia="pl-PL"/>
        </w:rPr>
      </w:pPr>
    </w:p>
    <w:p w:rsidR="00AF4D50" w:rsidRPr="00AF4D50" w:rsidRDefault="00AF4D50" w:rsidP="00083D20">
      <w:pPr>
        <w:spacing w:line="360" w:lineRule="auto"/>
        <w:jc w:val="both"/>
        <w:rPr>
          <w:rFonts w:eastAsia="Times New Roman" w:cs="Tahoma"/>
          <w:szCs w:val="20"/>
        </w:rPr>
      </w:pPr>
      <w:r w:rsidRPr="00AF4D50">
        <w:rPr>
          <w:rFonts w:eastAsia="Times New Roman" w:cs="Tahoma"/>
          <w:szCs w:val="20"/>
        </w:rPr>
        <w:lastRenderedPageBreak/>
        <w:t>W projekcie przewiduje się wykonanie jednowarstwowej nawierzchni mineralno-bitumicznej asfaltowej z betonu asfaltowego AC 11 S 5/70 o grubości warstwy 5,0 cm na istniejącej podbudowie, wzmocnionej</w:t>
      </w:r>
      <w:r>
        <w:rPr>
          <w:rFonts w:eastAsia="Times New Roman" w:cs="Tahoma"/>
          <w:szCs w:val="20"/>
        </w:rPr>
        <w:t xml:space="preserve"> </w:t>
      </w:r>
      <w:r w:rsidRPr="00AF4D50">
        <w:rPr>
          <w:rFonts w:eastAsia="Times New Roman" w:cs="Tahoma"/>
          <w:szCs w:val="20"/>
        </w:rPr>
        <w:t>10,0 cm warstwą tłucznia kamiennego, naturalnego, łamanego. Szerokość nawierzchni 3,5 m. Pobocza na szerokości 1,0 m po obu stronach jezdni umocnić warstwą 15 cm ( po zagęszczeniu )  kruszywem naturalnym, łamanym.</w:t>
      </w:r>
      <w:r w:rsidR="00083D20">
        <w:rPr>
          <w:rFonts w:eastAsia="Times New Roman" w:cs="Tahoma"/>
          <w:szCs w:val="20"/>
        </w:rPr>
        <w:t xml:space="preserve"> Długość odcinka drogi przewidzianego do modernizacji 1, 477 km.</w:t>
      </w:r>
    </w:p>
    <w:p w:rsidR="00FC7A6A" w:rsidRPr="00083D20" w:rsidRDefault="00AF4D50" w:rsidP="00083D20">
      <w:pPr>
        <w:spacing w:after="200" w:line="360" w:lineRule="auto"/>
        <w:jc w:val="both"/>
        <w:rPr>
          <w:rFonts w:eastAsia="Times New Roman" w:cs="Tahoma"/>
          <w:szCs w:val="20"/>
        </w:rPr>
      </w:pPr>
      <w:r w:rsidRPr="00AF4D50">
        <w:rPr>
          <w:rFonts w:eastAsia="Times New Roman" w:cs="Tahoma"/>
          <w:szCs w:val="20"/>
        </w:rPr>
        <w:t>Na projektowanym odcinku d</w:t>
      </w:r>
      <w:r w:rsidR="00083D20">
        <w:rPr>
          <w:rFonts w:eastAsia="Times New Roman" w:cs="Tahoma"/>
          <w:szCs w:val="20"/>
        </w:rPr>
        <w:t xml:space="preserve">rogi przewiduje się wykonanie </w:t>
      </w:r>
      <w:r w:rsidRPr="00AF4D50">
        <w:rPr>
          <w:rFonts w:eastAsia="Times New Roman" w:cs="Tahoma"/>
          <w:szCs w:val="20"/>
        </w:rPr>
        <w:t>2 mijanek o długości 30</w:t>
      </w:r>
      <w:r w:rsidR="00083D20">
        <w:rPr>
          <w:rFonts w:eastAsia="Times New Roman" w:cs="Tahoma"/>
          <w:szCs w:val="20"/>
        </w:rPr>
        <w:t xml:space="preserve">,0 metrów i szerokości 5,50m, </w:t>
      </w:r>
      <w:r w:rsidRPr="00AF4D50">
        <w:rPr>
          <w:rFonts w:eastAsia="Times New Roman" w:cs="Tahoma"/>
          <w:szCs w:val="20"/>
        </w:rPr>
        <w:t>8 zjazdów na przyległe użytki rolne.</w:t>
      </w:r>
      <w:r w:rsidRPr="00AF4D50">
        <w:rPr>
          <w:rFonts w:ascii="Times New Roman" w:eastAsia="Times New Roman" w:hAnsi="Times New Roman" w:cs="Times New Roman"/>
          <w:sz w:val="24"/>
          <w:szCs w:val="24"/>
        </w:rPr>
        <w:t xml:space="preserve"> </w:t>
      </w:r>
      <w:r w:rsidRPr="00AF4D50">
        <w:rPr>
          <w:rFonts w:eastAsia="Times New Roman" w:cs="Tahoma"/>
          <w:szCs w:val="20"/>
        </w:rPr>
        <w:t>Powierzchnia jezdni asfaltowej wynosi 5169,5 m</w:t>
      </w:r>
      <w:r w:rsidRPr="00AF4D50">
        <w:rPr>
          <w:rFonts w:eastAsia="Times New Roman" w:cs="Tahoma"/>
          <w:szCs w:val="20"/>
          <w:vertAlign w:val="superscript"/>
        </w:rPr>
        <w:t>2.</w:t>
      </w:r>
      <w:r w:rsidR="00083D20">
        <w:rPr>
          <w:rFonts w:eastAsia="Times New Roman" w:cs="Tahoma"/>
          <w:szCs w:val="20"/>
        </w:rPr>
        <w:t xml:space="preserve">. </w:t>
      </w:r>
    </w:p>
    <w:p w:rsidR="00FC7A6A" w:rsidRPr="00FC7A6A" w:rsidRDefault="00FC7A6A" w:rsidP="00007A90">
      <w:pPr>
        <w:numPr>
          <w:ilvl w:val="0"/>
          <w:numId w:val="2"/>
        </w:numPr>
        <w:spacing w:line="360" w:lineRule="auto"/>
        <w:jc w:val="both"/>
        <w:rPr>
          <w:rFonts w:eastAsia="Times New Roman" w:cs="Tahoma"/>
          <w:szCs w:val="20"/>
          <w:lang w:eastAsia="pl-PL"/>
        </w:rPr>
      </w:pPr>
      <w:r w:rsidRPr="00FC7A6A">
        <w:rPr>
          <w:rFonts w:eastAsia="Times New Roman" w:cs="Tahoma"/>
          <w:szCs w:val="20"/>
          <w:lang w:eastAsia="pl-PL"/>
        </w:rPr>
        <w:t>Zakres zamówienia obejmuje również:</w:t>
      </w:r>
    </w:p>
    <w:p w:rsidR="00FC7A6A" w:rsidRPr="00FC7A6A" w:rsidRDefault="00FC7A6A" w:rsidP="00007A90">
      <w:pPr>
        <w:numPr>
          <w:ilvl w:val="0"/>
          <w:numId w:val="21"/>
        </w:numPr>
        <w:spacing w:line="360" w:lineRule="auto"/>
        <w:jc w:val="both"/>
        <w:rPr>
          <w:rFonts w:eastAsia="Times New Roman" w:cs="Tahoma"/>
          <w:szCs w:val="20"/>
          <w:lang w:eastAsia="pl-PL"/>
        </w:rPr>
      </w:pPr>
      <w:r w:rsidRPr="00FC7A6A">
        <w:rPr>
          <w:rFonts w:eastAsia="Times New Roman" w:cs="Tahoma"/>
          <w:szCs w:val="20"/>
          <w:lang w:eastAsia="pl-PL"/>
        </w:rPr>
        <w:t>wykonanie map powykonawczych oraz pełnej dokumentacji do odbioru inwestycji (dokumentacji powykonawczej w 2 egzemplarzach).</w:t>
      </w:r>
    </w:p>
    <w:p w:rsidR="00FC7A6A" w:rsidRPr="00FC7A6A" w:rsidRDefault="00FC7A6A" w:rsidP="00007A90">
      <w:pPr>
        <w:numPr>
          <w:ilvl w:val="0"/>
          <w:numId w:val="21"/>
        </w:numPr>
        <w:spacing w:line="360" w:lineRule="auto"/>
        <w:jc w:val="both"/>
        <w:rPr>
          <w:rFonts w:eastAsia="Times New Roman" w:cs="Tahoma"/>
          <w:szCs w:val="20"/>
          <w:lang w:eastAsia="pl-PL"/>
        </w:rPr>
      </w:pPr>
      <w:r w:rsidRPr="00FC7A6A">
        <w:rPr>
          <w:rFonts w:eastAsia="Times New Roman" w:cs="Tahoma"/>
          <w:szCs w:val="20"/>
          <w:lang w:eastAsia="pl-PL"/>
        </w:rPr>
        <w:t>dostarczenie niezbędnych certyfikatów i atestów na materiały oraz protokołów badań i sprawdzeń robót budowlanych - 2 egz.</w:t>
      </w:r>
    </w:p>
    <w:p w:rsidR="00FC7A6A" w:rsidRPr="00FC7A6A" w:rsidRDefault="00FC7A6A" w:rsidP="00007A90">
      <w:pPr>
        <w:numPr>
          <w:ilvl w:val="0"/>
          <w:numId w:val="2"/>
        </w:numPr>
        <w:spacing w:line="360" w:lineRule="auto"/>
        <w:jc w:val="both"/>
        <w:rPr>
          <w:rFonts w:eastAsia="Times New Roman" w:cs="Tahoma"/>
          <w:szCs w:val="20"/>
          <w:lang w:eastAsia="pl-PL"/>
        </w:rPr>
      </w:pPr>
      <w:r w:rsidRPr="00FC7A6A">
        <w:rPr>
          <w:rFonts w:eastAsia="Times New Roman" w:cs="Tahoma"/>
          <w:szCs w:val="20"/>
          <w:lang w:eastAsia="pl-PL"/>
        </w:rPr>
        <w:t>Do obowiązków Wykonawcy należy również:</w:t>
      </w:r>
    </w:p>
    <w:p w:rsidR="00AF4D50" w:rsidRDefault="00FC7A6A" w:rsidP="00007A90">
      <w:pPr>
        <w:numPr>
          <w:ilvl w:val="0"/>
          <w:numId w:val="20"/>
        </w:numPr>
        <w:spacing w:line="360" w:lineRule="auto"/>
        <w:jc w:val="both"/>
        <w:rPr>
          <w:rFonts w:eastAsia="Times New Roman" w:cs="Tahoma"/>
          <w:szCs w:val="20"/>
          <w:lang w:eastAsia="pl-PL"/>
        </w:rPr>
      </w:pPr>
      <w:r w:rsidRPr="00AF4D50">
        <w:rPr>
          <w:rFonts w:eastAsia="Times New Roman" w:cs="Tahoma"/>
          <w:szCs w:val="20"/>
          <w:lang w:eastAsia="pl-PL"/>
        </w:rPr>
        <w:t xml:space="preserve">Wykonanie na własny koszt tymczasowej organizacji ruchu na czas budowy </w:t>
      </w:r>
    </w:p>
    <w:p w:rsidR="00FC7A6A" w:rsidRPr="00AF4D50" w:rsidRDefault="00FC7A6A" w:rsidP="00007A90">
      <w:pPr>
        <w:numPr>
          <w:ilvl w:val="0"/>
          <w:numId w:val="20"/>
        </w:numPr>
        <w:spacing w:line="360" w:lineRule="auto"/>
        <w:jc w:val="both"/>
        <w:rPr>
          <w:rFonts w:eastAsia="Times New Roman" w:cs="Tahoma"/>
          <w:szCs w:val="20"/>
          <w:lang w:eastAsia="pl-PL"/>
        </w:rPr>
      </w:pPr>
      <w:r w:rsidRPr="00AF4D50">
        <w:rPr>
          <w:rFonts w:eastAsia="Times New Roman" w:cs="Tahoma"/>
          <w:szCs w:val="20"/>
          <w:lang w:eastAsia="pl-PL"/>
        </w:rPr>
        <w:t>Utylizacja wszystkich materiałów porozbiórkowych,</w:t>
      </w:r>
    </w:p>
    <w:p w:rsidR="00FC7A6A" w:rsidRPr="00FC7A6A" w:rsidRDefault="00FC7A6A" w:rsidP="00007A90">
      <w:pPr>
        <w:numPr>
          <w:ilvl w:val="0"/>
          <w:numId w:val="20"/>
        </w:numPr>
        <w:spacing w:line="360" w:lineRule="auto"/>
        <w:jc w:val="both"/>
        <w:rPr>
          <w:rFonts w:eastAsia="Times New Roman" w:cs="Tahoma"/>
          <w:szCs w:val="20"/>
          <w:lang w:eastAsia="pl-PL"/>
        </w:rPr>
      </w:pPr>
      <w:r w:rsidRPr="00FC7A6A">
        <w:rPr>
          <w:rFonts w:eastAsia="Times New Roman" w:cs="Tahoma"/>
          <w:szCs w:val="20"/>
          <w:lang w:eastAsia="pl-PL"/>
        </w:rPr>
        <w:t>Zawiadomienie o rozpoczęciu robót wszystkich zarządców sieci kolidujących z trasą inwestycji.</w:t>
      </w:r>
    </w:p>
    <w:p w:rsidR="00FC7A6A" w:rsidRPr="00FC7A6A" w:rsidRDefault="00FC7A6A" w:rsidP="00007A90">
      <w:pPr>
        <w:widowControl w:val="0"/>
        <w:numPr>
          <w:ilvl w:val="0"/>
          <w:numId w:val="2"/>
        </w:numPr>
        <w:suppressAutoHyphens/>
        <w:autoSpaceDN w:val="0"/>
        <w:spacing w:line="360" w:lineRule="auto"/>
        <w:jc w:val="both"/>
        <w:textAlignment w:val="baseline"/>
        <w:rPr>
          <w:rFonts w:eastAsia="Lucida Sans Unicode" w:cs="Tahoma"/>
          <w:color w:val="FF0000"/>
          <w:kern w:val="3"/>
          <w:szCs w:val="20"/>
          <w:lang w:eastAsia="pl-PL"/>
        </w:rPr>
      </w:pPr>
      <w:r w:rsidRPr="00FC7A6A">
        <w:rPr>
          <w:rFonts w:eastAsia="Lucida Sans Unicode" w:cs="Tahoma"/>
          <w:kern w:val="3"/>
          <w:szCs w:val="20"/>
          <w:lang w:eastAsia="pl-PL"/>
        </w:rPr>
        <w:t>Szczegółowy zakres robót budowlanych przewidzianych do wykonania w ramach niniejszego zamówienia określa SIWZ wraz załącznikami  - dokumentacją techniczną: projekt techniczny wraz z rysunkami,  specyfikacja techniczna wykonania i odbioru robót.</w:t>
      </w:r>
    </w:p>
    <w:p w:rsidR="00FC7A6A" w:rsidRPr="00FC7A6A" w:rsidRDefault="00FC7A6A" w:rsidP="00007A90">
      <w:pPr>
        <w:widowControl w:val="0"/>
        <w:numPr>
          <w:ilvl w:val="0"/>
          <w:numId w:val="2"/>
        </w:numPr>
        <w:suppressAutoHyphens/>
        <w:autoSpaceDN w:val="0"/>
        <w:spacing w:line="360" w:lineRule="auto"/>
        <w:jc w:val="both"/>
        <w:textAlignment w:val="baseline"/>
        <w:rPr>
          <w:rFonts w:eastAsia="Lucida Sans Unicode" w:cs="Tahoma"/>
          <w:kern w:val="3"/>
          <w:szCs w:val="20"/>
          <w:lang w:eastAsia="pl-PL"/>
        </w:rPr>
      </w:pPr>
      <w:r w:rsidRPr="00FC7A6A">
        <w:rPr>
          <w:rFonts w:eastAsia="Lucida Sans Unicode" w:cs="Tahoma"/>
          <w:kern w:val="3"/>
          <w:szCs w:val="20"/>
          <w:lang w:eastAsia="pl-PL"/>
        </w:rPr>
        <w:t>Powyższe dokumenty  stanowią załączniki do SIWZ.</w:t>
      </w:r>
    </w:p>
    <w:p w:rsidR="00FC7A6A" w:rsidRPr="00FC7A6A" w:rsidRDefault="00FC7A6A" w:rsidP="00007A90">
      <w:pPr>
        <w:widowControl w:val="0"/>
        <w:numPr>
          <w:ilvl w:val="0"/>
          <w:numId w:val="2"/>
        </w:numPr>
        <w:suppressAutoHyphens/>
        <w:autoSpaceDN w:val="0"/>
        <w:spacing w:line="360" w:lineRule="auto"/>
        <w:jc w:val="both"/>
        <w:textAlignment w:val="baseline"/>
        <w:rPr>
          <w:rFonts w:eastAsia="Lucida Sans Unicode" w:cs="Tahoma"/>
          <w:kern w:val="3"/>
          <w:szCs w:val="20"/>
          <w:lang w:eastAsia="pl-PL"/>
        </w:rPr>
      </w:pPr>
      <w:r w:rsidRPr="00FC7A6A">
        <w:rPr>
          <w:rFonts w:eastAsia="Lucida Sans Unicode" w:cs="Tahoma"/>
          <w:kern w:val="3"/>
          <w:szCs w:val="20"/>
          <w:lang w:eastAsia="pl-PL"/>
        </w:rPr>
        <w:t>Zadanie będzie rozliczone w formie ryczałtu więc załączony przedmiar robót ma wyłącznie charakter pomocniczy do obliczenia ceny. Podstawą rozliczenia będzie dokumentacja projektowa.</w:t>
      </w:r>
    </w:p>
    <w:p w:rsidR="00FC7A6A" w:rsidRPr="00FC7A6A" w:rsidRDefault="00FC7A6A" w:rsidP="00007A90">
      <w:pPr>
        <w:widowControl w:val="0"/>
        <w:numPr>
          <w:ilvl w:val="0"/>
          <w:numId w:val="2"/>
        </w:numPr>
        <w:suppressAutoHyphens/>
        <w:autoSpaceDN w:val="0"/>
        <w:spacing w:line="360" w:lineRule="auto"/>
        <w:jc w:val="both"/>
        <w:textAlignment w:val="baseline"/>
        <w:rPr>
          <w:rFonts w:eastAsia="Lucida Sans Unicode" w:cs="Tahoma"/>
          <w:kern w:val="3"/>
          <w:szCs w:val="20"/>
          <w:lang w:eastAsia="pl-PL"/>
        </w:rPr>
      </w:pPr>
      <w:r w:rsidRPr="00FC7A6A">
        <w:rPr>
          <w:rFonts w:eastAsia="Lucida Sans Unicode" w:cs="Tahoma"/>
          <w:kern w:val="3"/>
          <w:szCs w:val="20"/>
          <w:lang w:eastAsia="pl-PL"/>
        </w:rPr>
        <w:t xml:space="preserve">Zamawiający żąda przed zawarciem umowy kosztorysu ofertowego </w:t>
      </w:r>
      <w:r w:rsidRPr="00FC7A6A">
        <w:rPr>
          <w:rFonts w:ascii="Arial" w:eastAsia="Lucida Sans Unicode" w:hAnsi="Arial" w:cs="Arial"/>
          <w:kern w:val="3"/>
          <w:szCs w:val="20"/>
          <w:lang w:eastAsia="pl-PL"/>
        </w:rPr>
        <w:t>zawierającego stałe parametry robocizny, kosztów pośrednich, zysku.</w:t>
      </w:r>
      <w:r w:rsidRPr="00FC7A6A">
        <w:rPr>
          <w:rFonts w:eastAsia="Lucida Sans Unicode" w:cs="Tahoma"/>
          <w:kern w:val="3"/>
          <w:szCs w:val="20"/>
          <w:lang w:eastAsia="pl-PL"/>
        </w:rPr>
        <w:t xml:space="preserve"> </w:t>
      </w:r>
    </w:p>
    <w:p w:rsidR="00FC7A6A" w:rsidRPr="00FC7A6A" w:rsidRDefault="00FC7A6A" w:rsidP="00007A90">
      <w:pPr>
        <w:widowControl w:val="0"/>
        <w:numPr>
          <w:ilvl w:val="0"/>
          <w:numId w:val="2"/>
        </w:numPr>
        <w:suppressAutoHyphens/>
        <w:autoSpaceDN w:val="0"/>
        <w:spacing w:line="360" w:lineRule="auto"/>
        <w:jc w:val="both"/>
        <w:rPr>
          <w:rFonts w:eastAsia="Times New Roman" w:cs="Tahoma"/>
          <w:szCs w:val="20"/>
          <w:lang w:eastAsia="pl-PL"/>
        </w:rPr>
      </w:pPr>
      <w:r w:rsidRPr="00FC7A6A">
        <w:rPr>
          <w:rFonts w:eastAsia="Times New Roman" w:cs="Tahoma"/>
          <w:szCs w:val="20"/>
          <w:lang w:eastAsia="pl-PL"/>
        </w:rPr>
        <w:t>Przedmiot umowy należy wykonać zgodnie z:</w:t>
      </w:r>
    </w:p>
    <w:p w:rsidR="00FC7A6A" w:rsidRPr="00FC7A6A" w:rsidRDefault="00FC7A6A" w:rsidP="00007A90">
      <w:pPr>
        <w:widowControl w:val="0"/>
        <w:numPr>
          <w:ilvl w:val="0"/>
          <w:numId w:val="4"/>
        </w:numPr>
        <w:suppressAutoHyphens/>
        <w:autoSpaceDN w:val="0"/>
        <w:spacing w:line="360" w:lineRule="auto"/>
        <w:jc w:val="both"/>
        <w:rPr>
          <w:rFonts w:eastAsia="Times New Roman" w:cs="Tahoma"/>
          <w:szCs w:val="20"/>
          <w:lang w:eastAsia="pl-PL"/>
        </w:rPr>
      </w:pPr>
      <w:r w:rsidRPr="00FC7A6A">
        <w:rPr>
          <w:rFonts w:eastAsia="Times New Roman" w:cs="Tahoma"/>
          <w:szCs w:val="20"/>
          <w:lang w:eastAsia="pl-PL"/>
        </w:rPr>
        <w:t>dokumentacją techniczną,</w:t>
      </w:r>
    </w:p>
    <w:p w:rsidR="00FC7A6A" w:rsidRPr="00FC7A6A" w:rsidRDefault="00FC7A6A" w:rsidP="00007A90">
      <w:pPr>
        <w:widowControl w:val="0"/>
        <w:numPr>
          <w:ilvl w:val="0"/>
          <w:numId w:val="4"/>
        </w:numPr>
        <w:suppressAutoHyphens/>
        <w:autoSpaceDN w:val="0"/>
        <w:spacing w:line="360" w:lineRule="auto"/>
        <w:jc w:val="both"/>
        <w:rPr>
          <w:rFonts w:eastAsia="Times New Roman" w:cs="Tahoma"/>
          <w:szCs w:val="20"/>
          <w:lang w:eastAsia="pl-PL"/>
        </w:rPr>
      </w:pPr>
      <w:r w:rsidRPr="00FC7A6A">
        <w:rPr>
          <w:rFonts w:eastAsia="Times New Roman" w:cs="Tahoma"/>
          <w:szCs w:val="20"/>
          <w:lang w:eastAsia="pl-PL"/>
        </w:rPr>
        <w:t>uzgodnieniami i decyzjami administracyjnymi,</w:t>
      </w:r>
    </w:p>
    <w:p w:rsidR="00FC7A6A" w:rsidRPr="00FC7A6A" w:rsidRDefault="00FC7A6A" w:rsidP="00007A90">
      <w:pPr>
        <w:widowControl w:val="0"/>
        <w:numPr>
          <w:ilvl w:val="0"/>
          <w:numId w:val="4"/>
        </w:numPr>
        <w:suppressAutoHyphens/>
        <w:autoSpaceDN w:val="0"/>
        <w:spacing w:line="360" w:lineRule="auto"/>
        <w:jc w:val="both"/>
        <w:rPr>
          <w:rFonts w:eastAsia="Times New Roman" w:cs="Tahoma"/>
          <w:szCs w:val="20"/>
          <w:lang w:eastAsia="pl-PL"/>
        </w:rPr>
      </w:pPr>
      <w:r w:rsidRPr="00FC7A6A">
        <w:rPr>
          <w:rFonts w:eastAsia="Times New Roman" w:cs="Tahoma"/>
          <w:szCs w:val="20"/>
          <w:lang w:eastAsia="pl-PL"/>
        </w:rPr>
        <w:t>warunkami wynikającymi z obowiązujących przepisów technicznych i prawa budowlanego,</w:t>
      </w:r>
    </w:p>
    <w:p w:rsidR="00FC7A6A" w:rsidRPr="00FC7A6A" w:rsidRDefault="00FC7A6A" w:rsidP="00007A90">
      <w:pPr>
        <w:widowControl w:val="0"/>
        <w:numPr>
          <w:ilvl w:val="0"/>
          <w:numId w:val="4"/>
        </w:numPr>
        <w:suppressAutoHyphens/>
        <w:autoSpaceDN w:val="0"/>
        <w:spacing w:line="360" w:lineRule="auto"/>
        <w:jc w:val="both"/>
        <w:rPr>
          <w:rFonts w:eastAsia="Times New Roman" w:cs="Tahoma"/>
          <w:szCs w:val="20"/>
          <w:lang w:eastAsia="pl-PL"/>
        </w:rPr>
      </w:pPr>
      <w:r w:rsidRPr="00FC7A6A">
        <w:rPr>
          <w:rFonts w:eastAsia="Times New Roman" w:cs="Tahoma"/>
          <w:szCs w:val="20"/>
          <w:lang w:eastAsia="pl-PL"/>
        </w:rPr>
        <w:t>wymaganiami wynikającymi z obowiązujących Polskich Norm i aprobat technicznych,</w:t>
      </w:r>
    </w:p>
    <w:p w:rsidR="00FC7A6A" w:rsidRPr="00FC7A6A" w:rsidRDefault="00FC7A6A" w:rsidP="00007A90">
      <w:pPr>
        <w:widowControl w:val="0"/>
        <w:numPr>
          <w:ilvl w:val="0"/>
          <w:numId w:val="4"/>
        </w:numPr>
        <w:suppressAutoHyphens/>
        <w:autoSpaceDN w:val="0"/>
        <w:spacing w:line="360" w:lineRule="auto"/>
        <w:jc w:val="both"/>
        <w:rPr>
          <w:rFonts w:eastAsia="Times New Roman" w:cs="Tahoma"/>
          <w:szCs w:val="20"/>
          <w:lang w:eastAsia="pl-PL"/>
        </w:rPr>
      </w:pPr>
      <w:r w:rsidRPr="00FC7A6A">
        <w:rPr>
          <w:rFonts w:eastAsia="Times New Roman" w:cs="Tahoma"/>
          <w:szCs w:val="20"/>
          <w:lang w:eastAsia="pl-PL"/>
        </w:rPr>
        <w:t>zasadami rzetelnej wiedzy technicznej.</w:t>
      </w:r>
    </w:p>
    <w:p w:rsidR="00FC7A6A" w:rsidRPr="00FC7A6A" w:rsidRDefault="00FC7A6A" w:rsidP="00007A90">
      <w:pPr>
        <w:widowControl w:val="0"/>
        <w:numPr>
          <w:ilvl w:val="0"/>
          <w:numId w:val="2"/>
        </w:numPr>
        <w:suppressAutoHyphens/>
        <w:autoSpaceDN w:val="0"/>
        <w:spacing w:line="360" w:lineRule="auto"/>
        <w:jc w:val="both"/>
        <w:rPr>
          <w:rFonts w:eastAsia="Times New Roman" w:cs="Tahoma"/>
          <w:szCs w:val="20"/>
          <w:lang w:eastAsia="pl-PL"/>
        </w:rPr>
      </w:pPr>
      <w:r w:rsidRPr="00FC7A6A">
        <w:rPr>
          <w:rFonts w:eastAsia="Lucida Sans Unicode" w:cs="Tahoma"/>
          <w:kern w:val="3"/>
          <w:szCs w:val="20"/>
          <w:lang w:eastAsia="pl-PL"/>
        </w:rPr>
        <w:t>Prace należy prowadzić pod kierunkiem osób posiadających odpowiednie uprawnienia budowlane. Wykonawca zapewni udział przy realizacji zamówienia osób posiadających uprawnienia do kierowania robotami budo</w:t>
      </w:r>
      <w:r w:rsidR="00AF4D50">
        <w:rPr>
          <w:rFonts w:eastAsia="Lucida Sans Unicode" w:cs="Tahoma"/>
          <w:kern w:val="3"/>
          <w:szCs w:val="20"/>
          <w:lang w:eastAsia="pl-PL"/>
        </w:rPr>
        <w:t>wlanymi w specjalności drogowej.</w:t>
      </w:r>
    </w:p>
    <w:p w:rsidR="00FC7A6A" w:rsidRPr="00FC7A6A" w:rsidRDefault="00FC7A6A" w:rsidP="00007A90">
      <w:pPr>
        <w:widowControl w:val="0"/>
        <w:numPr>
          <w:ilvl w:val="0"/>
          <w:numId w:val="2"/>
        </w:numPr>
        <w:suppressAutoHyphens/>
        <w:autoSpaceDN w:val="0"/>
        <w:spacing w:line="360" w:lineRule="auto"/>
        <w:jc w:val="both"/>
        <w:rPr>
          <w:rFonts w:eastAsia="Lucida Sans Unicode" w:cs="Tahoma"/>
          <w:kern w:val="3"/>
          <w:szCs w:val="20"/>
          <w:lang w:eastAsia="pl-PL"/>
        </w:rPr>
      </w:pPr>
      <w:r w:rsidRPr="00FC7A6A">
        <w:rPr>
          <w:rFonts w:eastAsia="Lucida Sans Unicode" w:cs="Tahoma"/>
          <w:kern w:val="3"/>
          <w:szCs w:val="20"/>
          <w:lang w:eastAsia="pl-PL"/>
        </w:rPr>
        <w:t>Wykonawca zobowiązany jest:</w:t>
      </w:r>
    </w:p>
    <w:p w:rsidR="00AF4D50" w:rsidRDefault="00FC7A6A" w:rsidP="00007A90">
      <w:pPr>
        <w:numPr>
          <w:ilvl w:val="0"/>
          <w:numId w:val="35"/>
        </w:numPr>
        <w:autoSpaceDE w:val="0"/>
        <w:autoSpaceDN w:val="0"/>
        <w:adjustRightInd w:val="0"/>
        <w:spacing w:line="360" w:lineRule="auto"/>
        <w:rPr>
          <w:rFonts w:eastAsia="Times New Roman" w:cs="Tahoma"/>
          <w:szCs w:val="20"/>
          <w:lang w:eastAsia="pl-PL"/>
        </w:rPr>
      </w:pPr>
      <w:r w:rsidRPr="00FC7A6A">
        <w:rPr>
          <w:rFonts w:eastAsia="Times New Roman" w:cs="Tahoma"/>
          <w:szCs w:val="20"/>
          <w:lang w:eastAsia="pl-PL"/>
        </w:rPr>
        <w:t xml:space="preserve">do protokolarnego przejęcia terenu budowy </w:t>
      </w:r>
    </w:p>
    <w:p w:rsidR="00FC7A6A" w:rsidRPr="00FC7A6A" w:rsidRDefault="00FC7A6A" w:rsidP="00007A90">
      <w:pPr>
        <w:numPr>
          <w:ilvl w:val="0"/>
          <w:numId w:val="35"/>
        </w:numPr>
        <w:autoSpaceDE w:val="0"/>
        <w:autoSpaceDN w:val="0"/>
        <w:adjustRightInd w:val="0"/>
        <w:spacing w:line="360" w:lineRule="auto"/>
        <w:rPr>
          <w:rFonts w:eastAsia="Times New Roman" w:cs="Tahoma"/>
          <w:szCs w:val="20"/>
          <w:lang w:eastAsia="pl-PL"/>
        </w:rPr>
      </w:pPr>
      <w:r w:rsidRPr="00FC7A6A">
        <w:rPr>
          <w:rFonts w:eastAsia="Times New Roman" w:cs="Tahoma"/>
          <w:szCs w:val="20"/>
          <w:lang w:eastAsia="pl-PL"/>
        </w:rPr>
        <w:t>do utrzymywania terenu budowy zgodnie z zasadami BHP,</w:t>
      </w:r>
    </w:p>
    <w:p w:rsidR="00FC7A6A" w:rsidRPr="00FC7A6A" w:rsidRDefault="00FC7A6A" w:rsidP="00007A90">
      <w:pPr>
        <w:numPr>
          <w:ilvl w:val="0"/>
          <w:numId w:val="35"/>
        </w:numPr>
        <w:autoSpaceDE w:val="0"/>
        <w:autoSpaceDN w:val="0"/>
        <w:adjustRightInd w:val="0"/>
        <w:spacing w:line="360" w:lineRule="auto"/>
        <w:rPr>
          <w:rFonts w:eastAsia="Times New Roman" w:cs="Tahoma"/>
          <w:szCs w:val="20"/>
          <w:lang w:eastAsia="pl-PL"/>
        </w:rPr>
      </w:pPr>
      <w:r w:rsidRPr="00FC7A6A">
        <w:rPr>
          <w:rFonts w:eastAsia="Times New Roman" w:cs="Tahoma"/>
          <w:szCs w:val="20"/>
          <w:lang w:eastAsia="pl-PL"/>
        </w:rPr>
        <w:t>do zabezpieczenia i oznakowania na własny koszt terenu budowy zgodnie z obowiązującymi przepisami,</w:t>
      </w:r>
    </w:p>
    <w:p w:rsidR="00FC7A6A" w:rsidRPr="00FC7A6A" w:rsidRDefault="00FC7A6A" w:rsidP="00007A90">
      <w:pPr>
        <w:numPr>
          <w:ilvl w:val="0"/>
          <w:numId w:val="35"/>
        </w:numPr>
        <w:autoSpaceDE w:val="0"/>
        <w:autoSpaceDN w:val="0"/>
        <w:adjustRightInd w:val="0"/>
        <w:spacing w:line="360" w:lineRule="auto"/>
        <w:rPr>
          <w:rFonts w:eastAsia="Times New Roman" w:cs="Tahoma"/>
          <w:szCs w:val="20"/>
          <w:lang w:eastAsia="pl-PL"/>
        </w:rPr>
      </w:pPr>
      <w:r w:rsidRPr="00FC7A6A">
        <w:rPr>
          <w:rFonts w:eastAsia="Times New Roman" w:cs="Tahoma"/>
          <w:szCs w:val="20"/>
          <w:lang w:eastAsia="pl-PL"/>
        </w:rPr>
        <w:t>do uporządkowania terenu budowy po zakończeniu robót i przekazania go Zamawiającemu w terminie ustalonym na odbiór.</w:t>
      </w:r>
    </w:p>
    <w:p w:rsidR="00FC7A6A" w:rsidRPr="00FC7A6A" w:rsidRDefault="00FC7A6A" w:rsidP="00007A90">
      <w:pPr>
        <w:widowControl w:val="0"/>
        <w:numPr>
          <w:ilvl w:val="0"/>
          <w:numId w:val="2"/>
        </w:numPr>
        <w:autoSpaceDE w:val="0"/>
        <w:autoSpaceDN w:val="0"/>
        <w:adjustRightInd w:val="0"/>
        <w:spacing w:line="360" w:lineRule="auto"/>
        <w:jc w:val="both"/>
        <w:rPr>
          <w:rFonts w:eastAsia="Times New Roman" w:cs="Tahoma"/>
          <w:szCs w:val="20"/>
          <w:lang w:eastAsia="pl-PL"/>
        </w:rPr>
      </w:pPr>
      <w:r w:rsidRPr="00FC7A6A">
        <w:rPr>
          <w:rFonts w:eastAsia="Times New Roman" w:cs="Tahoma"/>
          <w:szCs w:val="20"/>
          <w:lang w:eastAsia="pl-PL"/>
        </w:rPr>
        <w:lastRenderedPageBreak/>
        <w:t xml:space="preserve">Wszelkie nazwy własne (jeśli zostały użyte w treści załączników do SIWZ tj. dokumentacji projektowej) należy czytać jako parametry techniczne i jakościowe materiałów oraz czytać je jako „takie lub równoważne”. Wskazane przez projektantów w dokumentacji projektowej nazwy własne są wyłącznie przykładowe i służą jedynie określeniu klasy wymaganych materiałów oraz wzornictwa. </w:t>
      </w:r>
    </w:p>
    <w:p w:rsidR="00FC7A6A" w:rsidRPr="00FC7A6A" w:rsidRDefault="00FC7A6A" w:rsidP="00007A90">
      <w:pPr>
        <w:widowControl w:val="0"/>
        <w:numPr>
          <w:ilvl w:val="0"/>
          <w:numId w:val="2"/>
        </w:numPr>
        <w:autoSpaceDE w:val="0"/>
        <w:autoSpaceDN w:val="0"/>
        <w:adjustRightInd w:val="0"/>
        <w:spacing w:line="360" w:lineRule="auto"/>
        <w:jc w:val="both"/>
        <w:rPr>
          <w:rFonts w:eastAsia="Times New Roman" w:cs="Tahoma"/>
          <w:szCs w:val="20"/>
          <w:lang w:eastAsia="pl-PL"/>
        </w:rPr>
      </w:pPr>
      <w:r w:rsidRPr="00FC7A6A">
        <w:rPr>
          <w:rFonts w:eastAsia="Times New Roman" w:cs="Tahoma"/>
          <w:szCs w:val="20"/>
          <w:lang w:eastAsia="pl-PL"/>
        </w:rPr>
        <w:t>Zamawiający wymaga zatrudnienia przez Wykonawcę lub podwykonawcę na podstawie umowy o pracę osób wykonujących następujące czynności w zakresie realizacji zamówienia: prace budowlane (operatorzy maszyn, pracownicy fizyczni).</w:t>
      </w:r>
    </w:p>
    <w:p w:rsidR="00FC7A6A" w:rsidRPr="00FC7A6A" w:rsidRDefault="00FC7A6A" w:rsidP="00007A90">
      <w:pPr>
        <w:widowControl w:val="0"/>
        <w:numPr>
          <w:ilvl w:val="0"/>
          <w:numId w:val="2"/>
        </w:numPr>
        <w:autoSpaceDE w:val="0"/>
        <w:autoSpaceDN w:val="0"/>
        <w:adjustRightInd w:val="0"/>
        <w:spacing w:line="360" w:lineRule="auto"/>
        <w:jc w:val="both"/>
        <w:rPr>
          <w:rFonts w:eastAsia="Times New Roman" w:cs="Tahoma"/>
          <w:szCs w:val="20"/>
          <w:lang w:eastAsia="pl-PL"/>
        </w:rPr>
      </w:pPr>
      <w:r w:rsidRPr="00FC7A6A">
        <w:rPr>
          <w:rFonts w:eastAsia="Times New Roman" w:cs="Tahoma"/>
          <w:szCs w:val="20"/>
          <w:lang w:eastAsia="pl-PL"/>
        </w:rPr>
        <w:t xml:space="preserve">Zamawiający nie przewiduje płatności częściowych. </w:t>
      </w:r>
    </w:p>
    <w:p w:rsidR="00FC7A6A" w:rsidRPr="00FC7A6A" w:rsidRDefault="00FC7A6A" w:rsidP="00007A90">
      <w:pPr>
        <w:widowControl w:val="0"/>
        <w:numPr>
          <w:ilvl w:val="0"/>
          <w:numId w:val="2"/>
        </w:numPr>
        <w:autoSpaceDE w:val="0"/>
        <w:autoSpaceDN w:val="0"/>
        <w:adjustRightInd w:val="0"/>
        <w:spacing w:line="360" w:lineRule="auto"/>
        <w:jc w:val="both"/>
        <w:rPr>
          <w:rFonts w:eastAsia="Times New Roman" w:cs="Tahoma"/>
          <w:szCs w:val="20"/>
          <w:lang w:eastAsia="pl-PL"/>
        </w:rPr>
      </w:pPr>
      <w:r w:rsidRPr="00FC7A6A">
        <w:rPr>
          <w:rFonts w:eastAsia="Times New Roman" w:cs="Tahoma"/>
          <w:szCs w:val="20"/>
          <w:lang w:eastAsia="pl-PL"/>
        </w:rPr>
        <w:t>Dodatkowe informacje:</w:t>
      </w:r>
    </w:p>
    <w:p w:rsidR="00FC7A6A" w:rsidRPr="00FC7A6A" w:rsidRDefault="00FC7A6A" w:rsidP="00007A90">
      <w:pPr>
        <w:numPr>
          <w:ilvl w:val="0"/>
          <w:numId w:val="13"/>
        </w:numPr>
        <w:spacing w:line="360" w:lineRule="auto"/>
        <w:ind w:left="993" w:hanging="284"/>
        <w:rPr>
          <w:rFonts w:eastAsia="Times New Roman" w:cs="Tahoma"/>
          <w:szCs w:val="20"/>
          <w:lang w:val="x-none" w:eastAsia="x-none"/>
        </w:rPr>
      </w:pPr>
      <w:r w:rsidRPr="00FC7A6A">
        <w:rPr>
          <w:rFonts w:eastAsia="Times New Roman" w:cs="Tahoma"/>
          <w:szCs w:val="20"/>
          <w:lang w:val="x-none" w:eastAsia="x-none"/>
        </w:rPr>
        <w:t xml:space="preserve">zamawiający nie dopuszcza składania ofert </w:t>
      </w:r>
      <w:r w:rsidRPr="00FC7A6A">
        <w:rPr>
          <w:rFonts w:eastAsia="Times New Roman" w:cs="Tahoma"/>
          <w:szCs w:val="20"/>
          <w:lang w:eastAsia="x-none"/>
        </w:rPr>
        <w:t>częściowych,</w:t>
      </w:r>
    </w:p>
    <w:p w:rsidR="00FC7A6A" w:rsidRPr="00FC7A6A" w:rsidRDefault="00FC7A6A" w:rsidP="00007A90">
      <w:pPr>
        <w:numPr>
          <w:ilvl w:val="0"/>
          <w:numId w:val="13"/>
        </w:numPr>
        <w:spacing w:line="360" w:lineRule="auto"/>
        <w:ind w:left="993" w:hanging="284"/>
        <w:rPr>
          <w:rFonts w:eastAsia="Times New Roman" w:cs="Tahoma"/>
          <w:szCs w:val="20"/>
          <w:lang w:val="x-none" w:eastAsia="x-none"/>
        </w:rPr>
      </w:pPr>
      <w:r w:rsidRPr="00FC7A6A">
        <w:rPr>
          <w:rFonts w:eastAsia="Times New Roman" w:cs="Tahoma"/>
          <w:szCs w:val="20"/>
          <w:lang w:val="x-none" w:eastAsia="x-none"/>
        </w:rPr>
        <w:t>zamawiający nie dopuszcza składania ofert wariantowych</w:t>
      </w:r>
      <w:r w:rsidRPr="00FC7A6A">
        <w:rPr>
          <w:rFonts w:eastAsia="Times New Roman" w:cs="Tahoma"/>
          <w:szCs w:val="20"/>
          <w:lang w:eastAsia="x-none"/>
        </w:rPr>
        <w:t>,</w:t>
      </w:r>
    </w:p>
    <w:p w:rsidR="00FC7A6A" w:rsidRPr="00FC7A6A" w:rsidRDefault="00FC7A6A" w:rsidP="00007A90">
      <w:pPr>
        <w:numPr>
          <w:ilvl w:val="0"/>
          <w:numId w:val="13"/>
        </w:numPr>
        <w:spacing w:line="360" w:lineRule="auto"/>
        <w:ind w:left="993" w:hanging="284"/>
        <w:rPr>
          <w:rFonts w:eastAsia="Times New Roman" w:cs="Tahoma"/>
          <w:szCs w:val="20"/>
          <w:lang w:val="x-none" w:eastAsia="x-none"/>
        </w:rPr>
      </w:pPr>
      <w:r w:rsidRPr="00FC7A6A">
        <w:rPr>
          <w:rFonts w:eastAsia="Times New Roman" w:cs="Tahoma"/>
          <w:szCs w:val="20"/>
          <w:lang w:val="x-none" w:eastAsia="x-none"/>
        </w:rPr>
        <w:t>zamawiający nie przewiduje zwrotu kosztów udziału w postępowaniu</w:t>
      </w:r>
      <w:r w:rsidRPr="00FC7A6A">
        <w:rPr>
          <w:rFonts w:eastAsia="Times New Roman" w:cs="Tahoma"/>
          <w:szCs w:val="20"/>
          <w:lang w:eastAsia="x-none"/>
        </w:rPr>
        <w:t>.</w:t>
      </w:r>
    </w:p>
    <w:p w:rsidR="00FC7A6A" w:rsidRPr="00FC7A6A" w:rsidRDefault="00FC7A6A" w:rsidP="00FC7A6A">
      <w:pPr>
        <w:spacing w:line="360" w:lineRule="auto"/>
        <w:ind w:firstLine="426"/>
        <w:rPr>
          <w:rFonts w:eastAsia="Times New Roman" w:cs="Tahoma"/>
          <w:szCs w:val="20"/>
          <w:lang w:val="x-none" w:eastAsia="x-none"/>
        </w:rPr>
      </w:pPr>
      <w:r w:rsidRPr="00FC7A6A">
        <w:rPr>
          <w:rFonts w:eastAsia="Times New Roman" w:cs="Tahoma"/>
          <w:szCs w:val="20"/>
          <w:lang w:eastAsia="x-none"/>
        </w:rPr>
        <w:t xml:space="preserve">16. </w:t>
      </w:r>
      <w:r w:rsidRPr="00FC7A6A">
        <w:rPr>
          <w:rFonts w:eastAsia="Times New Roman" w:cs="Tahoma"/>
          <w:szCs w:val="20"/>
          <w:lang w:val="x-none" w:eastAsia="x-none"/>
        </w:rPr>
        <w:t xml:space="preserve">Wspólny Słownik Zamówień (CPV): </w:t>
      </w:r>
    </w:p>
    <w:p w:rsidR="00FC7A6A" w:rsidRPr="00FC7A6A" w:rsidRDefault="00FC7A6A" w:rsidP="00FC7A6A">
      <w:pPr>
        <w:autoSpaceDE w:val="0"/>
        <w:autoSpaceDN w:val="0"/>
        <w:adjustRightInd w:val="0"/>
        <w:spacing w:line="276" w:lineRule="auto"/>
        <w:ind w:left="708"/>
        <w:jc w:val="both"/>
        <w:rPr>
          <w:rFonts w:eastAsia="Calibri" w:cs="Tahoma"/>
          <w:szCs w:val="20"/>
        </w:rPr>
      </w:pPr>
      <w:r w:rsidRPr="00FC7A6A">
        <w:rPr>
          <w:rFonts w:eastAsia="Calibri" w:cs="Tahoma"/>
          <w:szCs w:val="20"/>
        </w:rPr>
        <w:t>45233120-6 – Roboty w zakresie budowy dróg</w:t>
      </w:r>
    </w:p>
    <w:p w:rsidR="00FC7A6A" w:rsidRPr="00FC7A6A" w:rsidRDefault="00FC7A6A" w:rsidP="00FC7A6A">
      <w:pPr>
        <w:widowControl w:val="0"/>
        <w:autoSpaceDE w:val="0"/>
        <w:autoSpaceDN w:val="0"/>
        <w:adjustRightInd w:val="0"/>
        <w:spacing w:line="360" w:lineRule="auto"/>
        <w:jc w:val="both"/>
        <w:rPr>
          <w:rFonts w:eastAsia="Times New Roman" w:cs="Tahoma"/>
          <w:szCs w:val="20"/>
          <w:highlight w:val="yellow"/>
          <w:lang w:eastAsia="pl-PL"/>
        </w:rPr>
      </w:pPr>
    </w:p>
    <w:p w:rsidR="00FC7A6A" w:rsidRPr="00FC7A6A" w:rsidRDefault="00FC7A6A" w:rsidP="00FC7A6A">
      <w:pPr>
        <w:pBdr>
          <w:top w:val="single" w:sz="4" w:space="1" w:color="auto"/>
          <w:left w:val="single" w:sz="4" w:space="4" w:color="auto"/>
          <w:bottom w:val="single" w:sz="4" w:space="1" w:color="auto"/>
          <w:right w:val="single" w:sz="4" w:space="4" w:color="auto"/>
        </w:pBdr>
        <w:shd w:val="clear" w:color="auto" w:fill="D9D9D9"/>
        <w:spacing w:line="360" w:lineRule="auto"/>
        <w:jc w:val="both"/>
        <w:rPr>
          <w:rFonts w:eastAsia="Times New Roman" w:cs="Tahoma"/>
          <w:b/>
          <w:szCs w:val="20"/>
          <w:lang w:eastAsia="pl-PL"/>
        </w:rPr>
      </w:pPr>
      <w:r w:rsidRPr="00FC7A6A">
        <w:rPr>
          <w:rFonts w:eastAsia="Times New Roman" w:cs="Tahoma"/>
          <w:b/>
          <w:szCs w:val="20"/>
          <w:lang w:eastAsia="pl-PL"/>
        </w:rPr>
        <w:t>4.Termin wykonania zamówienia</w:t>
      </w:r>
    </w:p>
    <w:p w:rsidR="00FC7A6A" w:rsidRPr="00FC7A6A" w:rsidRDefault="00FC7A6A" w:rsidP="00FC7A6A">
      <w:pPr>
        <w:widowControl w:val="0"/>
        <w:autoSpaceDE w:val="0"/>
        <w:autoSpaceDN w:val="0"/>
        <w:adjustRightInd w:val="0"/>
        <w:spacing w:line="360" w:lineRule="auto"/>
        <w:jc w:val="both"/>
        <w:rPr>
          <w:rFonts w:eastAsia="Times New Roman" w:cs="Tahoma"/>
          <w:szCs w:val="20"/>
          <w:lang w:eastAsia="pl-PL"/>
        </w:rPr>
      </w:pPr>
    </w:p>
    <w:p w:rsidR="00FC7A6A" w:rsidRPr="00FC7A6A" w:rsidRDefault="00FC7A6A" w:rsidP="00FC7A6A">
      <w:pPr>
        <w:widowControl w:val="0"/>
        <w:autoSpaceDE w:val="0"/>
        <w:autoSpaceDN w:val="0"/>
        <w:adjustRightInd w:val="0"/>
        <w:spacing w:line="360" w:lineRule="auto"/>
        <w:jc w:val="both"/>
        <w:rPr>
          <w:rFonts w:eastAsia="Times New Roman" w:cs="Tahoma"/>
          <w:b/>
          <w:szCs w:val="20"/>
          <w:lang w:eastAsia="pl-PL"/>
        </w:rPr>
      </w:pPr>
      <w:r w:rsidRPr="00FC7A6A">
        <w:rPr>
          <w:rFonts w:eastAsia="Times New Roman" w:cs="Tahoma"/>
          <w:szCs w:val="20"/>
          <w:lang w:eastAsia="pl-PL"/>
        </w:rPr>
        <w:t xml:space="preserve">Termin wykonania zamówienia –  do </w:t>
      </w:r>
      <w:r w:rsidR="00AF4D50">
        <w:rPr>
          <w:rFonts w:eastAsia="Times New Roman" w:cs="Tahoma"/>
          <w:szCs w:val="20"/>
          <w:lang w:eastAsia="pl-PL"/>
        </w:rPr>
        <w:t>19 października</w:t>
      </w:r>
      <w:r w:rsidRPr="00FC7A6A">
        <w:rPr>
          <w:rFonts w:eastAsia="Times New Roman" w:cs="Tahoma"/>
          <w:szCs w:val="20"/>
          <w:lang w:eastAsia="pl-PL"/>
        </w:rPr>
        <w:t xml:space="preserve"> 2018 r.</w:t>
      </w:r>
      <w:r w:rsidRPr="00FC7A6A">
        <w:rPr>
          <w:rFonts w:eastAsia="Times New Roman" w:cs="Tahoma"/>
          <w:b/>
          <w:szCs w:val="20"/>
          <w:lang w:eastAsia="pl-PL"/>
        </w:rPr>
        <w:t xml:space="preserve"> </w:t>
      </w:r>
    </w:p>
    <w:p w:rsidR="00FC7A6A" w:rsidRPr="00FC7A6A" w:rsidRDefault="00FC7A6A" w:rsidP="00FC7A6A">
      <w:pPr>
        <w:widowControl w:val="0"/>
        <w:autoSpaceDE w:val="0"/>
        <w:autoSpaceDN w:val="0"/>
        <w:adjustRightInd w:val="0"/>
        <w:spacing w:line="360" w:lineRule="auto"/>
        <w:jc w:val="both"/>
        <w:rPr>
          <w:rFonts w:eastAsia="Times New Roman" w:cs="Tahoma"/>
          <w:b/>
          <w:szCs w:val="20"/>
          <w:lang w:eastAsia="pl-PL"/>
        </w:rPr>
      </w:pPr>
    </w:p>
    <w:p w:rsidR="00FC7A6A" w:rsidRPr="00FC7A6A" w:rsidRDefault="00FC7A6A" w:rsidP="00FC7A6A">
      <w:pPr>
        <w:pBdr>
          <w:top w:val="single" w:sz="4" w:space="1" w:color="auto"/>
          <w:left w:val="single" w:sz="4" w:space="4" w:color="auto"/>
          <w:bottom w:val="single" w:sz="4" w:space="1" w:color="auto"/>
          <w:right w:val="single" w:sz="4" w:space="4" w:color="auto"/>
        </w:pBdr>
        <w:shd w:val="clear" w:color="auto" w:fill="D9D9D9"/>
        <w:spacing w:line="360" w:lineRule="auto"/>
        <w:jc w:val="both"/>
        <w:rPr>
          <w:rFonts w:eastAsia="Times New Roman" w:cs="Tahoma"/>
          <w:b/>
          <w:szCs w:val="20"/>
          <w:lang w:eastAsia="pl-PL"/>
        </w:rPr>
      </w:pPr>
      <w:r w:rsidRPr="00FC7A6A">
        <w:rPr>
          <w:rFonts w:eastAsia="Times New Roman" w:cs="Tahoma"/>
          <w:b/>
          <w:szCs w:val="20"/>
          <w:lang w:eastAsia="pl-PL"/>
        </w:rPr>
        <w:t>5.Warunki udziału w postępowaniu</w:t>
      </w:r>
    </w:p>
    <w:p w:rsidR="00FC7A6A" w:rsidRPr="00FC7A6A" w:rsidRDefault="00FC7A6A" w:rsidP="00FC7A6A">
      <w:pPr>
        <w:spacing w:line="360" w:lineRule="auto"/>
        <w:jc w:val="both"/>
        <w:rPr>
          <w:rFonts w:eastAsia="Times New Roman" w:cs="Tahoma"/>
          <w:szCs w:val="20"/>
          <w:lang w:eastAsia="pl-PL"/>
        </w:rPr>
      </w:pPr>
      <w:r w:rsidRPr="00FC7A6A">
        <w:rPr>
          <w:rFonts w:eastAsia="Times New Roman" w:cs="Tahoma"/>
          <w:szCs w:val="20"/>
          <w:lang w:eastAsia="pl-PL"/>
        </w:rPr>
        <w:t>O udzielenie zamówienia mogą ubiegać się wykonawcy, którzy:</w:t>
      </w:r>
    </w:p>
    <w:p w:rsidR="00FC7A6A" w:rsidRPr="00FC7A6A" w:rsidRDefault="00FC7A6A" w:rsidP="00007A90">
      <w:pPr>
        <w:numPr>
          <w:ilvl w:val="0"/>
          <w:numId w:val="11"/>
        </w:numPr>
        <w:spacing w:before="107" w:line="360" w:lineRule="auto"/>
        <w:rPr>
          <w:rFonts w:eastAsia="Times New Roman" w:cs="Tahoma"/>
          <w:szCs w:val="20"/>
          <w:lang w:eastAsia="pl-PL"/>
        </w:rPr>
      </w:pPr>
      <w:r w:rsidRPr="00FC7A6A">
        <w:rPr>
          <w:rFonts w:eastAsia="Times New Roman" w:cs="Tahoma"/>
          <w:color w:val="000000"/>
          <w:szCs w:val="20"/>
          <w:lang w:eastAsia="pl-PL"/>
        </w:rPr>
        <w:t>nie podlegają wykluczeniu;</w:t>
      </w:r>
    </w:p>
    <w:p w:rsidR="00FC7A6A" w:rsidRPr="00FC7A6A" w:rsidRDefault="00FC7A6A" w:rsidP="00FC7A6A">
      <w:pPr>
        <w:spacing w:before="107" w:line="360" w:lineRule="auto"/>
        <w:ind w:left="720"/>
        <w:rPr>
          <w:rFonts w:eastAsia="Times New Roman" w:cs="Tahoma"/>
          <w:szCs w:val="20"/>
          <w:lang w:eastAsia="pl-PL"/>
        </w:rPr>
      </w:pPr>
      <w:r w:rsidRPr="00FC7A6A">
        <w:rPr>
          <w:rFonts w:eastAsia="Times New Roman" w:cs="Tahoma"/>
          <w:color w:val="000000"/>
          <w:szCs w:val="20"/>
          <w:lang w:eastAsia="pl-PL"/>
        </w:rPr>
        <w:t>zamawiający przewiduje wykluczenie wykonawcy również na podstawie art. 24 ust 5 pkt 1 – 8 Ustawy Prawo zamówień publicznych.</w:t>
      </w:r>
    </w:p>
    <w:p w:rsidR="00FC7A6A" w:rsidRPr="00FC7A6A" w:rsidRDefault="00FC7A6A" w:rsidP="00007A90">
      <w:pPr>
        <w:numPr>
          <w:ilvl w:val="0"/>
          <w:numId w:val="11"/>
        </w:numPr>
        <w:spacing w:before="107" w:line="360" w:lineRule="auto"/>
        <w:rPr>
          <w:rFonts w:eastAsia="Times New Roman" w:cs="Tahoma"/>
          <w:szCs w:val="20"/>
          <w:lang w:eastAsia="pl-PL"/>
        </w:rPr>
      </w:pPr>
      <w:r w:rsidRPr="00FC7A6A">
        <w:rPr>
          <w:rFonts w:eastAsia="Times New Roman" w:cs="Tahoma"/>
          <w:color w:val="000000"/>
          <w:szCs w:val="20"/>
          <w:lang w:eastAsia="pl-PL"/>
        </w:rPr>
        <w:t xml:space="preserve">spełniają warunki udziału w postępowaniu </w:t>
      </w:r>
      <w:r w:rsidRPr="00FC7A6A">
        <w:rPr>
          <w:rFonts w:eastAsia="Times New Roman" w:cs="Tahoma"/>
          <w:szCs w:val="20"/>
          <w:lang w:eastAsia="pl-PL"/>
        </w:rPr>
        <w:t>dotyczące:</w:t>
      </w:r>
    </w:p>
    <w:p w:rsidR="00FC7A6A" w:rsidRPr="00FC7A6A" w:rsidRDefault="00FC7A6A" w:rsidP="00007A90">
      <w:pPr>
        <w:numPr>
          <w:ilvl w:val="0"/>
          <w:numId w:val="12"/>
        </w:numPr>
        <w:tabs>
          <w:tab w:val="right" w:pos="284"/>
          <w:tab w:val="left" w:pos="408"/>
        </w:tabs>
        <w:spacing w:line="360" w:lineRule="auto"/>
        <w:jc w:val="both"/>
        <w:rPr>
          <w:rFonts w:eastAsia="Times New Roman" w:cs="Tahoma"/>
          <w:szCs w:val="20"/>
          <w:lang w:eastAsia="pl-PL"/>
        </w:rPr>
      </w:pPr>
      <w:r w:rsidRPr="00FC7A6A">
        <w:rPr>
          <w:rFonts w:eastAsia="Times New Roman" w:cs="Tahoma"/>
          <w:color w:val="000000"/>
          <w:szCs w:val="20"/>
          <w:lang w:eastAsia="pl-PL"/>
        </w:rPr>
        <w:t xml:space="preserve">kompetencji lub uprawnień do prowadzenia określonej działalności zawodowej, o ile wynika to z odrębnych przepisów </w:t>
      </w:r>
      <w:r w:rsidRPr="00FC7A6A">
        <w:rPr>
          <w:rFonts w:eastAsia="Times New Roman" w:cs="Tahoma"/>
          <w:szCs w:val="20"/>
          <w:lang w:eastAsia="pl-PL"/>
        </w:rPr>
        <w:t>(zamawiający nie precyzuje warunku, ocena na podstawie oświadczenia o spełnieniu warunków udziału w postępowaniu metodą spełnia / nie spełnia);</w:t>
      </w:r>
    </w:p>
    <w:p w:rsidR="00FC7A6A" w:rsidRPr="00FC7A6A" w:rsidRDefault="00FC7A6A" w:rsidP="00007A90">
      <w:pPr>
        <w:numPr>
          <w:ilvl w:val="0"/>
          <w:numId w:val="12"/>
        </w:numPr>
        <w:tabs>
          <w:tab w:val="right" w:pos="284"/>
          <w:tab w:val="left" w:pos="408"/>
        </w:tabs>
        <w:spacing w:line="360" w:lineRule="auto"/>
        <w:jc w:val="both"/>
        <w:rPr>
          <w:rFonts w:eastAsia="Times New Roman" w:cs="Tahoma"/>
          <w:szCs w:val="20"/>
          <w:lang w:eastAsia="pl-PL"/>
        </w:rPr>
      </w:pPr>
      <w:r w:rsidRPr="00FC7A6A">
        <w:rPr>
          <w:rFonts w:eastAsia="Times New Roman" w:cs="Tahoma"/>
          <w:color w:val="000000"/>
          <w:szCs w:val="20"/>
          <w:lang w:eastAsia="pl-PL"/>
        </w:rPr>
        <w:t>sytuacji ekonomicznej lub finansowej (zamawiający nie precyzuje warunku, ocena na podstawie oświadczenia o spełnieniu warunków udziału w postępowaniu metodą spełnia / nie spełnia);</w:t>
      </w:r>
    </w:p>
    <w:p w:rsidR="00FC7A6A" w:rsidRPr="00FC7A6A" w:rsidRDefault="00FC7A6A" w:rsidP="00007A90">
      <w:pPr>
        <w:numPr>
          <w:ilvl w:val="0"/>
          <w:numId w:val="12"/>
        </w:numPr>
        <w:tabs>
          <w:tab w:val="right" w:pos="284"/>
          <w:tab w:val="left" w:pos="408"/>
        </w:tabs>
        <w:spacing w:line="360" w:lineRule="auto"/>
        <w:jc w:val="both"/>
        <w:rPr>
          <w:rFonts w:eastAsia="Times New Roman" w:cs="Tahoma"/>
          <w:szCs w:val="20"/>
          <w:lang w:eastAsia="pl-PL"/>
        </w:rPr>
      </w:pPr>
      <w:r w:rsidRPr="00FC7A6A">
        <w:rPr>
          <w:rFonts w:eastAsia="Times New Roman" w:cs="Tahoma"/>
          <w:color w:val="000000"/>
          <w:szCs w:val="20"/>
          <w:lang w:eastAsia="pl-PL"/>
        </w:rPr>
        <w:t>zdolności technicznej lub zawodowej</w:t>
      </w:r>
      <w:r w:rsidRPr="00FC7A6A">
        <w:rPr>
          <w:rFonts w:eastAsia="Times New Roman" w:cs="Tahoma"/>
          <w:szCs w:val="20"/>
          <w:lang w:eastAsia="pl-PL"/>
        </w:rPr>
        <w:t xml:space="preserve"> (warunek zostanie uznany za spełniony, jeżeli wykonawca wykaże, że wykonał  należycie, w szczególności zgodnie z przepisami prawa budowlanego i prawidłowo ukończył w okresie ostatnich pięciu lat przed upływem terminu składania ofert, a jeżeli okres prowadzenia działalności jest krótszy – w tym okresie co najmniej jedną robotę budowlaną, polegającą  na polegającą na budowie, przebudowie lub remoncie dróg, ulic, chodników, ścieżek rowerowych lub pieszo-rowerowy</w:t>
      </w:r>
      <w:r w:rsidR="00AF4D50">
        <w:rPr>
          <w:rFonts w:eastAsia="Times New Roman" w:cs="Tahoma"/>
          <w:szCs w:val="20"/>
          <w:lang w:eastAsia="pl-PL"/>
        </w:rPr>
        <w:t>ch o wartości robót netto min. 2</w:t>
      </w:r>
      <w:r w:rsidRPr="00FC7A6A">
        <w:rPr>
          <w:rFonts w:eastAsia="Times New Roman" w:cs="Tahoma"/>
          <w:szCs w:val="20"/>
          <w:lang w:eastAsia="pl-PL"/>
        </w:rPr>
        <w:t>00.000,00 zł (</w:t>
      </w:r>
      <w:r w:rsidR="00AF4D50">
        <w:rPr>
          <w:rFonts w:eastAsia="Times New Roman" w:cs="Tahoma"/>
          <w:szCs w:val="20"/>
          <w:lang w:eastAsia="pl-PL"/>
        </w:rPr>
        <w:t>dwieście</w:t>
      </w:r>
      <w:r w:rsidRPr="00FC7A6A">
        <w:rPr>
          <w:rFonts w:eastAsia="Times New Roman" w:cs="Tahoma"/>
          <w:szCs w:val="20"/>
          <w:lang w:eastAsia="pl-PL"/>
        </w:rPr>
        <w:t xml:space="preserve"> tysięcy złotych netto), ocena na podstawie wykazu  robót budowlanych oraz załączonych dowodów określających czy te roboty budowlane zostały wykonane należycie, w szczególności informacji o tym </w:t>
      </w:r>
      <w:r w:rsidRPr="00FC7A6A">
        <w:rPr>
          <w:rFonts w:eastAsia="Times New Roman" w:cs="Tahoma"/>
          <w:szCs w:val="20"/>
          <w:lang w:eastAsia="pl-PL"/>
        </w:rPr>
        <w:lastRenderedPageBreak/>
        <w:t>czy roboty zostały wykonane zgodnie z przepisami prawa budowlanego i prawidłowo ukończone metodą spełnia / nie spełnia);</w:t>
      </w:r>
    </w:p>
    <w:p w:rsidR="00FC7A6A" w:rsidRPr="00FC7A6A" w:rsidRDefault="00FC7A6A" w:rsidP="00FC7A6A">
      <w:pPr>
        <w:spacing w:line="360" w:lineRule="auto"/>
        <w:jc w:val="both"/>
        <w:rPr>
          <w:rFonts w:eastAsia="Times New Roman" w:cs="Tahoma"/>
          <w:szCs w:val="20"/>
          <w:lang w:eastAsia="pl-PL"/>
        </w:rPr>
      </w:pPr>
    </w:p>
    <w:p w:rsidR="00FC7A6A" w:rsidRPr="00FC7A6A" w:rsidRDefault="00FC7A6A" w:rsidP="00FC7A6A">
      <w:pPr>
        <w:spacing w:line="360" w:lineRule="auto"/>
        <w:jc w:val="both"/>
        <w:rPr>
          <w:rFonts w:eastAsia="Times New Roman" w:cs="Tahoma"/>
          <w:szCs w:val="20"/>
          <w:lang w:eastAsia="pl-PL"/>
        </w:rPr>
      </w:pPr>
      <w:r w:rsidRPr="00FC7A6A">
        <w:rPr>
          <w:rFonts w:eastAsia="Times New Roman" w:cs="Tahoma"/>
          <w:szCs w:val="20"/>
          <w:lang w:eastAsia="pl-PL"/>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FC7A6A" w:rsidRPr="00FC7A6A" w:rsidRDefault="00FC7A6A" w:rsidP="00FC7A6A">
      <w:pPr>
        <w:spacing w:line="360" w:lineRule="auto"/>
        <w:jc w:val="both"/>
        <w:rPr>
          <w:rFonts w:eastAsia="Times New Roman" w:cs="Tahoma"/>
          <w:szCs w:val="20"/>
          <w:lang w:eastAsia="pl-PL"/>
        </w:rPr>
      </w:pPr>
      <w:r w:rsidRPr="00FC7A6A">
        <w:rPr>
          <w:rFonts w:eastAsia="Times New Roman" w:cs="Tahoma"/>
          <w:szCs w:val="20"/>
          <w:lang w:eastAsia="pl-PL"/>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FC7A6A" w:rsidRPr="00FC7A6A" w:rsidRDefault="00FC7A6A" w:rsidP="00FC7A6A">
      <w:pPr>
        <w:spacing w:line="360" w:lineRule="auto"/>
        <w:jc w:val="both"/>
        <w:rPr>
          <w:rFonts w:eastAsia="Times New Roman" w:cs="Tahoma"/>
          <w:szCs w:val="20"/>
          <w:lang w:eastAsia="pl-PL"/>
        </w:rPr>
      </w:pPr>
      <w:r w:rsidRPr="00FC7A6A">
        <w:rPr>
          <w:rFonts w:eastAsia="Times New Roman" w:cs="Tahoma"/>
          <w:szCs w:val="20"/>
          <w:lang w:eastAsia="pl-PL"/>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w:t>
      </w:r>
    </w:p>
    <w:p w:rsidR="00FC7A6A" w:rsidRPr="00FC7A6A" w:rsidRDefault="00FC7A6A" w:rsidP="00FC7A6A">
      <w:pPr>
        <w:spacing w:line="360" w:lineRule="auto"/>
        <w:jc w:val="both"/>
        <w:rPr>
          <w:rFonts w:eastAsia="Times New Roman" w:cs="Tahoma"/>
          <w:szCs w:val="20"/>
          <w:lang w:eastAsia="pl-PL"/>
        </w:rPr>
      </w:pPr>
      <w:r w:rsidRPr="00FC7A6A">
        <w:rPr>
          <w:rFonts w:eastAsia="Times New Roman" w:cs="Tahoma"/>
          <w:szCs w:val="20"/>
          <w:lang w:eastAsia="pl-PL"/>
        </w:rPr>
        <w:t>W odniesieniu do warunków dotyczących wykształcenia, kwalifikacji zawodowych lub doświadczenia, wykonawcy mogą polegać na zdolnościach innych podmiotów, jeśli podmioty te zrealizują roboty budowlane, do realizacji których te zdolności są wymagane.</w:t>
      </w:r>
    </w:p>
    <w:p w:rsidR="00FC7A6A" w:rsidRPr="00FC7A6A" w:rsidRDefault="00FC7A6A" w:rsidP="00FC7A6A">
      <w:pPr>
        <w:spacing w:line="360" w:lineRule="auto"/>
        <w:jc w:val="both"/>
        <w:rPr>
          <w:rFonts w:eastAsia="Times New Roman" w:cs="Tahoma"/>
          <w:szCs w:val="20"/>
          <w:lang w:eastAsia="pl-PL"/>
        </w:rPr>
      </w:pPr>
    </w:p>
    <w:p w:rsidR="00FC7A6A" w:rsidRPr="00FC7A6A" w:rsidRDefault="00FC7A6A" w:rsidP="00FC7A6A">
      <w:pPr>
        <w:pBdr>
          <w:top w:val="single" w:sz="4" w:space="1" w:color="auto"/>
          <w:left w:val="single" w:sz="4" w:space="4" w:color="auto"/>
          <w:bottom w:val="single" w:sz="4" w:space="1" w:color="auto"/>
          <w:right w:val="single" w:sz="4" w:space="4" w:color="auto"/>
        </w:pBdr>
        <w:shd w:val="clear" w:color="auto" w:fill="D9D9D9"/>
        <w:spacing w:line="360" w:lineRule="auto"/>
        <w:jc w:val="both"/>
        <w:rPr>
          <w:rFonts w:eastAsia="Times New Roman" w:cs="Tahoma"/>
          <w:b/>
          <w:szCs w:val="20"/>
          <w:lang w:eastAsia="pl-PL"/>
        </w:rPr>
      </w:pPr>
      <w:r w:rsidRPr="00FC7A6A">
        <w:rPr>
          <w:rFonts w:eastAsia="Times New Roman" w:cs="Tahoma"/>
          <w:b/>
          <w:szCs w:val="20"/>
          <w:lang w:eastAsia="pl-PL"/>
        </w:rPr>
        <w:t xml:space="preserve">6. Informacje o przewidywanych zamówieniach </w:t>
      </w:r>
    </w:p>
    <w:p w:rsidR="00FC7A6A" w:rsidRPr="00FC7A6A" w:rsidRDefault="00FC7A6A" w:rsidP="00FC7A6A">
      <w:pPr>
        <w:spacing w:line="360" w:lineRule="auto"/>
        <w:jc w:val="both"/>
        <w:rPr>
          <w:rFonts w:eastAsia="Times New Roman" w:cs="Tahoma"/>
          <w:szCs w:val="20"/>
          <w:lang w:eastAsia="pl-PL"/>
        </w:rPr>
      </w:pPr>
    </w:p>
    <w:p w:rsidR="00FC7A6A" w:rsidRPr="00FC7A6A" w:rsidRDefault="00FC7A6A" w:rsidP="00FC7A6A">
      <w:pPr>
        <w:spacing w:line="360" w:lineRule="auto"/>
        <w:jc w:val="both"/>
        <w:rPr>
          <w:rFonts w:eastAsia="Times New Roman" w:cs="Tahoma"/>
          <w:szCs w:val="20"/>
          <w:lang w:eastAsia="pl-PL"/>
        </w:rPr>
      </w:pPr>
      <w:r w:rsidRPr="00FC7A6A">
        <w:rPr>
          <w:rFonts w:eastAsia="Times New Roman" w:cs="Tahoma"/>
          <w:szCs w:val="20"/>
          <w:lang w:eastAsia="pl-PL"/>
        </w:rPr>
        <w:t>Zamawiający przewiduje  możliwość udzielenia zamówień, o których mowa w art. 67 ust 1 pkt 6 polegających na powtórzeniu robót objętych przedmiotem zamówienia w zakresie:</w:t>
      </w:r>
    </w:p>
    <w:p w:rsidR="00FC7A6A" w:rsidRPr="00FC7A6A" w:rsidRDefault="00FC7A6A" w:rsidP="00FC7A6A">
      <w:pPr>
        <w:autoSpaceDE w:val="0"/>
        <w:autoSpaceDN w:val="0"/>
        <w:adjustRightInd w:val="0"/>
        <w:spacing w:line="360" w:lineRule="auto"/>
        <w:ind w:left="284"/>
        <w:rPr>
          <w:rFonts w:eastAsia="Times New Roman" w:cs="Tahoma"/>
          <w:szCs w:val="20"/>
          <w:lang w:eastAsia="pl-PL"/>
        </w:rPr>
      </w:pPr>
      <w:r w:rsidRPr="00FC7A6A">
        <w:rPr>
          <w:rFonts w:eastAsia="Times New Roman" w:cs="Tahoma"/>
          <w:szCs w:val="20"/>
          <w:lang w:eastAsia="pl-PL"/>
        </w:rPr>
        <w:t>· wykonanie profilowania i zagęszczeni podłoża gruntowego,</w:t>
      </w:r>
    </w:p>
    <w:p w:rsidR="00FC7A6A" w:rsidRPr="00FC7A6A" w:rsidRDefault="00FC7A6A" w:rsidP="00FC7A6A">
      <w:pPr>
        <w:autoSpaceDE w:val="0"/>
        <w:autoSpaceDN w:val="0"/>
        <w:adjustRightInd w:val="0"/>
        <w:spacing w:line="360" w:lineRule="auto"/>
        <w:ind w:left="284"/>
        <w:rPr>
          <w:rFonts w:eastAsia="Times New Roman" w:cs="Tahoma"/>
          <w:szCs w:val="20"/>
          <w:lang w:eastAsia="pl-PL"/>
        </w:rPr>
      </w:pPr>
      <w:r w:rsidRPr="00FC7A6A">
        <w:rPr>
          <w:rFonts w:eastAsia="Times New Roman" w:cs="Tahoma"/>
          <w:szCs w:val="20"/>
          <w:lang w:eastAsia="pl-PL"/>
        </w:rPr>
        <w:t>· wykonanie nasypów i wykopów,</w:t>
      </w:r>
    </w:p>
    <w:p w:rsidR="00FC7A6A" w:rsidRPr="00FC7A6A" w:rsidRDefault="00FC7A6A" w:rsidP="00FC7A6A">
      <w:pPr>
        <w:autoSpaceDE w:val="0"/>
        <w:autoSpaceDN w:val="0"/>
        <w:adjustRightInd w:val="0"/>
        <w:spacing w:line="360" w:lineRule="auto"/>
        <w:ind w:left="284"/>
        <w:rPr>
          <w:rFonts w:eastAsia="Times New Roman" w:cs="Tahoma"/>
          <w:szCs w:val="20"/>
          <w:lang w:eastAsia="pl-PL"/>
        </w:rPr>
      </w:pPr>
      <w:r w:rsidRPr="00FC7A6A">
        <w:rPr>
          <w:rFonts w:eastAsia="Times New Roman" w:cs="Tahoma"/>
          <w:szCs w:val="20"/>
          <w:lang w:eastAsia="pl-PL"/>
        </w:rPr>
        <w:t>· wykonanie korytowania na całej szerokości korpusu</w:t>
      </w:r>
    </w:p>
    <w:p w:rsidR="00FC7A6A" w:rsidRPr="00FC7A6A" w:rsidRDefault="00FC7A6A" w:rsidP="00FC7A6A">
      <w:pPr>
        <w:autoSpaceDE w:val="0"/>
        <w:autoSpaceDN w:val="0"/>
        <w:adjustRightInd w:val="0"/>
        <w:spacing w:line="360" w:lineRule="auto"/>
        <w:ind w:left="284"/>
        <w:rPr>
          <w:rFonts w:eastAsia="Times New Roman" w:cs="Tahoma"/>
          <w:szCs w:val="20"/>
          <w:lang w:eastAsia="pl-PL"/>
        </w:rPr>
      </w:pPr>
      <w:r w:rsidRPr="00FC7A6A">
        <w:rPr>
          <w:rFonts w:eastAsia="Times New Roman" w:cs="Tahoma"/>
          <w:szCs w:val="20"/>
          <w:lang w:eastAsia="pl-PL"/>
        </w:rPr>
        <w:t>· wykonanie podbudowy z kruszywa łamanego,</w:t>
      </w:r>
    </w:p>
    <w:p w:rsidR="00FC7A6A" w:rsidRPr="00FC7A6A" w:rsidRDefault="00FC7A6A" w:rsidP="00FC7A6A">
      <w:pPr>
        <w:autoSpaceDE w:val="0"/>
        <w:autoSpaceDN w:val="0"/>
        <w:adjustRightInd w:val="0"/>
        <w:spacing w:line="360" w:lineRule="auto"/>
        <w:ind w:left="284"/>
        <w:rPr>
          <w:rFonts w:eastAsia="Times New Roman" w:cs="Tahoma"/>
          <w:szCs w:val="20"/>
          <w:lang w:eastAsia="pl-PL"/>
        </w:rPr>
      </w:pPr>
      <w:r w:rsidRPr="00FC7A6A">
        <w:rPr>
          <w:rFonts w:eastAsia="Times New Roman" w:cs="Tahoma"/>
          <w:szCs w:val="20"/>
          <w:lang w:eastAsia="pl-PL"/>
        </w:rPr>
        <w:t>· wykonanie warstwy ścieralnej z betonu asfaltowego,</w:t>
      </w:r>
    </w:p>
    <w:p w:rsidR="00FC7A6A" w:rsidRPr="00FC7A6A" w:rsidRDefault="00FC7A6A" w:rsidP="00FC7A6A">
      <w:pPr>
        <w:autoSpaceDE w:val="0"/>
        <w:autoSpaceDN w:val="0"/>
        <w:adjustRightInd w:val="0"/>
        <w:spacing w:line="360" w:lineRule="auto"/>
        <w:ind w:left="284"/>
        <w:rPr>
          <w:rFonts w:eastAsia="Times New Roman" w:cs="Tahoma"/>
          <w:szCs w:val="20"/>
          <w:lang w:eastAsia="pl-PL"/>
        </w:rPr>
      </w:pPr>
      <w:r w:rsidRPr="00FC7A6A">
        <w:rPr>
          <w:rFonts w:eastAsia="Times New Roman" w:cs="Tahoma"/>
          <w:szCs w:val="20"/>
          <w:lang w:eastAsia="pl-PL"/>
        </w:rPr>
        <w:t>· wykonanie poboczy z kruszywa naturalnego,</w:t>
      </w:r>
    </w:p>
    <w:p w:rsidR="00FC7A6A" w:rsidRPr="00FC7A6A" w:rsidRDefault="00697D4E" w:rsidP="00697D4E">
      <w:pPr>
        <w:autoSpaceDE w:val="0"/>
        <w:autoSpaceDN w:val="0"/>
        <w:adjustRightInd w:val="0"/>
        <w:spacing w:line="360" w:lineRule="auto"/>
        <w:ind w:left="284"/>
        <w:rPr>
          <w:rFonts w:eastAsia="Times New Roman" w:cs="Tahoma"/>
          <w:szCs w:val="20"/>
          <w:lang w:eastAsia="pl-PL"/>
        </w:rPr>
      </w:pPr>
      <w:r>
        <w:rPr>
          <w:rFonts w:eastAsia="Times New Roman" w:cs="Tahoma"/>
          <w:szCs w:val="20"/>
          <w:lang w:eastAsia="pl-PL"/>
        </w:rPr>
        <w:t>· wykonanie zjazdów,</w:t>
      </w:r>
    </w:p>
    <w:p w:rsidR="00FC7A6A" w:rsidRPr="00FC7A6A" w:rsidRDefault="00697D4E" w:rsidP="00FC7A6A">
      <w:pPr>
        <w:spacing w:line="360" w:lineRule="auto"/>
        <w:jc w:val="both"/>
        <w:rPr>
          <w:rFonts w:eastAsia="Times New Roman" w:cs="Tahoma"/>
          <w:szCs w:val="20"/>
          <w:lang w:eastAsia="pl-PL"/>
        </w:rPr>
      </w:pPr>
      <w:r>
        <w:rPr>
          <w:rFonts w:eastAsia="Times New Roman" w:cs="Tahoma"/>
          <w:szCs w:val="20"/>
          <w:lang w:eastAsia="pl-PL"/>
        </w:rPr>
        <w:t>Przewidywany zakres do 50</w:t>
      </w:r>
      <w:r w:rsidR="00FC7A6A" w:rsidRPr="00FC7A6A">
        <w:rPr>
          <w:rFonts w:eastAsia="Times New Roman" w:cs="Tahoma"/>
          <w:szCs w:val="20"/>
          <w:lang w:eastAsia="pl-PL"/>
        </w:rPr>
        <w:t xml:space="preserve">% wartości zamówienia podstawowego gdyby realizowana była dalsza rozbudowa drogi będącej przedmiotem zamówienia podstawowego. </w:t>
      </w:r>
    </w:p>
    <w:p w:rsidR="00FC7A6A" w:rsidRPr="00FC7A6A" w:rsidRDefault="00FC7A6A" w:rsidP="00FC7A6A">
      <w:pPr>
        <w:spacing w:line="360" w:lineRule="auto"/>
        <w:jc w:val="both"/>
        <w:rPr>
          <w:rFonts w:eastAsia="Times New Roman" w:cs="Tahoma"/>
          <w:szCs w:val="20"/>
          <w:lang w:eastAsia="pl-PL"/>
        </w:rPr>
      </w:pPr>
    </w:p>
    <w:p w:rsidR="00FC7A6A" w:rsidRPr="00FC7A6A" w:rsidRDefault="00FC7A6A" w:rsidP="00FC7A6A">
      <w:pPr>
        <w:pBdr>
          <w:top w:val="single" w:sz="4" w:space="1" w:color="auto"/>
          <w:left w:val="single" w:sz="4" w:space="4" w:color="auto"/>
          <w:bottom w:val="single" w:sz="4" w:space="1" w:color="auto"/>
          <w:right w:val="single" w:sz="4" w:space="4" w:color="auto"/>
        </w:pBdr>
        <w:shd w:val="clear" w:color="auto" w:fill="D9D9D9"/>
        <w:spacing w:line="360" w:lineRule="auto"/>
        <w:jc w:val="both"/>
        <w:rPr>
          <w:rFonts w:eastAsia="Times New Roman" w:cs="Tahoma"/>
          <w:b/>
          <w:szCs w:val="20"/>
          <w:lang w:eastAsia="pl-PL"/>
        </w:rPr>
      </w:pPr>
      <w:r w:rsidRPr="00FC7A6A">
        <w:rPr>
          <w:rFonts w:eastAsia="Times New Roman" w:cs="Tahoma"/>
          <w:b/>
          <w:szCs w:val="20"/>
          <w:lang w:eastAsia="pl-PL"/>
        </w:rPr>
        <w:t>7. Informacje o podwykonawcach</w:t>
      </w:r>
    </w:p>
    <w:p w:rsidR="00FC7A6A" w:rsidRPr="00FC7A6A" w:rsidRDefault="00FC7A6A" w:rsidP="00FC7A6A">
      <w:pPr>
        <w:autoSpaceDE w:val="0"/>
        <w:autoSpaceDN w:val="0"/>
        <w:adjustRightInd w:val="0"/>
        <w:spacing w:line="360" w:lineRule="auto"/>
        <w:ind w:left="284" w:hanging="284"/>
        <w:jc w:val="both"/>
        <w:rPr>
          <w:rFonts w:eastAsia="Times New Roman" w:cs="Tahoma"/>
          <w:szCs w:val="20"/>
          <w:lang w:eastAsia="pl-PL"/>
        </w:rPr>
      </w:pPr>
    </w:p>
    <w:p w:rsidR="00FC7A6A" w:rsidRPr="00FC7A6A" w:rsidRDefault="00FC7A6A" w:rsidP="00FC7A6A">
      <w:pPr>
        <w:autoSpaceDE w:val="0"/>
        <w:autoSpaceDN w:val="0"/>
        <w:adjustRightInd w:val="0"/>
        <w:spacing w:line="360" w:lineRule="auto"/>
        <w:ind w:left="284" w:hanging="284"/>
        <w:jc w:val="both"/>
        <w:rPr>
          <w:rFonts w:eastAsia="Times New Roman" w:cs="Tahoma"/>
          <w:szCs w:val="20"/>
          <w:lang w:eastAsia="pl-PL"/>
        </w:rPr>
      </w:pPr>
      <w:r w:rsidRPr="00FC7A6A">
        <w:rPr>
          <w:rFonts w:eastAsia="Times New Roman" w:cs="Tahoma"/>
          <w:szCs w:val="20"/>
          <w:lang w:eastAsia="pl-PL"/>
        </w:rPr>
        <w:t>1. Wykonawca może powierzyć wykonanie części zamówienia podwykonawcy.</w:t>
      </w:r>
    </w:p>
    <w:p w:rsidR="00FC7A6A" w:rsidRPr="00FC7A6A" w:rsidRDefault="00FC7A6A" w:rsidP="00FC7A6A">
      <w:pPr>
        <w:autoSpaceDE w:val="0"/>
        <w:autoSpaceDN w:val="0"/>
        <w:adjustRightInd w:val="0"/>
        <w:spacing w:line="360" w:lineRule="auto"/>
        <w:ind w:left="284" w:hanging="284"/>
        <w:jc w:val="both"/>
        <w:rPr>
          <w:rFonts w:eastAsia="Times New Roman" w:cs="Tahoma"/>
          <w:szCs w:val="20"/>
          <w:lang w:eastAsia="pl-PL"/>
        </w:rPr>
      </w:pPr>
      <w:r w:rsidRPr="00FC7A6A">
        <w:rPr>
          <w:rFonts w:eastAsia="Times New Roman" w:cs="Tahoma"/>
          <w:szCs w:val="20"/>
          <w:lang w:eastAsia="pl-PL"/>
        </w:rPr>
        <w:t>2. Zamawiający żąda wskazania w ofercie przez Wykonawcę części zamówienia, których wykonanie zamierza powierzyć podwykonawcom, i podania przez Wykonawcę firm podwykonawców.</w:t>
      </w:r>
    </w:p>
    <w:p w:rsidR="00FC7A6A" w:rsidRPr="00FC7A6A" w:rsidRDefault="00FC7A6A" w:rsidP="00FC7A6A">
      <w:pPr>
        <w:autoSpaceDE w:val="0"/>
        <w:autoSpaceDN w:val="0"/>
        <w:adjustRightInd w:val="0"/>
        <w:spacing w:line="360" w:lineRule="auto"/>
        <w:ind w:left="284" w:hanging="284"/>
        <w:jc w:val="both"/>
        <w:rPr>
          <w:rFonts w:eastAsia="Times New Roman" w:cs="Tahoma"/>
          <w:szCs w:val="20"/>
          <w:lang w:eastAsia="pl-PL"/>
        </w:rPr>
      </w:pPr>
      <w:r w:rsidRPr="00FC7A6A">
        <w:rPr>
          <w:rFonts w:eastAsia="Times New Roman" w:cs="Tahoma"/>
          <w:szCs w:val="20"/>
          <w:lang w:eastAsia="pl-PL"/>
        </w:rPr>
        <w:t xml:space="preserve">3. Podwykonawca nie może podlegać wykluczeniu na podstawie art. 24 ust. 1 ustawy </w:t>
      </w:r>
      <w:proofErr w:type="spellStart"/>
      <w:r w:rsidRPr="00FC7A6A">
        <w:rPr>
          <w:rFonts w:eastAsia="Times New Roman" w:cs="Tahoma"/>
          <w:szCs w:val="20"/>
          <w:lang w:eastAsia="pl-PL"/>
        </w:rPr>
        <w:t>pzp</w:t>
      </w:r>
      <w:proofErr w:type="spellEnd"/>
      <w:r w:rsidRPr="00FC7A6A">
        <w:rPr>
          <w:rFonts w:eastAsia="Times New Roman" w:cs="Tahoma"/>
          <w:szCs w:val="20"/>
          <w:lang w:eastAsia="pl-PL"/>
        </w:rPr>
        <w:t>.</w:t>
      </w:r>
    </w:p>
    <w:p w:rsidR="00FC7A6A" w:rsidRPr="00FC7A6A" w:rsidRDefault="00FC7A6A" w:rsidP="00FC7A6A">
      <w:pPr>
        <w:autoSpaceDE w:val="0"/>
        <w:autoSpaceDN w:val="0"/>
        <w:adjustRightInd w:val="0"/>
        <w:spacing w:line="360" w:lineRule="auto"/>
        <w:ind w:left="284" w:hanging="284"/>
        <w:jc w:val="both"/>
        <w:rPr>
          <w:rFonts w:eastAsia="Times New Roman" w:cs="Tahoma"/>
          <w:szCs w:val="20"/>
          <w:lang w:eastAsia="pl-PL"/>
        </w:rPr>
      </w:pPr>
      <w:r w:rsidRPr="00FC7A6A">
        <w:rPr>
          <w:rFonts w:eastAsia="Times New Roman" w:cs="Tahoma"/>
          <w:szCs w:val="20"/>
          <w:lang w:eastAsia="pl-PL"/>
        </w:rPr>
        <w:lastRenderedPageBreak/>
        <w:t>4. Zamawiający informuje, że zgłosi sprzeciw wobec umowy o podwykonawstwo zgodnie z postanowieniami wzoru umowy.</w:t>
      </w:r>
    </w:p>
    <w:p w:rsidR="00FC7A6A" w:rsidRPr="00FC7A6A" w:rsidRDefault="00FC7A6A" w:rsidP="00FC7A6A">
      <w:pPr>
        <w:autoSpaceDE w:val="0"/>
        <w:autoSpaceDN w:val="0"/>
        <w:adjustRightInd w:val="0"/>
        <w:spacing w:line="360" w:lineRule="auto"/>
        <w:ind w:left="284" w:hanging="284"/>
        <w:jc w:val="both"/>
        <w:rPr>
          <w:rFonts w:eastAsia="Times New Roman" w:cs="Tahoma"/>
          <w:szCs w:val="20"/>
          <w:lang w:eastAsia="pl-PL"/>
        </w:rPr>
      </w:pPr>
      <w:r w:rsidRPr="00FC7A6A">
        <w:rPr>
          <w:rFonts w:eastAsia="Times New Roman" w:cs="Tahoma"/>
          <w:szCs w:val="20"/>
          <w:lang w:eastAsia="pl-PL"/>
        </w:rPr>
        <w:t>5. Wykonawca zamierzający zlecić wykonanie części zamówienia podwykonawcom zobowiązany jest złożyć przed podpisaniem umowy kosztorys ofertowy. Kosztorys służył będzie do określenia maksymalnych wartości umów o podwykonawstwo, po przekroczeniu których Zamawiający zgłosi sprzeciw.</w:t>
      </w:r>
    </w:p>
    <w:p w:rsidR="00FC7A6A" w:rsidRPr="00FC7A6A" w:rsidRDefault="00FC7A6A" w:rsidP="00FC7A6A">
      <w:pPr>
        <w:spacing w:before="120" w:line="276" w:lineRule="auto"/>
        <w:jc w:val="both"/>
        <w:rPr>
          <w:rFonts w:ascii="Times New Roman" w:eastAsia="Times New Roman" w:hAnsi="Times New Roman" w:cs="Times New Roman"/>
          <w:b/>
          <w:bCs/>
          <w:sz w:val="22"/>
          <w:lang w:eastAsia="pl-PL"/>
        </w:rPr>
      </w:pPr>
    </w:p>
    <w:p w:rsidR="00FC7A6A" w:rsidRPr="00FC7A6A" w:rsidRDefault="00FC7A6A" w:rsidP="00FC7A6A">
      <w:pPr>
        <w:pBdr>
          <w:top w:val="single" w:sz="4" w:space="1" w:color="auto"/>
          <w:left w:val="single" w:sz="4" w:space="4" w:color="auto"/>
          <w:bottom w:val="single" w:sz="4" w:space="1" w:color="auto"/>
          <w:right w:val="single" w:sz="4" w:space="4" w:color="auto"/>
        </w:pBdr>
        <w:shd w:val="clear" w:color="auto" w:fill="D9D9D9"/>
        <w:spacing w:line="360" w:lineRule="auto"/>
        <w:jc w:val="both"/>
        <w:rPr>
          <w:rFonts w:eastAsia="Times New Roman" w:cs="Tahoma"/>
          <w:b/>
          <w:szCs w:val="20"/>
          <w:lang w:eastAsia="pl-PL"/>
        </w:rPr>
      </w:pPr>
      <w:r w:rsidRPr="00FC7A6A">
        <w:rPr>
          <w:rFonts w:eastAsia="Times New Roman" w:cs="Tahoma"/>
          <w:b/>
          <w:szCs w:val="20"/>
          <w:lang w:eastAsia="pl-PL"/>
        </w:rPr>
        <w:t>7A. Wymóg zatrudnienia na umowę o pracę</w:t>
      </w:r>
    </w:p>
    <w:p w:rsidR="00FC7A6A" w:rsidRPr="00FC7A6A" w:rsidRDefault="00FC7A6A" w:rsidP="00FC7A6A">
      <w:pPr>
        <w:autoSpaceDE w:val="0"/>
        <w:autoSpaceDN w:val="0"/>
        <w:adjustRightInd w:val="0"/>
        <w:spacing w:line="360" w:lineRule="auto"/>
        <w:jc w:val="both"/>
        <w:rPr>
          <w:rFonts w:eastAsia="Times New Roman" w:cs="Tahoma"/>
          <w:szCs w:val="20"/>
          <w:lang w:eastAsia="pl-PL"/>
        </w:rPr>
      </w:pPr>
    </w:p>
    <w:p w:rsidR="00FC7A6A" w:rsidRPr="00FC7A6A" w:rsidRDefault="00FC7A6A" w:rsidP="00FC7A6A">
      <w:pPr>
        <w:autoSpaceDE w:val="0"/>
        <w:autoSpaceDN w:val="0"/>
        <w:adjustRightInd w:val="0"/>
        <w:spacing w:line="360" w:lineRule="auto"/>
        <w:jc w:val="both"/>
        <w:rPr>
          <w:rFonts w:eastAsia="Times New Roman" w:cs="Tahoma"/>
          <w:szCs w:val="20"/>
          <w:lang w:eastAsia="pl-PL"/>
        </w:rPr>
      </w:pPr>
      <w:r w:rsidRPr="00FC7A6A">
        <w:rPr>
          <w:rFonts w:eastAsia="Times New Roman" w:cs="Tahoma"/>
          <w:szCs w:val="20"/>
          <w:lang w:eastAsia="pl-PL"/>
        </w:rPr>
        <w:t xml:space="preserve">Zamawiający, stosownie do zapisów art. 29 ust. 3a ustawy </w:t>
      </w:r>
      <w:proofErr w:type="spellStart"/>
      <w:r w:rsidRPr="00FC7A6A">
        <w:rPr>
          <w:rFonts w:eastAsia="Times New Roman" w:cs="Tahoma"/>
          <w:szCs w:val="20"/>
          <w:lang w:eastAsia="pl-PL"/>
        </w:rPr>
        <w:t>Pzp</w:t>
      </w:r>
      <w:proofErr w:type="spellEnd"/>
      <w:r w:rsidRPr="00FC7A6A">
        <w:rPr>
          <w:rFonts w:eastAsia="Times New Roman" w:cs="Tahoma"/>
          <w:szCs w:val="20"/>
          <w:lang w:eastAsia="pl-PL"/>
        </w:rPr>
        <w:t>, wymaga, aby wszystkie prace fizyczne związane z wykonywaniem wszystkich robót objętych zamówieniem, których realizacja polega na wykonywaniu pracy w sposób określony w art. 22 § 1* ustawy z dnia 26 czerwca 1974 r. – Kodeks pracy, były wykonywane przez osoby zatrudnione przez Wykonawcę lub Podwykonawcę na podstawie umowy o pracę.</w:t>
      </w:r>
    </w:p>
    <w:p w:rsidR="00FC7A6A" w:rsidRPr="00FC7A6A" w:rsidRDefault="00FC7A6A" w:rsidP="00FC7A6A">
      <w:pPr>
        <w:autoSpaceDE w:val="0"/>
        <w:autoSpaceDN w:val="0"/>
        <w:adjustRightInd w:val="0"/>
        <w:spacing w:line="360" w:lineRule="auto"/>
        <w:jc w:val="both"/>
        <w:rPr>
          <w:rFonts w:eastAsia="Times New Roman" w:cs="Tahoma"/>
          <w:szCs w:val="20"/>
          <w:lang w:eastAsia="pl-PL"/>
        </w:rPr>
      </w:pPr>
      <w:r w:rsidRPr="00FC7A6A">
        <w:rPr>
          <w:rFonts w:eastAsia="Times New Roman" w:cs="Tahoma"/>
          <w:szCs w:val="20"/>
          <w:lang w:eastAsia="pl-PL"/>
        </w:rPr>
        <w:t>Wykonawca lub Podwykonawca zatrudni wyżej wymienione osoby na okres od rozpoczęcia do upływu terminu realizacji zamówienia; w przypadku rozwiązania stosunku pracy przez pracownika lub przez pracodawcę przed zakończeniem tego okresu, Wykonawca będzie obowiązany do zatrudnienia na to miejsce innej osoby.</w:t>
      </w:r>
    </w:p>
    <w:p w:rsidR="00FC7A6A" w:rsidRPr="00FC7A6A" w:rsidRDefault="00FC7A6A" w:rsidP="00FC7A6A">
      <w:pPr>
        <w:autoSpaceDE w:val="0"/>
        <w:autoSpaceDN w:val="0"/>
        <w:adjustRightInd w:val="0"/>
        <w:spacing w:line="360" w:lineRule="auto"/>
        <w:jc w:val="both"/>
        <w:rPr>
          <w:rFonts w:eastAsia="Times New Roman" w:cs="Tahoma"/>
          <w:szCs w:val="20"/>
          <w:lang w:eastAsia="pl-PL"/>
        </w:rPr>
      </w:pPr>
      <w:r w:rsidRPr="00FC7A6A">
        <w:rPr>
          <w:rFonts w:eastAsia="Times New Roman" w:cs="Tahoma"/>
          <w:szCs w:val="20"/>
          <w:lang w:eastAsia="pl-PL"/>
        </w:rPr>
        <w:t>*art. 22 § 1 ustawy z dnia 26 czerwca 1974 r. – Kodeks pracy: „Przez nawiązanie stosunku pracy pracownik zobowiązuje się do wykonywania pracy określonego rodzaju na rzecz pracodawcy i pod jego kierownictwem oraz w miejscu i czasie wyznaczonym przez pracodawcę, a pracodawca - do zatrudniania pracownika za wynagrodzeniem”.</w:t>
      </w:r>
    </w:p>
    <w:p w:rsidR="00FC7A6A" w:rsidRPr="00FC7A6A" w:rsidRDefault="00FC7A6A" w:rsidP="00FC7A6A">
      <w:pPr>
        <w:pBdr>
          <w:top w:val="single" w:sz="4" w:space="1" w:color="auto"/>
          <w:left w:val="single" w:sz="4" w:space="4" w:color="auto"/>
          <w:bottom w:val="single" w:sz="4" w:space="1" w:color="auto"/>
          <w:right w:val="single" w:sz="4" w:space="4" w:color="auto"/>
        </w:pBdr>
        <w:shd w:val="clear" w:color="auto" w:fill="D9D9D9"/>
        <w:spacing w:line="360" w:lineRule="auto"/>
        <w:jc w:val="both"/>
        <w:rPr>
          <w:rFonts w:eastAsia="Times New Roman" w:cs="Tahoma"/>
          <w:b/>
          <w:szCs w:val="20"/>
          <w:lang w:eastAsia="pl-PL"/>
        </w:rPr>
      </w:pPr>
      <w:r w:rsidRPr="00FC7A6A">
        <w:rPr>
          <w:rFonts w:eastAsia="Times New Roman" w:cs="Tahoma"/>
          <w:b/>
          <w:szCs w:val="20"/>
          <w:lang w:eastAsia="pl-PL"/>
        </w:rPr>
        <w:t>8. Wykaz oświadczeń lub dokumentów, potwierdzających spełnianie warunków udziału w postępowaniu oraz brak podstaw wykluczenia</w:t>
      </w:r>
    </w:p>
    <w:p w:rsidR="00FC7A6A" w:rsidRPr="00FC7A6A" w:rsidRDefault="00FC7A6A" w:rsidP="00FC7A6A">
      <w:pPr>
        <w:spacing w:line="360" w:lineRule="auto"/>
        <w:rPr>
          <w:rFonts w:eastAsia="Times New Roman" w:cs="Tahoma"/>
          <w:color w:val="000000"/>
          <w:szCs w:val="20"/>
          <w:lang w:eastAsia="pl-PL"/>
        </w:rPr>
      </w:pPr>
    </w:p>
    <w:p w:rsidR="00FC7A6A" w:rsidRPr="00FC7A6A" w:rsidRDefault="00FC7A6A" w:rsidP="00007A90">
      <w:pPr>
        <w:numPr>
          <w:ilvl w:val="0"/>
          <w:numId w:val="14"/>
        </w:numPr>
        <w:spacing w:line="360" w:lineRule="auto"/>
        <w:jc w:val="both"/>
        <w:rPr>
          <w:rFonts w:eastAsia="Times New Roman" w:cs="Tahoma"/>
          <w:szCs w:val="20"/>
          <w:lang w:eastAsia="pl-PL"/>
        </w:rPr>
      </w:pPr>
      <w:r w:rsidRPr="00FC7A6A">
        <w:rPr>
          <w:rFonts w:eastAsia="Times New Roman" w:cs="Tahoma"/>
          <w:color w:val="000000"/>
          <w:szCs w:val="20"/>
          <w:lang w:eastAsia="pl-PL"/>
        </w:rPr>
        <w:t>Do oferty wykonawca dołącza aktualne na dzień składania ofert oświadczenie w zakresie wskazanym przez zamawiającego w ogłoszeniu o zamówieniu lub w specyfikacji istotnych warunków zamówienia. Informacje zawarte w oświadczeniu stanowią wstępne potwierdzenie, że wykonawca nie podlega wykluczeniu oraz spełnia warunki udziału w postępowaniu – załączniki nr 2 do SIWZ.</w:t>
      </w:r>
    </w:p>
    <w:p w:rsidR="00FC7A6A" w:rsidRPr="00FC7A6A" w:rsidRDefault="00FC7A6A" w:rsidP="00007A90">
      <w:pPr>
        <w:numPr>
          <w:ilvl w:val="0"/>
          <w:numId w:val="14"/>
        </w:numPr>
        <w:spacing w:line="360" w:lineRule="auto"/>
        <w:jc w:val="both"/>
        <w:rPr>
          <w:rFonts w:eastAsia="Times New Roman" w:cs="Tahoma"/>
          <w:szCs w:val="20"/>
          <w:lang w:eastAsia="pl-PL"/>
        </w:rPr>
      </w:pPr>
      <w:r w:rsidRPr="00FC7A6A">
        <w:rPr>
          <w:rFonts w:eastAsia="Times New Roman" w:cs="Tahoma"/>
          <w:color w:val="000000"/>
          <w:szCs w:val="20"/>
          <w:lang w:eastAsia="pl-PL"/>
        </w:rPr>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pkt. 1.</w:t>
      </w:r>
    </w:p>
    <w:p w:rsidR="00FC7A6A" w:rsidRPr="00FC7A6A" w:rsidRDefault="00FC7A6A" w:rsidP="00007A90">
      <w:pPr>
        <w:numPr>
          <w:ilvl w:val="0"/>
          <w:numId w:val="14"/>
        </w:numPr>
        <w:spacing w:line="360" w:lineRule="auto"/>
        <w:jc w:val="both"/>
        <w:rPr>
          <w:rFonts w:eastAsia="Times New Roman" w:cs="Tahoma"/>
          <w:szCs w:val="20"/>
          <w:lang w:eastAsia="pl-PL"/>
        </w:rPr>
      </w:pPr>
      <w:r w:rsidRPr="00FC7A6A">
        <w:rPr>
          <w:rFonts w:eastAsia="Times New Roman" w:cs="Tahoma"/>
          <w:color w:val="000000"/>
          <w:szCs w:val="20"/>
          <w:lang w:eastAsia="pl-PL"/>
        </w:rPr>
        <w:t>Na żądanie zamawiającego, wykonawca, który zamierza powierzyć wykonanie części zamówienia podwykonawcom, w celu wykazania braku istnienia wobec nich podstaw wykluczenia z udziału w postępowaniu zamieszcza informacje o podwykonawcach w oświadczeniu, o którym mowa w pkt. 1.</w:t>
      </w:r>
    </w:p>
    <w:p w:rsidR="00FC7A6A" w:rsidRPr="00FC7A6A" w:rsidRDefault="00FC7A6A" w:rsidP="00007A90">
      <w:pPr>
        <w:numPr>
          <w:ilvl w:val="0"/>
          <w:numId w:val="14"/>
        </w:numPr>
        <w:spacing w:line="360" w:lineRule="auto"/>
        <w:jc w:val="both"/>
        <w:rPr>
          <w:rFonts w:eastAsia="Times New Roman" w:cs="Tahoma"/>
          <w:szCs w:val="20"/>
          <w:lang w:eastAsia="pl-PL"/>
        </w:rPr>
      </w:pPr>
      <w:r w:rsidRPr="00FC7A6A">
        <w:rPr>
          <w:rFonts w:eastAsia="Times New Roman" w:cs="Tahoma"/>
          <w:color w:val="000000"/>
          <w:szCs w:val="20"/>
          <w:lang w:eastAsia="pl-PL"/>
        </w:rPr>
        <w:t>W przypadku wspólnego ubiegania się o zamówienie przez wykonawców, oświadczenie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FC7A6A" w:rsidRPr="00FC7A6A" w:rsidRDefault="00FC7A6A" w:rsidP="00007A90">
      <w:pPr>
        <w:numPr>
          <w:ilvl w:val="0"/>
          <w:numId w:val="14"/>
        </w:numPr>
        <w:spacing w:line="360" w:lineRule="auto"/>
        <w:jc w:val="both"/>
        <w:rPr>
          <w:rFonts w:eastAsia="Times New Roman" w:cs="Tahoma"/>
          <w:color w:val="000000"/>
          <w:szCs w:val="20"/>
          <w:lang w:eastAsia="pl-PL"/>
        </w:rPr>
      </w:pPr>
      <w:r w:rsidRPr="00FC7A6A">
        <w:rPr>
          <w:rFonts w:eastAsia="Times New Roman" w:cs="Tahoma"/>
          <w:color w:val="000000"/>
          <w:szCs w:val="20"/>
          <w:lang w:eastAsia="pl-PL"/>
        </w:rPr>
        <w:t>Zamawiający najpierw dokona oceny ofert, a następnie zbada, czy wykonawca, którego oferta została oceniona jako najkorzystniejsza, nie podlega wykluczeniu oraz spełnia warunki udziału w postępowaniu.</w:t>
      </w:r>
    </w:p>
    <w:p w:rsidR="00FC7A6A" w:rsidRPr="00FC7A6A" w:rsidRDefault="00FC7A6A" w:rsidP="00007A90">
      <w:pPr>
        <w:numPr>
          <w:ilvl w:val="0"/>
          <w:numId w:val="14"/>
        </w:numPr>
        <w:spacing w:line="360" w:lineRule="auto"/>
        <w:jc w:val="both"/>
        <w:rPr>
          <w:rFonts w:eastAsia="Times New Roman" w:cs="Tahoma"/>
          <w:color w:val="000000"/>
          <w:szCs w:val="20"/>
          <w:lang w:eastAsia="pl-PL"/>
        </w:rPr>
      </w:pPr>
      <w:r w:rsidRPr="00FC7A6A">
        <w:rPr>
          <w:rFonts w:eastAsia="Times New Roman" w:cs="Tahoma"/>
          <w:color w:val="000000"/>
          <w:szCs w:val="20"/>
          <w:lang w:eastAsia="pl-PL"/>
        </w:rPr>
        <w:lastRenderedPageBreak/>
        <w:t>Jeżeli wykonawca, o którym mowa w punkcie poprzednim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rsidR="00FC7A6A" w:rsidRPr="00FC7A6A" w:rsidRDefault="00FC7A6A" w:rsidP="00007A90">
      <w:pPr>
        <w:numPr>
          <w:ilvl w:val="0"/>
          <w:numId w:val="14"/>
        </w:numPr>
        <w:spacing w:line="360" w:lineRule="auto"/>
        <w:jc w:val="both"/>
        <w:rPr>
          <w:rFonts w:eastAsia="Times New Roman" w:cs="Tahoma"/>
          <w:szCs w:val="20"/>
          <w:lang w:eastAsia="pl-PL"/>
        </w:rPr>
      </w:pPr>
      <w:r w:rsidRPr="00FC7A6A">
        <w:rPr>
          <w:rFonts w:eastAsia="Times New Roman" w:cs="Tahoma"/>
          <w:color w:val="000000"/>
          <w:szCs w:val="20"/>
          <w:lang w:eastAsia="pl-PL"/>
        </w:rPr>
        <w:t xml:space="preserve">Zamawiający wezwie wykonawcę, którego oferta została najwyżej oceniona, do złożenia w wyznaczonym, nie krótszym niż 5 dni, terminie aktualnych na dzień złożenia oświadczeń lub dokumentów: </w:t>
      </w:r>
    </w:p>
    <w:p w:rsidR="00FC7A6A" w:rsidRPr="00FC7A6A" w:rsidRDefault="00FC7A6A" w:rsidP="00007A90">
      <w:pPr>
        <w:widowControl w:val="0"/>
        <w:numPr>
          <w:ilvl w:val="0"/>
          <w:numId w:val="15"/>
        </w:numPr>
        <w:tabs>
          <w:tab w:val="right" w:pos="284"/>
        </w:tabs>
        <w:autoSpaceDE w:val="0"/>
        <w:autoSpaceDN w:val="0"/>
        <w:adjustRightInd w:val="0"/>
        <w:spacing w:line="360" w:lineRule="auto"/>
        <w:ind w:left="993" w:hanging="284"/>
        <w:jc w:val="both"/>
        <w:rPr>
          <w:rFonts w:eastAsia="Times New Roman" w:cs="Tahoma"/>
          <w:color w:val="000000"/>
          <w:szCs w:val="20"/>
          <w:lang w:eastAsia="pl-PL"/>
        </w:rPr>
      </w:pPr>
      <w:r w:rsidRPr="00FC7A6A">
        <w:rPr>
          <w:rFonts w:eastAsia="Times New Roman" w:cs="Tahoma"/>
          <w:color w:val="000000"/>
          <w:szCs w:val="20"/>
          <w:lang w:eastAsia="pl-PL"/>
        </w:rPr>
        <w:t xml:space="preserve">wykazu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w:t>
      </w:r>
      <w:r w:rsidRPr="00FC7A6A">
        <w:rPr>
          <w:rFonts w:eastAsia="Times New Roman" w:cs="Tahoma"/>
          <w:color w:val="1B1B1B"/>
          <w:szCs w:val="20"/>
          <w:lang w:eastAsia="pl-PL"/>
        </w:rPr>
        <w:t>prawa budowlanego</w:t>
      </w:r>
      <w:r w:rsidRPr="00FC7A6A">
        <w:rPr>
          <w:rFonts w:eastAsia="Times New Roman" w:cs="Tahoma"/>
          <w:color w:val="000000"/>
          <w:szCs w:val="20"/>
          <w:lang w:eastAsia="pl-PL"/>
        </w:rPr>
        <w:t xml:space="preserve">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r w:rsidRPr="00FC7A6A">
        <w:rPr>
          <w:rFonts w:eastAsia="Times New Roman" w:cs="Tahoma"/>
          <w:szCs w:val="20"/>
          <w:lang w:eastAsia="pl-PL"/>
        </w:rPr>
        <w:t>.</w:t>
      </w:r>
    </w:p>
    <w:p w:rsidR="00FC7A6A" w:rsidRPr="00FC7A6A" w:rsidRDefault="00FC7A6A" w:rsidP="00007A90">
      <w:pPr>
        <w:numPr>
          <w:ilvl w:val="0"/>
          <w:numId w:val="14"/>
        </w:numPr>
        <w:spacing w:line="360" w:lineRule="auto"/>
        <w:jc w:val="both"/>
        <w:rPr>
          <w:rFonts w:eastAsia="Times New Roman" w:cs="Tahoma"/>
          <w:color w:val="000000"/>
          <w:szCs w:val="20"/>
          <w:lang w:eastAsia="pl-PL"/>
        </w:rPr>
      </w:pPr>
      <w:r w:rsidRPr="00FC7A6A">
        <w:rPr>
          <w:rFonts w:eastAsia="Times New Roman" w:cs="Tahoma"/>
          <w:color w:val="000000"/>
          <w:szCs w:val="20"/>
          <w:lang w:eastAsia="pl-PL"/>
        </w:rPr>
        <w:t>Wykonawca nie jest obowiązany do złożenia w/w oświadczeń lub dokumentów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FC7A6A" w:rsidRPr="00FC7A6A" w:rsidRDefault="00FC7A6A" w:rsidP="00007A90">
      <w:pPr>
        <w:numPr>
          <w:ilvl w:val="0"/>
          <w:numId w:val="14"/>
        </w:numPr>
        <w:spacing w:line="360" w:lineRule="auto"/>
        <w:jc w:val="both"/>
        <w:rPr>
          <w:rFonts w:eastAsia="Times New Roman" w:cs="Tahoma"/>
          <w:color w:val="000000"/>
          <w:szCs w:val="20"/>
          <w:lang w:eastAsia="pl-PL"/>
        </w:rPr>
      </w:pPr>
      <w:r w:rsidRPr="00FC7A6A">
        <w:rPr>
          <w:rFonts w:eastAsia="Times New Roman" w:cs="Tahoma"/>
          <w:color w:val="000000"/>
          <w:szCs w:val="20"/>
          <w:lang w:eastAsia="pl-PL"/>
        </w:rPr>
        <w:t>Wykonawca, w terminie 3 dni od dnia zamieszczenia na stronie internetowej informacji, o której mowa w art. 86 ust. 5 Ustawy PZP, przekazuje zamawiającemu oświadczenie o przynależności lub braku przynależności do tej samej grupy kapitałowej, o której mowa w art. 24 ust. 1 pkt 23 Ustawy PZP (wzór stanowi załącznik nr 4 do SIWZ). Wraz ze złożeniem oświadczenia, wykonawca może przedstawić dowody, że powiązania z innym wykonawcą nie prowadzą do zakłócenia konkurencji w postępowaniu o udzielenie zamówienia.</w:t>
      </w:r>
    </w:p>
    <w:p w:rsidR="00FC7A6A" w:rsidRPr="00FC7A6A" w:rsidRDefault="00FC7A6A" w:rsidP="00FC7A6A">
      <w:pPr>
        <w:spacing w:line="360" w:lineRule="auto"/>
        <w:jc w:val="both"/>
        <w:rPr>
          <w:rFonts w:eastAsia="Times New Roman" w:cs="Tahoma"/>
          <w:color w:val="000000"/>
          <w:szCs w:val="20"/>
          <w:lang w:eastAsia="pl-PL"/>
        </w:rPr>
      </w:pPr>
    </w:p>
    <w:p w:rsidR="00FC7A6A" w:rsidRPr="00FC7A6A" w:rsidRDefault="00FC7A6A" w:rsidP="00FC7A6A">
      <w:pPr>
        <w:pBdr>
          <w:top w:val="single" w:sz="4" w:space="1" w:color="auto"/>
          <w:left w:val="single" w:sz="4" w:space="4" w:color="auto"/>
          <w:bottom w:val="single" w:sz="4" w:space="1" w:color="auto"/>
          <w:right w:val="single" w:sz="4" w:space="4" w:color="auto"/>
        </w:pBdr>
        <w:shd w:val="clear" w:color="auto" w:fill="D9D9D9"/>
        <w:spacing w:line="360" w:lineRule="auto"/>
        <w:jc w:val="both"/>
        <w:rPr>
          <w:rFonts w:eastAsia="Times New Roman" w:cs="Tahoma"/>
          <w:b/>
          <w:szCs w:val="20"/>
          <w:lang w:eastAsia="pl-PL"/>
        </w:rPr>
      </w:pPr>
      <w:r w:rsidRPr="00FC7A6A">
        <w:rPr>
          <w:rFonts w:eastAsia="Times New Roman" w:cs="Tahoma"/>
          <w:b/>
          <w:szCs w:val="20"/>
          <w:lang w:eastAsia="pl-PL"/>
        </w:rPr>
        <w:t>9. Zawartość oferty</w:t>
      </w:r>
    </w:p>
    <w:p w:rsidR="00FC7A6A" w:rsidRPr="00FC7A6A" w:rsidRDefault="00FC7A6A" w:rsidP="00FC7A6A">
      <w:pPr>
        <w:keepNext/>
        <w:spacing w:line="360" w:lineRule="auto"/>
        <w:ind w:left="720"/>
        <w:jc w:val="both"/>
        <w:rPr>
          <w:rFonts w:eastAsia="Times New Roman" w:cs="Tahoma"/>
          <w:szCs w:val="20"/>
          <w:lang w:eastAsia="pl-PL"/>
        </w:rPr>
      </w:pPr>
    </w:p>
    <w:p w:rsidR="00FC7A6A" w:rsidRPr="00FC7A6A" w:rsidRDefault="00FC7A6A" w:rsidP="00007A90">
      <w:pPr>
        <w:widowControl w:val="0"/>
        <w:numPr>
          <w:ilvl w:val="0"/>
          <w:numId w:val="8"/>
        </w:numPr>
        <w:tabs>
          <w:tab w:val="right" w:pos="284"/>
        </w:tabs>
        <w:autoSpaceDE w:val="0"/>
        <w:autoSpaceDN w:val="0"/>
        <w:adjustRightInd w:val="0"/>
        <w:spacing w:line="360" w:lineRule="auto"/>
        <w:jc w:val="both"/>
        <w:rPr>
          <w:rFonts w:eastAsia="Times New Roman" w:cs="Tahoma"/>
          <w:spacing w:val="-5"/>
          <w:szCs w:val="20"/>
          <w:lang w:eastAsia="pl-PL"/>
        </w:rPr>
      </w:pPr>
      <w:r w:rsidRPr="00FC7A6A">
        <w:rPr>
          <w:rFonts w:eastAsia="Times New Roman" w:cs="Tahoma"/>
          <w:spacing w:val="-5"/>
          <w:szCs w:val="20"/>
          <w:lang w:eastAsia="pl-PL"/>
        </w:rPr>
        <w:t>oferta na wykonanie zamówienia – załącznik nr 1 do SIWZ,</w:t>
      </w:r>
    </w:p>
    <w:p w:rsidR="00FC7A6A" w:rsidRPr="00FC7A6A" w:rsidRDefault="00FC7A6A" w:rsidP="00007A90">
      <w:pPr>
        <w:widowControl w:val="0"/>
        <w:numPr>
          <w:ilvl w:val="0"/>
          <w:numId w:val="8"/>
        </w:numPr>
        <w:tabs>
          <w:tab w:val="right" w:pos="284"/>
        </w:tabs>
        <w:autoSpaceDE w:val="0"/>
        <w:autoSpaceDN w:val="0"/>
        <w:adjustRightInd w:val="0"/>
        <w:spacing w:line="360" w:lineRule="auto"/>
        <w:jc w:val="both"/>
        <w:rPr>
          <w:rFonts w:eastAsia="Times New Roman" w:cs="Tahoma"/>
          <w:spacing w:val="-5"/>
          <w:szCs w:val="20"/>
          <w:lang w:eastAsia="pl-PL"/>
        </w:rPr>
      </w:pPr>
      <w:r w:rsidRPr="00FC7A6A">
        <w:rPr>
          <w:rFonts w:eastAsia="Times New Roman" w:cs="Tahoma"/>
          <w:spacing w:val="-5"/>
          <w:szCs w:val="20"/>
          <w:lang w:eastAsia="pl-PL"/>
        </w:rPr>
        <w:t>aktualne na dzień składania ofert  oświadczenie w zakresie wskazanym przez zamawiającego w ogłoszeniu o zamówieniu lub w specyfikacji istotnych warunków zamówienia – załączniki nr 2 do SIWZ,</w:t>
      </w:r>
    </w:p>
    <w:p w:rsidR="00FC7A6A" w:rsidRPr="00FC7A6A" w:rsidRDefault="00FC7A6A" w:rsidP="00007A90">
      <w:pPr>
        <w:widowControl w:val="0"/>
        <w:numPr>
          <w:ilvl w:val="0"/>
          <w:numId w:val="8"/>
        </w:numPr>
        <w:tabs>
          <w:tab w:val="right" w:pos="284"/>
        </w:tabs>
        <w:autoSpaceDE w:val="0"/>
        <w:autoSpaceDN w:val="0"/>
        <w:adjustRightInd w:val="0"/>
        <w:spacing w:line="360" w:lineRule="auto"/>
        <w:jc w:val="both"/>
        <w:rPr>
          <w:rFonts w:eastAsia="Times New Roman" w:cs="Tahoma"/>
          <w:spacing w:val="-5"/>
          <w:szCs w:val="20"/>
          <w:lang w:eastAsia="pl-PL"/>
        </w:rPr>
      </w:pPr>
      <w:r w:rsidRPr="00FC7A6A">
        <w:rPr>
          <w:rFonts w:eastAsia="Times New Roman" w:cs="Tahoma"/>
          <w:spacing w:val="-5"/>
          <w:szCs w:val="20"/>
          <w:lang w:eastAsia="pl-PL"/>
        </w:rPr>
        <w:t>pełnomocnictwo/pełnomocnictwa dla osoby/osób podpisujących ofertę, jeżeli upoważnienie takie  nie wynika wprost z dokumentów rejestracyjnych firmy, jeżeli upoważnienie takie wynika z  dokumentów rejestracyjnych firmy nie wymaga się składania tego formularza,</w:t>
      </w:r>
    </w:p>
    <w:p w:rsidR="00FC7A6A" w:rsidRPr="00FC7A6A" w:rsidRDefault="00FC7A6A" w:rsidP="00007A90">
      <w:pPr>
        <w:widowControl w:val="0"/>
        <w:numPr>
          <w:ilvl w:val="0"/>
          <w:numId w:val="8"/>
        </w:numPr>
        <w:tabs>
          <w:tab w:val="right" w:pos="284"/>
        </w:tabs>
        <w:autoSpaceDE w:val="0"/>
        <w:autoSpaceDN w:val="0"/>
        <w:adjustRightInd w:val="0"/>
        <w:spacing w:line="360" w:lineRule="auto"/>
        <w:jc w:val="both"/>
        <w:rPr>
          <w:rFonts w:eastAsia="Times New Roman" w:cs="Tahoma"/>
          <w:spacing w:val="-5"/>
          <w:szCs w:val="20"/>
          <w:lang w:eastAsia="pl-PL"/>
        </w:rPr>
      </w:pPr>
      <w:r w:rsidRPr="00FC7A6A">
        <w:rPr>
          <w:rFonts w:eastAsia="Times New Roman" w:cs="Tahoma"/>
          <w:spacing w:val="-5"/>
          <w:szCs w:val="20"/>
          <w:lang w:eastAsia="pl-PL"/>
        </w:rPr>
        <w:t>w przypadku wykonawców wspólnie ubiegających się o zamówienie pełnomocnictwo/pełnomocnictwa  dla osoby/osób podpisujących ofertę,</w:t>
      </w:r>
    </w:p>
    <w:p w:rsidR="00FC7A6A" w:rsidRPr="00FC7A6A" w:rsidRDefault="00FC7A6A" w:rsidP="00007A90">
      <w:pPr>
        <w:widowControl w:val="0"/>
        <w:numPr>
          <w:ilvl w:val="0"/>
          <w:numId w:val="8"/>
        </w:numPr>
        <w:tabs>
          <w:tab w:val="right" w:pos="284"/>
        </w:tabs>
        <w:autoSpaceDE w:val="0"/>
        <w:autoSpaceDN w:val="0"/>
        <w:adjustRightInd w:val="0"/>
        <w:spacing w:line="360" w:lineRule="auto"/>
        <w:jc w:val="both"/>
        <w:rPr>
          <w:rFonts w:eastAsia="Times New Roman" w:cs="Tahoma"/>
          <w:spacing w:val="-5"/>
          <w:szCs w:val="20"/>
          <w:lang w:eastAsia="pl-PL"/>
        </w:rPr>
      </w:pPr>
      <w:r w:rsidRPr="00FC7A6A">
        <w:rPr>
          <w:rFonts w:eastAsia="Times New Roman" w:cs="Tahoma"/>
          <w:spacing w:val="-5"/>
          <w:szCs w:val="20"/>
          <w:lang w:eastAsia="pl-PL"/>
        </w:rPr>
        <w:t>dowód wniesienia wadium dla formy innej niż pieniądz oryginał gwarancji lub poręczenia (kopię dowodu    wniesienia wadium należy wpiąć do oferty, a oryginał luźno dołączyć do oferty).</w:t>
      </w:r>
    </w:p>
    <w:p w:rsidR="00FC7A6A" w:rsidRPr="00FC7A6A" w:rsidRDefault="00FC7A6A" w:rsidP="00697D4E">
      <w:pPr>
        <w:widowControl w:val="0"/>
        <w:tabs>
          <w:tab w:val="right" w:pos="284"/>
        </w:tabs>
        <w:autoSpaceDE w:val="0"/>
        <w:autoSpaceDN w:val="0"/>
        <w:adjustRightInd w:val="0"/>
        <w:spacing w:line="360" w:lineRule="auto"/>
        <w:jc w:val="both"/>
        <w:rPr>
          <w:rFonts w:eastAsia="Times New Roman" w:cs="Tahoma"/>
          <w:spacing w:val="-5"/>
          <w:szCs w:val="20"/>
          <w:lang w:eastAsia="pl-PL"/>
        </w:rPr>
      </w:pPr>
    </w:p>
    <w:p w:rsidR="00FC7A6A" w:rsidRPr="00FC7A6A" w:rsidRDefault="00FC7A6A" w:rsidP="00FC7A6A">
      <w:pPr>
        <w:keepNext/>
        <w:spacing w:line="360" w:lineRule="auto"/>
        <w:jc w:val="both"/>
        <w:rPr>
          <w:rFonts w:eastAsia="Times New Roman" w:cs="Tahoma"/>
          <w:szCs w:val="20"/>
          <w:lang w:eastAsia="pl-PL"/>
        </w:rPr>
      </w:pPr>
      <w:r w:rsidRPr="00FC7A6A">
        <w:rPr>
          <w:rFonts w:eastAsia="Times New Roman" w:cs="Tahoma"/>
          <w:szCs w:val="20"/>
          <w:lang w:eastAsia="pl-PL"/>
        </w:rPr>
        <w:lastRenderedPageBreak/>
        <w:t>Pełnomocnictwa należy składać w formie pisemnej (oryginał)  lub w formie kopi poświadczonej  notarialnie.</w:t>
      </w:r>
    </w:p>
    <w:p w:rsidR="00FC7A6A" w:rsidRPr="00FC7A6A" w:rsidRDefault="00FC7A6A" w:rsidP="00FC7A6A">
      <w:pPr>
        <w:spacing w:line="360" w:lineRule="auto"/>
        <w:jc w:val="both"/>
        <w:rPr>
          <w:rFonts w:eastAsia="Times New Roman" w:cs="Tahoma"/>
          <w:szCs w:val="20"/>
          <w:highlight w:val="yellow"/>
          <w:lang w:eastAsia="pl-PL"/>
        </w:rPr>
      </w:pPr>
    </w:p>
    <w:p w:rsidR="00FC7A6A" w:rsidRPr="00FC7A6A" w:rsidRDefault="00FC7A6A" w:rsidP="00FC7A6A">
      <w:pPr>
        <w:pBdr>
          <w:top w:val="single" w:sz="4" w:space="1" w:color="auto"/>
          <w:left w:val="single" w:sz="4" w:space="4" w:color="auto"/>
          <w:bottom w:val="single" w:sz="4" w:space="1" w:color="auto"/>
          <w:right w:val="single" w:sz="4" w:space="4" w:color="auto"/>
        </w:pBdr>
        <w:shd w:val="clear" w:color="auto" w:fill="D9D9D9"/>
        <w:spacing w:line="360" w:lineRule="auto"/>
        <w:jc w:val="both"/>
        <w:rPr>
          <w:rFonts w:eastAsia="Times New Roman" w:cs="Tahoma"/>
          <w:b/>
          <w:szCs w:val="20"/>
          <w:lang w:eastAsia="pl-PL"/>
        </w:rPr>
      </w:pPr>
      <w:r w:rsidRPr="00FC7A6A">
        <w:rPr>
          <w:rFonts w:eastAsia="Times New Roman" w:cs="Tahoma"/>
          <w:b/>
          <w:szCs w:val="20"/>
          <w:lang w:eastAsia="pl-PL"/>
        </w:rPr>
        <w:t>10. Informacje o sposobie porozumiewania się zamawiającego z wykonawcami oraz przekazywania oświadczeń lub dokumentów, dokumentów także wskazanie osób uprawnionych do porozumiewania się z wykonawcami</w:t>
      </w:r>
    </w:p>
    <w:p w:rsidR="00FC7A6A" w:rsidRPr="00FC7A6A" w:rsidRDefault="00FC7A6A" w:rsidP="00FC7A6A">
      <w:pPr>
        <w:spacing w:line="360" w:lineRule="auto"/>
        <w:jc w:val="both"/>
        <w:rPr>
          <w:rFonts w:eastAsia="Times New Roman" w:cs="Tahoma"/>
          <w:b/>
          <w:szCs w:val="20"/>
          <w:highlight w:val="yellow"/>
          <w:lang w:eastAsia="pl-PL"/>
        </w:rPr>
      </w:pPr>
    </w:p>
    <w:p w:rsidR="00FC7A6A" w:rsidRPr="00FC7A6A" w:rsidRDefault="00FC7A6A" w:rsidP="00FC7A6A">
      <w:pPr>
        <w:spacing w:line="360" w:lineRule="auto"/>
        <w:jc w:val="both"/>
        <w:rPr>
          <w:rFonts w:eastAsia="Times New Roman" w:cs="Tahoma"/>
          <w:szCs w:val="20"/>
          <w:lang w:eastAsia="pl-PL"/>
        </w:rPr>
      </w:pPr>
      <w:r w:rsidRPr="00FC7A6A">
        <w:rPr>
          <w:rFonts w:eastAsia="Times New Roman" w:cs="Tahoma"/>
          <w:szCs w:val="20"/>
          <w:lang w:eastAsia="pl-PL"/>
        </w:rPr>
        <w:t xml:space="preserve">W postępowaniu o udzielenie zamówienia oświadczenia, wnioski, zawiadomienia oraz informacje zamawiający i wykonawcy przekazują pisemnie na adres Urząd Gminy Stare Kurowo ul. Daszyńskiego 1, 66-540 Stare Kurowo; faksem na numer + 48 95 76 15 102, pocztą e-mail na adres </w:t>
      </w:r>
      <w:hyperlink r:id="rId10" w:history="1">
        <w:r w:rsidRPr="00FC7A6A">
          <w:rPr>
            <w:rFonts w:eastAsia="Times New Roman" w:cs="Tahoma"/>
            <w:color w:val="0000FF"/>
            <w:szCs w:val="20"/>
            <w:u w:val="single"/>
            <w:lang w:eastAsia="pl-PL"/>
          </w:rPr>
          <w:t>urzad@starekurowo.pl</w:t>
        </w:r>
      </w:hyperlink>
      <w:r w:rsidRPr="00FC7A6A">
        <w:rPr>
          <w:rFonts w:eastAsia="Times New Roman" w:cs="Tahoma"/>
          <w:szCs w:val="20"/>
          <w:lang w:eastAsia="pl-PL"/>
        </w:rPr>
        <w:t>.</w:t>
      </w:r>
    </w:p>
    <w:p w:rsidR="00FC7A6A" w:rsidRPr="00FC7A6A" w:rsidRDefault="00FC7A6A" w:rsidP="00FC7A6A">
      <w:pPr>
        <w:spacing w:line="360" w:lineRule="auto"/>
        <w:jc w:val="both"/>
        <w:rPr>
          <w:rFonts w:eastAsia="Times New Roman" w:cs="Tahoma"/>
          <w:szCs w:val="20"/>
          <w:lang w:eastAsia="pl-PL"/>
        </w:rPr>
      </w:pPr>
      <w:r w:rsidRPr="00FC7A6A">
        <w:rPr>
          <w:rFonts w:eastAsia="Times New Roman" w:cs="Tahoma"/>
          <w:szCs w:val="20"/>
          <w:lang w:eastAsia="pl-PL"/>
        </w:rPr>
        <w:t>Jeżeli oświadczenia, wnioski, zawiadomienia oraz informacje przekazywane faksem, poczta e-mail to każda ze stron na żądanie drugiej niezwłocznie potwierdza fakt ich otrzymania.</w:t>
      </w:r>
    </w:p>
    <w:p w:rsidR="00FC7A6A" w:rsidRPr="00FC7A6A" w:rsidRDefault="00FC7A6A" w:rsidP="00FC7A6A">
      <w:pPr>
        <w:spacing w:line="360" w:lineRule="auto"/>
        <w:jc w:val="both"/>
        <w:rPr>
          <w:rFonts w:eastAsia="Times New Roman" w:cs="Tahoma"/>
          <w:szCs w:val="20"/>
          <w:highlight w:val="yellow"/>
          <w:lang w:eastAsia="pl-PL"/>
        </w:rPr>
      </w:pPr>
    </w:p>
    <w:p w:rsidR="00FC7A6A" w:rsidRPr="00FC7A6A" w:rsidRDefault="00FC7A6A" w:rsidP="00FC7A6A">
      <w:pPr>
        <w:spacing w:line="360" w:lineRule="auto"/>
        <w:jc w:val="both"/>
        <w:rPr>
          <w:rFonts w:eastAsia="Times New Roman" w:cs="Tahoma"/>
          <w:szCs w:val="20"/>
          <w:lang w:eastAsia="pl-PL"/>
        </w:rPr>
      </w:pPr>
      <w:r w:rsidRPr="00FC7A6A">
        <w:rPr>
          <w:rFonts w:eastAsia="Times New Roman" w:cs="Tahoma"/>
          <w:szCs w:val="20"/>
          <w:lang w:eastAsia="pl-PL"/>
        </w:rPr>
        <w:t xml:space="preserve">Osoba do kontaktu w sprawie  przedmiotu zamówienia  oraz procedury przetargowej  - Artur Bieniek </w:t>
      </w:r>
    </w:p>
    <w:p w:rsidR="00FC7A6A" w:rsidRPr="00FC7A6A" w:rsidRDefault="00FC7A6A" w:rsidP="00FC7A6A">
      <w:pPr>
        <w:spacing w:line="360" w:lineRule="auto"/>
        <w:jc w:val="both"/>
        <w:rPr>
          <w:rFonts w:eastAsia="Times New Roman" w:cs="Tahoma"/>
          <w:szCs w:val="20"/>
          <w:lang w:val="en-US" w:eastAsia="pl-PL"/>
        </w:rPr>
      </w:pPr>
      <w:r w:rsidRPr="00FC7A6A">
        <w:rPr>
          <w:rFonts w:eastAsia="Times New Roman" w:cs="Tahoma"/>
          <w:szCs w:val="20"/>
          <w:lang w:val="en-US" w:eastAsia="pl-PL"/>
        </w:rPr>
        <w:t xml:space="preserve">e-mail: </w:t>
      </w:r>
      <w:hyperlink r:id="rId11" w:history="1">
        <w:r w:rsidRPr="00FC7A6A">
          <w:rPr>
            <w:rFonts w:eastAsia="Times New Roman" w:cs="Tahoma"/>
            <w:color w:val="0000FF"/>
            <w:szCs w:val="20"/>
            <w:u w:val="single"/>
            <w:lang w:val="en-US" w:eastAsia="pl-PL"/>
          </w:rPr>
          <w:t>artur.bieniek@starekurowo.pl</w:t>
        </w:r>
      </w:hyperlink>
    </w:p>
    <w:p w:rsidR="00FC7A6A" w:rsidRPr="00FC7A6A" w:rsidRDefault="00FC7A6A" w:rsidP="00FC7A6A">
      <w:pPr>
        <w:spacing w:line="360" w:lineRule="auto"/>
        <w:jc w:val="both"/>
        <w:rPr>
          <w:rFonts w:eastAsia="Times New Roman" w:cs="Tahoma"/>
          <w:szCs w:val="20"/>
          <w:highlight w:val="yellow"/>
          <w:lang w:val="en-US" w:eastAsia="pl-PL"/>
        </w:rPr>
      </w:pPr>
    </w:p>
    <w:p w:rsidR="00FC7A6A" w:rsidRPr="00FC7A6A" w:rsidRDefault="00FC7A6A" w:rsidP="00FC7A6A">
      <w:pPr>
        <w:pBdr>
          <w:top w:val="single" w:sz="4" w:space="1" w:color="auto"/>
          <w:left w:val="single" w:sz="4" w:space="4" w:color="auto"/>
          <w:bottom w:val="single" w:sz="4" w:space="1" w:color="auto"/>
          <w:right w:val="single" w:sz="4" w:space="4" w:color="auto"/>
        </w:pBdr>
        <w:shd w:val="clear" w:color="auto" w:fill="D9D9D9"/>
        <w:spacing w:line="360" w:lineRule="auto"/>
        <w:jc w:val="both"/>
        <w:rPr>
          <w:rFonts w:eastAsia="Times New Roman" w:cs="Tahoma"/>
          <w:b/>
          <w:szCs w:val="20"/>
          <w:lang w:eastAsia="pl-PL"/>
        </w:rPr>
      </w:pPr>
      <w:r w:rsidRPr="00FC7A6A">
        <w:rPr>
          <w:rFonts w:eastAsia="Times New Roman" w:cs="Tahoma"/>
          <w:b/>
          <w:szCs w:val="20"/>
          <w:lang w:eastAsia="pl-PL"/>
        </w:rPr>
        <w:t>11. Wymaganie dotyczące wadium</w:t>
      </w:r>
    </w:p>
    <w:p w:rsidR="00FC7A6A" w:rsidRPr="00FC7A6A" w:rsidRDefault="00FC7A6A" w:rsidP="00FC7A6A">
      <w:pPr>
        <w:autoSpaceDE w:val="0"/>
        <w:autoSpaceDN w:val="0"/>
        <w:adjustRightInd w:val="0"/>
        <w:spacing w:line="360" w:lineRule="auto"/>
        <w:jc w:val="both"/>
        <w:rPr>
          <w:rFonts w:eastAsia="Times New Roman" w:cs="Tahoma"/>
          <w:szCs w:val="20"/>
          <w:lang w:eastAsia="pl-PL"/>
        </w:rPr>
      </w:pPr>
    </w:p>
    <w:p w:rsidR="00FC7A6A" w:rsidRPr="00FC7A6A" w:rsidRDefault="00FC7A6A" w:rsidP="00007A90">
      <w:pPr>
        <w:numPr>
          <w:ilvl w:val="0"/>
          <w:numId w:val="17"/>
        </w:numPr>
        <w:autoSpaceDE w:val="0"/>
        <w:autoSpaceDN w:val="0"/>
        <w:adjustRightInd w:val="0"/>
        <w:spacing w:line="360" w:lineRule="auto"/>
        <w:jc w:val="both"/>
        <w:rPr>
          <w:rFonts w:eastAsia="Times New Roman" w:cs="Tahoma"/>
          <w:szCs w:val="20"/>
          <w:lang w:eastAsia="pl-PL"/>
        </w:rPr>
      </w:pPr>
      <w:r w:rsidRPr="00FC7A6A">
        <w:rPr>
          <w:rFonts w:eastAsia="Times New Roman" w:cs="Tahoma"/>
          <w:spacing w:val="1"/>
          <w:szCs w:val="20"/>
          <w:lang w:eastAsia="pl-PL"/>
        </w:rPr>
        <w:t>Zamawiający żąda od wykonawc</w:t>
      </w:r>
      <w:r w:rsidR="00697D4E">
        <w:rPr>
          <w:rFonts w:eastAsia="Times New Roman" w:cs="Tahoma"/>
          <w:spacing w:val="1"/>
          <w:szCs w:val="20"/>
          <w:lang w:eastAsia="pl-PL"/>
        </w:rPr>
        <w:t>ów wniesienia wadium w kwocie 5.000,00 zł (słownie: pięć</w:t>
      </w:r>
      <w:r w:rsidRPr="00FC7A6A">
        <w:rPr>
          <w:rFonts w:eastAsia="Times New Roman" w:cs="Tahoma"/>
          <w:spacing w:val="1"/>
          <w:szCs w:val="20"/>
          <w:lang w:eastAsia="pl-PL"/>
        </w:rPr>
        <w:t xml:space="preserve"> tysięcy złotych 00/100).</w:t>
      </w:r>
    </w:p>
    <w:p w:rsidR="00FC7A6A" w:rsidRPr="00FC7A6A" w:rsidRDefault="00FC7A6A" w:rsidP="00007A90">
      <w:pPr>
        <w:numPr>
          <w:ilvl w:val="0"/>
          <w:numId w:val="17"/>
        </w:numPr>
        <w:autoSpaceDE w:val="0"/>
        <w:autoSpaceDN w:val="0"/>
        <w:adjustRightInd w:val="0"/>
        <w:spacing w:line="360" w:lineRule="auto"/>
        <w:jc w:val="both"/>
        <w:rPr>
          <w:rFonts w:eastAsia="Times New Roman" w:cs="Tahoma"/>
          <w:spacing w:val="1"/>
          <w:szCs w:val="20"/>
          <w:lang w:eastAsia="pl-PL"/>
        </w:rPr>
      </w:pPr>
      <w:r w:rsidRPr="00FC7A6A">
        <w:rPr>
          <w:rFonts w:eastAsia="Times New Roman" w:cs="Tahoma"/>
          <w:spacing w:val="1"/>
          <w:szCs w:val="20"/>
          <w:lang w:eastAsia="pl-PL"/>
        </w:rPr>
        <w:t>Wadium wnosi się przed upływem terminu składania ofert.</w:t>
      </w:r>
    </w:p>
    <w:p w:rsidR="00FC7A6A" w:rsidRPr="00FC7A6A" w:rsidRDefault="00FC7A6A" w:rsidP="00007A90">
      <w:pPr>
        <w:numPr>
          <w:ilvl w:val="0"/>
          <w:numId w:val="17"/>
        </w:numPr>
        <w:autoSpaceDE w:val="0"/>
        <w:autoSpaceDN w:val="0"/>
        <w:adjustRightInd w:val="0"/>
        <w:spacing w:line="360" w:lineRule="auto"/>
        <w:jc w:val="both"/>
        <w:rPr>
          <w:rFonts w:eastAsia="Times New Roman" w:cs="Tahoma"/>
          <w:spacing w:val="1"/>
          <w:szCs w:val="20"/>
          <w:lang w:eastAsia="pl-PL"/>
        </w:rPr>
      </w:pPr>
      <w:r w:rsidRPr="00FC7A6A">
        <w:rPr>
          <w:rFonts w:eastAsia="Times New Roman" w:cs="Tahoma"/>
          <w:spacing w:val="1"/>
          <w:szCs w:val="20"/>
          <w:lang w:eastAsia="pl-PL"/>
        </w:rPr>
        <w:t>Wadium może być wnoszone w jednej lub kilku następujących formach:</w:t>
      </w:r>
    </w:p>
    <w:p w:rsidR="00FC7A6A" w:rsidRPr="00FC7A6A" w:rsidRDefault="00FC7A6A" w:rsidP="00007A90">
      <w:pPr>
        <w:numPr>
          <w:ilvl w:val="0"/>
          <w:numId w:val="18"/>
        </w:numPr>
        <w:tabs>
          <w:tab w:val="left" w:pos="851"/>
        </w:tabs>
        <w:autoSpaceDE w:val="0"/>
        <w:autoSpaceDN w:val="0"/>
        <w:adjustRightInd w:val="0"/>
        <w:spacing w:line="360" w:lineRule="auto"/>
        <w:ind w:left="851" w:hanging="284"/>
        <w:jc w:val="both"/>
        <w:rPr>
          <w:rFonts w:eastAsia="Times New Roman" w:cs="Tahoma"/>
          <w:spacing w:val="1"/>
          <w:szCs w:val="20"/>
          <w:lang w:eastAsia="pl-PL"/>
        </w:rPr>
      </w:pPr>
      <w:r w:rsidRPr="00FC7A6A">
        <w:rPr>
          <w:rFonts w:eastAsia="Times New Roman" w:cs="Tahoma"/>
          <w:spacing w:val="1"/>
          <w:szCs w:val="20"/>
          <w:lang w:eastAsia="pl-PL"/>
        </w:rPr>
        <w:t>pieniądzu;</w:t>
      </w:r>
    </w:p>
    <w:p w:rsidR="00FC7A6A" w:rsidRPr="00FC7A6A" w:rsidRDefault="00FC7A6A" w:rsidP="00007A90">
      <w:pPr>
        <w:numPr>
          <w:ilvl w:val="0"/>
          <w:numId w:val="18"/>
        </w:numPr>
        <w:tabs>
          <w:tab w:val="left" w:pos="851"/>
        </w:tabs>
        <w:autoSpaceDE w:val="0"/>
        <w:autoSpaceDN w:val="0"/>
        <w:adjustRightInd w:val="0"/>
        <w:spacing w:line="360" w:lineRule="auto"/>
        <w:ind w:left="851" w:hanging="284"/>
        <w:jc w:val="both"/>
        <w:rPr>
          <w:rFonts w:eastAsia="Times New Roman" w:cs="Tahoma"/>
          <w:spacing w:val="1"/>
          <w:szCs w:val="20"/>
          <w:lang w:eastAsia="pl-PL"/>
        </w:rPr>
      </w:pPr>
      <w:r w:rsidRPr="00FC7A6A">
        <w:rPr>
          <w:rFonts w:eastAsia="Times New Roman" w:cs="Tahoma"/>
          <w:spacing w:val="1"/>
          <w:szCs w:val="20"/>
          <w:lang w:eastAsia="pl-PL"/>
        </w:rPr>
        <w:t>poręczeniach bankowych lub poręczeniach spółdzielczej kasy oszczędnościowo-kredytowej, z tym że poręczenie kasy jest zawsze poręczeniem pieniężnym;</w:t>
      </w:r>
    </w:p>
    <w:p w:rsidR="00FC7A6A" w:rsidRPr="00FC7A6A" w:rsidRDefault="00FC7A6A" w:rsidP="00007A90">
      <w:pPr>
        <w:numPr>
          <w:ilvl w:val="0"/>
          <w:numId w:val="18"/>
        </w:numPr>
        <w:tabs>
          <w:tab w:val="left" w:pos="851"/>
        </w:tabs>
        <w:autoSpaceDE w:val="0"/>
        <w:autoSpaceDN w:val="0"/>
        <w:adjustRightInd w:val="0"/>
        <w:spacing w:line="360" w:lineRule="auto"/>
        <w:ind w:left="851" w:hanging="284"/>
        <w:jc w:val="both"/>
        <w:rPr>
          <w:rFonts w:eastAsia="Times New Roman" w:cs="Tahoma"/>
          <w:spacing w:val="1"/>
          <w:szCs w:val="20"/>
          <w:lang w:eastAsia="pl-PL"/>
        </w:rPr>
      </w:pPr>
      <w:r w:rsidRPr="00FC7A6A">
        <w:rPr>
          <w:rFonts w:eastAsia="Times New Roman" w:cs="Tahoma"/>
          <w:spacing w:val="1"/>
          <w:szCs w:val="20"/>
          <w:lang w:eastAsia="pl-PL"/>
        </w:rPr>
        <w:t>gwarancjach bankowych;</w:t>
      </w:r>
    </w:p>
    <w:p w:rsidR="00FC7A6A" w:rsidRPr="00FC7A6A" w:rsidRDefault="00FC7A6A" w:rsidP="00007A90">
      <w:pPr>
        <w:numPr>
          <w:ilvl w:val="0"/>
          <w:numId w:val="18"/>
        </w:numPr>
        <w:tabs>
          <w:tab w:val="left" w:pos="851"/>
        </w:tabs>
        <w:autoSpaceDE w:val="0"/>
        <w:autoSpaceDN w:val="0"/>
        <w:adjustRightInd w:val="0"/>
        <w:spacing w:line="360" w:lineRule="auto"/>
        <w:ind w:left="851" w:hanging="284"/>
        <w:jc w:val="both"/>
        <w:rPr>
          <w:rFonts w:eastAsia="Times New Roman" w:cs="Tahoma"/>
          <w:spacing w:val="1"/>
          <w:szCs w:val="20"/>
          <w:lang w:eastAsia="pl-PL"/>
        </w:rPr>
      </w:pPr>
      <w:r w:rsidRPr="00FC7A6A">
        <w:rPr>
          <w:rFonts w:eastAsia="Times New Roman" w:cs="Tahoma"/>
          <w:spacing w:val="1"/>
          <w:szCs w:val="20"/>
          <w:lang w:eastAsia="pl-PL"/>
        </w:rPr>
        <w:t>gwarancjach ubezpieczeniowych;</w:t>
      </w:r>
    </w:p>
    <w:p w:rsidR="00FC7A6A" w:rsidRPr="00FC7A6A" w:rsidRDefault="00FC7A6A" w:rsidP="00007A90">
      <w:pPr>
        <w:numPr>
          <w:ilvl w:val="0"/>
          <w:numId w:val="18"/>
        </w:numPr>
        <w:tabs>
          <w:tab w:val="left" w:pos="851"/>
        </w:tabs>
        <w:autoSpaceDE w:val="0"/>
        <w:autoSpaceDN w:val="0"/>
        <w:adjustRightInd w:val="0"/>
        <w:spacing w:line="360" w:lineRule="auto"/>
        <w:ind w:left="851" w:hanging="284"/>
        <w:jc w:val="both"/>
        <w:rPr>
          <w:rFonts w:eastAsia="Times New Roman" w:cs="Tahoma"/>
          <w:spacing w:val="1"/>
          <w:szCs w:val="20"/>
          <w:lang w:eastAsia="pl-PL"/>
        </w:rPr>
      </w:pPr>
      <w:r w:rsidRPr="00FC7A6A">
        <w:rPr>
          <w:rFonts w:eastAsia="Times New Roman" w:cs="Tahoma"/>
          <w:spacing w:val="1"/>
          <w:szCs w:val="20"/>
          <w:lang w:eastAsia="pl-PL"/>
        </w:rPr>
        <w:t>poręczeniach udzielanych przez podmioty, o których mowa w art. 6b ust. 5 pkt 2 ustawy z dnia 9 listopada 2000 r. o utworzeniu Polskiej Agencji Rozwoju Przedsiębiorczości (Dz. U. z 2007 r. Nr 42, poz. 275, z 2008 r. Nr 116, poz. 730 i 732 i Nr 227, poz. 1505 oraz z 2010 r. Nr 96, poz. 620).</w:t>
      </w:r>
    </w:p>
    <w:p w:rsidR="00FC7A6A" w:rsidRPr="00FC7A6A" w:rsidRDefault="00FC7A6A" w:rsidP="00007A90">
      <w:pPr>
        <w:numPr>
          <w:ilvl w:val="0"/>
          <w:numId w:val="17"/>
        </w:numPr>
        <w:autoSpaceDE w:val="0"/>
        <w:autoSpaceDN w:val="0"/>
        <w:adjustRightInd w:val="0"/>
        <w:spacing w:line="360" w:lineRule="auto"/>
        <w:jc w:val="both"/>
        <w:rPr>
          <w:rFonts w:eastAsia="Times New Roman" w:cs="Tahoma"/>
          <w:spacing w:val="1"/>
          <w:szCs w:val="20"/>
          <w:lang w:eastAsia="pl-PL"/>
        </w:rPr>
      </w:pPr>
      <w:r w:rsidRPr="00FC7A6A">
        <w:rPr>
          <w:rFonts w:eastAsia="Times New Roman" w:cs="Tahoma"/>
          <w:spacing w:val="1"/>
          <w:szCs w:val="20"/>
          <w:lang w:eastAsia="pl-PL"/>
        </w:rPr>
        <w:t xml:space="preserve">Wadium wnoszone w pieniądzu należy wpłacić przelewem na rachunek bankowy Zamawiającego, numer rachunku bankowego: </w:t>
      </w:r>
      <w:r w:rsidRPr="00FC7A6A">
        <w:rPr>
          <w:rFonts w:eastAsia="Calibri" w:cs="Tahoma"/>
          <w:b/>
          <w:bCs/>
          <w:szCs w:val="20"/>
          <w:lang w:eastAsia="pl-PL"/>
        </w:rPr>
        <w:t>60 8362 0005 0260 0912 2000 0020</w:t>
      </w:r>
      <w:r w:rsidRPr="00FC7A6A">
        <w:rPr>
          <w:rFonts w:eastAsia="Times New Roman" w:cs="Tahoma"/>
          <w:spacing w:val="1"/>
          <w:szCs w:val="20"/>
          <w:lang w:eastAsia="pl-PL"/>
        </w:rPr>
        <w:t>. Wadium uważa się za wniesione, jeżeli kwota wadium zostanie zaksięgowana na rachunku Zamawiającego przed upływem terminu  składania ofert.</w:t>
      </w:r>
    </w:p>
    <w:p w:rsidR="00FC7A6A" w:rsidRPr="00FC7A6A" w:rsidRDefault="00FC7A6A" w:rsidP="00007A90">
      <w:pPr>
        <w:numPr>
          <w:ilvl w:val="0"/>
          <w:numId w:val="17"/>
        </w:numPr>
        <w:autoSpaceDE w:val="0"/>
        <w:autoSpaceDN w:val="0"/>
        <w:adjustRightInd w:val="0"/>
        <w:spacing w:line="360" w:lineRule="auto"/>
        <w:jc w:val="both"/>
        <w:rPr>
          <w:rFonts w:eastAsia="Times New Roman" w:cs="Tahoma"/>
          <w:spacing w:val="1"/>
          <w:szCs w:val="20"/>
          <w:lang w:eastAsia="pl-PL"/>
        </w:rPr>
      </w:pPr>
      <w:r w:rsidRPr="00FC7A6A">
        <w:rPr>
          <w:rFonts w:eastAsia="Times New Roman" w:cs="Tahoma"/>
          <w:spacing w:val="1"/>
          <w:szCs w:val="20"/>
          <w:lang w:eastAsia="pl-PL"/>
        </w:rPr>
        <w:t>Wadium wniesione w pieniądzu Zamawiający przechowuje na rachunku bankowym.</w:t>
      </w:r>
    </w:p>
    <w:p w:rsidR="00FC7A6A" w:rsidRPr="00FC7A6A" w:rsidRDefault="00FC7A6A" w:rsidP="00007A90">
      <w:pPr>
        <w:numPr>
          <w:ilvl w:val="0"/>
          <w:numId w:val="17"/>
        </w:numPr>
        <w:autoSpaceDE w:val="0"/>
        <w:autoSpaceDN w:val="0"/>
        <w:adjustRightInd w:val="0"/>
        <w:spacing w:line="360" w:lineRule="auto"/>
        <w:jc w:val="both"/>
        <w:rPr>
          <w:rFonts w:eastAsia="Times New Roman" w:cs="Tahoma"/>
          <w:spacing w:val="1"/>
          <w:szCs w:val="20"/>
          <w:lang w:eastAsia="pl-PL"/>
        </w:rPr>
      </w:pPr>
      <w:r w:rsidRPr="00FC7A6A">
        <w:rPr>
          <w:rFonts w:eastAsia="Times New Roman" w:cs="Tahoma"/>
          <w:spacing w:val="1"/>
          <w:szCs w:val="20"/>
          <w:lang w:eastAsia="pl-PL"/>
        </w:rPr>
        <w:t>Zamawiający zwraca wadium zgodnie z zasadami określonymi w art. 46 ust. 1, 1a  i 2 ustawy PZP.</w:t>
      </w:r>
    </w:p>
    <w:p w:rsidR="00FC7A6A" w:rsidRPr="00FC7A6A" w:rsidRDefault="00FC7A6A" w:rsidP="00007A90">
      <w:pPr>
        <w:numPr>
          <w:ilvl w:val="0"/>
          <w:numId w:val="17"/>
        </w:numPr>
        <w:autoSpaceDE w:val="0"/>
        <w:autoSpaceDN w:val="0"/>
        <w:adjustRightInd w:val="0"/>
        <w:spacing w:line="360" w:lineRule="auto"/>
        <w:jc w:val="both"/>
        <w:rPr>
          <w:rFonts w:eastAsia="Times New Roman" w:cs="Tahoma"/>
          <w:spacing w:val="1"/>
          <w:szCs w:val="20"/>
          <w:lang w:eastAsia="pl-PL"/>
        </w:rPr>
      </w:pPr>
      <w:r w:rsidRPr="00FC7A6A">
        <w:rPr>
          <w:rFonts w:eastAsia="Times New Roman" w:cs="Tahoma"/>
          <w:spacing w:val="1"/>
          <w:szCs w:val="20"/>
          <w:lang w:eastAsia="pl-PL"/>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rsidR="00FC7A6A" w:rsidRPr="00FC7A6A" w:rsidRDefault="00FC7A6A" w:rsidP="00007A90">
      <w:pPr>
        <w:numPr>
          <w:ilvl w:val="0"/>
          <w:numId w:val="17"/>
        </w:numPr>
        <w:autoSpaceDE w:val="0"/>
        <w:autoSpaceDN w:val="0"/>
        <w:adjustRightInd w:val="0"/>
        <w:spacing w:line="360" w:lineRule="auto"/>
        <w:jc w:val="both"/>
        <w:rPr>
          <w:rFonts w:eastAsia="Times New Roman" w:cs="Tahoma"/>
          <w:spacing w:val="1"/>
          <w:szCs w:val="20"/>
          <w:lang w:eastAsia="pl-PL"/>
        </w:rPr>
      </w:pPr>
      <w:r w:rsidRPr="00FC7A6A">
        <w:rPr>
          <w:rFonts w:eastAsia="Times New Roman" w:cs="Tahoma"/>
          <w:spacing w:val="1"/>
          <w:szCs w:val="20"/>
          <w:lang w:eastAsia="pl-PL"/>
        </w:rPr>
        <w:lastRenderedPageBreak/>
        <w:t>Zamawiający żąda ponownego wniesienia wadium przez wykonawcę, któremu zwrócono wadium, jeżeli w wyniku rozstrzygnięcia odwołania jego oferta została wybrana jako najkorzystniejsza. Wykonawca wnosi wadium w terminie określonym przez zamawiającego.</w:t>
      </w:r>
    </w:p>
    <w:p w:rsidR="00FC7A6A" w:rsidRPr="00FC7A6A" w:rsidRDefault="00FC7A6A" w:rsidP="00007A90">
      <w:pPr>
        <w:numPr>
          <w:ilvl w:val="0"/>
          <w:numId w:val="17"/>
        </w:numPr>
        <w:autoSpaceDE w:val="0"/>
        <w:autoSpaceDN w:val="0"/>
        <w:adjustRightInd w:val="0"/>
        <w:spacing w:line="360" w:lineRule="auto"/>
        <w:jc w:val="both"/>
        <w:rPr>
          <w:rFonts w:eastAsia="Times New Roman" w:cs="Tahoma"/>
          <w:spacing w:val="1"/>
          <w:szCs w:val="20"/>
          <w:lang w:eastAsia="pl-PL"/>
        </w:rPr>
      </w:pPr>
      <w:r w:rsidRPr="00FC7A6A">
        <w:rPr>
          <w:rFonts w:eastAsia="Times New Roman" w:cs="Tahoma"/>
          <w:spacing w:val="1"/>
          <w:szCs w:val="20"/>
          <w:lang w:eastAsia="pl-PL"/>
        </w:rPr>
        <w:t>Zamawiający zatrzymuje wadium wraz z odsetkami, jeżeli zachodzą przesłanki wynikające z art. 46 ust. 4a lub ust. 5 ustawy PZP.</w:t>
      </w:r>
    </w:p>
    <w:p w:rsidR="00FC7A6A" w:rsidRPr="00FC7A6A" w:rsidRDefault="00FC7A6A" w:rsidP="00FC7A6A">
      <w:pPr>
        <w:spacing w:line="360" w:lineRule="auto"/>
        <w:jc w:val="both"/>
        <w:rPr>
          <w:rFonts w:eastAsia="Times New Roman" w:cs="Tahoma"/>
          <w:szCs w:val="20"/>
          <w:highlight w:val="yellow"/>
          <w:lang w:eastAsia="pl-PL"/>
        </w:rPr>
      </w:pPr>
    </w:p>
    <w:p w:rsidR="00FC7A6A" w:rsidRPr="00FC7A6A" w:rsidRDefault="00FC7A6A" w:rsidP="00FC7A6A">
      <w:pPr>
        <w:pBdr>
          <w:top w:val="single" w:sz="4" w:space="1" w:color="auto"/>
          <w:left w:val="single" w:sz="4" w:space="4" w:color="auto"/>
          <w:bottom w:val="single" w:sz="4" w:space="1" w:color="auto"/>
          <w:right w:val="single" w:sz="4" w:space="4" w:color="auto"/>
        </w:pBdr>
        <w:shd w:val="clear" w:color="auto" w:fill="D9D9D9"/>
        <w:spacing w:line="360" w:lineRule="auto"/>
        <w:jc w:val="both"/>
        <w:rPr>
          <w:rFonts w:eastAsia="Times New Roman" w:cs="Tahoma"/>
          <w:b/>
          <w:szCs w:val="20"/>
          <w:lang w:eastAsia="pl-PL"/>
        </w:rPr>
      </w:pPr>
      <w:r w:rsidRPr="00FC7A6A">
        <w:rPr>
          <w:rFonts w:eastAsia="Times New Roman" w:cs="Tahoma"/>
          <w:b/>
          <w:szCs w:val="20"/>
          <w:lang w:eastAsia="pl-PL"/>
        </w:rPr>
        <w:t>12. Termin zawiązania ofertą</w:t>
      </w:r>
    </w:p>
    <w:p w:rsidR="00FC7A6A" w:rsidRPr="00FC7A6A" w:rsidRDefault="00FC7A6A" w:rsidP="00FC7A6A">
      <w:pPr>
        <w:tabs>
          <w:tab w:val="left" w:pos="720"/>
        </w:tabs>
        <w:autoSpaceDE w:val="0"/>
        <w:autoSpaceDN w:val="0"/>
        <w:adjustRightInd w:val="0"/>
        <w:spacing w:line="360" w:lineRule="auto"/>
        <w:jc w:val="both"/>
        <w:rPr>
          <w:rFonts w:eastAsia="Times New Roman" w:cs="Tahoma"/>
          <w:szCs w:val="20"/>
          <w:lang w:eastAsia="pl-PL"/>
        </w:rPr>
      </w:pPr>
    </w:p>
    <w:p w:rsidR="00FC7A6A" w:rsidRPr="00FC7A6A" w:rsidRDefault="00FC7A6A" w:rsidP="00FC7A6A">
      <w:pPr>
        <w:tabs>
          <w:tab w:val="left" w:pos="720"/>
        </w:tabs>
        <w:autoSpaceDE w:val="0"/>
        <w:autoSpaceDN w:val="0"/>
        <w:adjustRightInd w:val="0"/>
        <w:spacing w:line="360" w:lineRule="auto"/>
        <w:jc w:val="both"/>
        <w:rPr>
          <w:rFonts w:eastAsia="Times New Roman" w:cs="Tahoma"/>
          <w:szCs w:val="20"/>
          <w:lang w:eastAsia="pl-PL"/>
        </w:rPr>
      </w:pPr>
      <w:r w:rsidRPr="00FC7A6A">
        <w:rPr>
          <w:rFonts w:eastAsia="Times New Roman" w:cs="Tahoma"/>
          <w:szCs w:val="20"/>
          <w:lang w:eastAsia="pl-PL"/>
        </w:rPr>
        <w:t xml:space="preserve">Wykonawca jest związany ofertą przez okres </w:t>
      </w:r>
      <w:r w:rsidRPr="00FC7A6A">
        <w:rPr>
          <w:rFonts w:eastAsia="Times New Roman" w:cs="Tahoma"/>
          <w:bCs/>
          <w:szCs w:val="20"/>
          <w:lang w:eastAsia="pl-PL"/>
        </w:rPr>
        <w:t>30 dni</w:t>
      </w:r>
      <w:r w:rsidRPr="00FC7A6A">
        <w:rPr>
          <w:rFonts w:eastAsia="Times New Roman" w:cs="Tahoma"/>
          <w:szCs w:val="20"/>
          <w:lang w:eastAsia="pl-PL"/>
        </w:rPr>
        <w:t>.</w:t>
      </w:r>
    </w:p>
    <w:p w:rsidR="00FC7A6A" w:rsidRPr="00FC7A6A" w:rsidRDefault="00FC7A6A" w:rsidP="00FC7A6A">
      <w:pPr>
        <w:tabs>
          <w:tab w:val="left" w:pos="720"/>
        </w:tabs>
        <w:autoSpaceDE w:val="0"/>
        <w:autoSpaceDN w:val="0"/>
        <w:adjustRightInd w:val="0"/>
        <w:spacing w:line="360" w:lineRule="auto"/>
        <w:jc w:val="both"/>
        <w:rPr>
          <w:rFonts w:eastAsia="Times New Roman" w:cs="Tahoma"/>
          <w:szCs w:val="20"/>
          <w:lang w:eastAsia="pl-PL"/>
        </w:rPr>
      </w:pPr>
      <w:r w:rsidRPr="00FC7A6A">
        <w:rPr>
          <w:rFonts w:eastAsia="Times New Roman" w:cs="Tahoma"/>
          <w:szCs w:val="20"/>
          <w:lang w:eastAsia="pl-PL"/>
        </w:rPr>
        <w:t>Bieg terminu związania ofertą rozpoczyna się wraz z upływem terminu składania ofert.</w:t>
      </w:r>
    </w:p>
    <w:p w:rsidR="00FC7A6A" w:rsidRPr="00FC7A6A" w:rsidRDefault="00FC7A6A" w:rsidP="00FC7A6A">
      <w:pPr>
        <w:tabs>
          <w:tab w:val="left" w:pos="720"/>
        </w:tabs>
        <w:autoSpaceDE w:val="0"/>
        <w:autoSpaceDN w:val="0"/>
        <w:adjustRightInd w:val="0"/>
        <w:spacing w:line="360" w:lineRule="auto"/>
        <w:jc w:val="both"/>
        <w:rPr>
          <w:rFonts w:eastAsia="Times New Roman" w:cs="Tahoma"/>
          <w:szCs w:val="20"/>
          <w:lang w:eastAsia="pl-PL"/>
        </w:rPr>
      </w:pPr>
      <w:r w:rsidRPr="00FC7A6A">
        <w:rPr>
          <w:rFonts w:eastAsia="Times New Roman" w:cs="Tahoma"/>
          <w:szCs w:val="20"/>
          <w:lang w:eastAsia="pl-PL"/>
        </w:rPr>
        <w:t>W uzasadnionych przypadkach, na co najmniej 3 dni przed upływem terminu związania ofertą Zamawiający może tylko raz zwrócić się do wykonawców o wyrażenie zgody na przedłużenie tego terminu o oznaczony okres, nie dłuższy jednak niż 60 dni.</w:t>
      </w:r>
    </w:p>
    <w:p w:rsidR="00FC7A6A" w:rsidRPr="00FC7A6A" w:rsidRDefault="00FC7A6A" w:rsidP="00FC7A6A">
      <w:pPr>
        <w:tabs>
          <w:tab w:val="left" w:pos="720"/>
        </w:tabs>
        <w:autoSpaceDE w:val="0"/>
        <w:autoSpaceDN w:val="0"/>
        <w:adjustRightInd w:val="0"/>
        <w:spacing w:line="360" w:lineRule="auto"/>
        <w:jc w:val="both"/>
        <w:rPr>
          <w:rFonts w:eastAsia="Times New Roman" w:cs="Tahoma"/>
          <w:szCs w:val="20"/>
          <w:lang w:eastAsia="pl-PL"/>
        </w:rPr>
      </w:pPr>
    </w:p>
    <w:p w:rsidR="00FC7A6A" w:rsidRPr="00FC7A6A" w:rsidRDefault="00FC7A6A" w:rsidP="00FC7A6A">
      <w:pPr>
        <w:pBdr>
          <w:top w:val="single" w:sz="4" w:space="1" w:color="auto"/>
          <w:left w:val="single" w:sz="4" w:space="4" w:color="auto"/>
          <w:bottom w:val="single" w:sz="4" w:space="1" w:color="auto"/>
          <w:right w:val="single" w:sz="4" w:space="4" w:color="auto"/>
        </w:pBdr>
        <w:shd w:val="clear" w:color="auto" w:fill="D9D9D9"/>
        <w:spacing w:line="360" w:lineRule="auto"/>
        <w:jc w:val="both"/>
        <w:rPr>
          <w:rFonts w:eastAsia="Times New Roman" w:cs="Tahoma"/>
          <w:b/>
          <w:szCs w:val="20"/>
          <w:lang w:eastAsia="pl-PL"/>
        </w:rPr>
      </w:pPr>
      <w:r w:rsidRPr="00FC7A6A">
        <w:rPr>
          <w:rFonts w:eastAsia="Times New Roman" w:cs="Tahoma"/>
          <w:b/>
          <w:szCs w:val="20"/>
          <w:lang w:eastAsia="pl-PL"/>
        </w:rPr>
        <w:t>13. Opis sposobu przygotowania ofert</w:t>
      </w:r>
    </w:p>
    <w:p w:rsidR="00FC7A6A" w:rsidRPr="00FC7A6A" w:rsidRDefault="00FC7A6A" w:rsidP="00FC7A6A">
      <w:pPr>
        <w:autoSpaceDE w:val="0"/>
        <w:autoSpaceDN w:val="0"/>
        <w:adjustRightInd w:val="0"/>
        <w:spacing w:line="360" w:lineRule="auto"/>
        <w:jc w:val="both"/>
        <w:rPr>
          <w:rFonts w:eastAsia="Times New Roman" w:cs="Tahoma"/>
          <w:szCs w:val="20"/>
          <w:lang w:eastAsia="pl-PL"/>
        </w:rPr>
      </w:pPr>
    </w:p>
    <w:p w:rsidR="00FC7A6A" w:rsidRPr="00FC7A6A" w:rsidRDefault="00FC7A6A" w:rsidP="00007A90">
      <w:pPr>
        <w:numPr>
          <w:ilvl w:val="0"/>
          <w:numId w:val="19"/>
        </w:numPr>
        <w:autoSpaceDE w:val="0"/>
        <w:autoSpaceDN w:val="0"/>
        <w:adjustRightInd w:val="0"/>
        <w:spacing w:line="360" w:lineRule="auto"/>
        <w:jc w:val="both"/>
        <w:rPr>
          <w:rFonts w:eastAsia="Times New Roman" w:cs="Tahoma"/>
          <w:szCs w:val="20"/>
          <w:lang w:eastAsia="pl-PL"/>
        </w:rPr>
      </w:pPr>
      <w:r w:rsidRPr="00FC7A6A">
        <w:rPr>
          <w:rFonts w:eastAsia="Times New Roman" w:cs="Tahoma"/>
          <w:szCs w:val="20"/>
          <w:lang w:eastAsia="pl-PL"/>
        </w:rPr>
        <w:t>W</w:t>
      </w:r>
      <w:r w:rsidRPr="00FC7A6A">
        <w:rPr>
          <w:rFonts w:eastAsia="Times New Roman" w:cs="Tahoma"/>
          <w:spacing w:val="1"/>
          <w:szCs w:val="20"/>
          <w:lang w:eastAsia="pl-PL"/>
        </w:rPr>
        <w:t>ykonawca może złożyć tylko jedną ofertę na wykonanie przedmiotu zamówienia</w:t>
      </w:r>
      <w:r w:rsidRPr="00FC7A6A">
        <w:rPr>
          <w:rFonts w:eastAsia="Times New Roman" w:cs="Tahoma"/>
          <w:szCs w:val="20"/>
          <w:lang w:eastAsia="pl-PL"/>
        </w:rPr>
        <w:t>.</w:t>
      </w:r>
    </w:p>
    <w:p w:rsidR="00FC7A6A" w:rsidRPr="00FC7A6A" w:rsidRDefault="00FC7A6A" w:rsidP="00007A90">
      <w:pPr>
        <w:numPr>
          <w:ilvl w:val="0"/>
          <w:numId w:val="19"/>
        </w:numPr>
        <w:autoSpaceDE w:val="0"/>
        <w:autoSpaceDN w:val="0"/>
        <w:adjustRightInd w:val="0"/>
        <w:spacing w:line="360" w:lineRule="auto"/>
        <w:jc w:val="both"/>
        <w:rPr>
          <w:rFonts w:eastAsia="Times New Roman" w:cs="Tahoma"/>
          <w:szCs w:val="20"/>
          <w:lang w:eastAsia="pl-PL"/>
        </w:rPr>
      </w:pPr>
      <w:r w:rsidRPr="00FC7A6A">
        <w:rPr>
          <w:rFonts w:eastAsia="Times New Roman" w:cs="Tahoma"/>
          <w:szCs w:val="20"/>
          <w:lang w:eastAsia="pl-PL"/>
        </w:rPr>
        <w:t>Ofertę można złożyć wyłącznie w formie pisemnej.</w:t>
      </w:r>
    </w:p>
    <w:p w:rsidR="00FC7A6A" w:rsidRPr="00FC7A6A" w:rsidRDefault="00FC7A6A" w:rsidP="00007A90">
      <w:pPr>
        <w:numPr>
          <w:ilvl w:val="0"/>
          <w:numId w:val="19"/>
        </w:numPr>
        <w:autoSpaceDE w:val="0"/>
        <w:autoSpaceDN w:val="0"/>
        <w:adjustRightInd w:val="0"/>
        <w:spacing w:line="360" w:lineRule="auto"/>
        <w:jc w:val="both"/>
        <w:rPr>
          <w:rFonts w:eastAsia="Times New Roman" w:cs="Tahoma"/>
          <w:szCs w:val="20"/>
          <w:lang w:eastAsia="pl-PL"/>
        </w:rPr>
      </w:pPr>
      <w:r w:rsidRPr="00FC7A6A">
        <w:rPr>
          <w:rFonts w:eastAsia="Times New Roman" w:cs="Tahoma"/>
          <w:spacing w:val="1"/>
          <w:szCs w:val="20"/>
          <w:lang w:eastAsia="pl-PL"/>
        </w:rPr>
        <w:t xml:space="preserve">Wykonawca przedstawia ofertę zgodnie z wymaganiami Specyfikacji Istotnych Warunków </w:t>
      </w:r>
      <w:r w:rsidRPr="00FC7A6A">
        <w:rPr>
          <w:rFonts w:eastAsia="Times New Roman" w:cs="Tahoma"/>
          <w:szCs w:val="20"/>
          <w:lang w:eastAsia="pl-PL"/>
        </w:rPr>
        <w:t xml:space="preserve">Zamówienia. </w:t>
      </w:r>
    </w:p>
    <w:p w:rsidR="00FC7A6A" w:rsidRPr="00FC7A6A" w:rsidRDefault="00FC7A6A" w:rsidP="00007A90">
      <w:pPr>
        <w:numPr>
          <w:ilvl w:val="0"/>
          <w:numId w:val="19"/>
        </w:numPr>
        <w:autoSpaceDE w:val="0"/>
        <w:autoSpaceDN w:val="0"/>
        <w:adjustRightInd w:val="0"/>
        <w:spacing w:line="360" w:lineRule="auto"/>
        <w:jc w:val="both"/>
        <w:rPr>
          <w:rFonts w:eastAsia="Times New Roman" w:cs="Tahoma"/>
          <w:szCs w:val="20"/>
          <w:lang w:eastAsia="pl-PL"/>
        </w:rPr>
      </w:pPr>
      <w:r w:rsidRPr="00FC7A6A">
        <w:rPr>
          <w:rFonts w:eastAsia="Times New Roman" w:cs="Tahoma"/>
          <w:spacing w:val="1"/>
          <w:szCs w:val="20"/>
          <w:lang w:eastAsia="pl-PL"/>
        </w:rPr>
        <w:t>Oferta, pod rygorem jej nieważności, winna być napisana w języku polskim.</w:t>
      </w:r>
      <w:r w:rsidRPr="00FC7A6A">
        <w:rPr>
          <w:rFonts w:eastAsia="Times New Roman" w:cs="Tahoma"/>
          <w:szCs w:val="20"/>
          <w:lang w:eastAsia="pl-PL"/>
        </w:rPr>
        <w:t xml:space="preserve"> </w:t>
      </w:r>
      <w:r w:rsidRPr="00FC7A6A">
        <w:rPr>
          <w:rFonts w:eastAsia="Times New Roman" w:cs="Tahoma"/>
          <w:spacing w:val="1"/>
          <w:szCs w:val="20"/>
          <w:lang w:eastAsia="pl-PL"/>
        </w:rPr>
        <w:t xml:space="preserve">Oferta musi być napisana czytelnie, </w:t>
      </w:r>
      <w:r w:rsidRPr="00FC7A6A">
        <w:rPr>
          <w:rFonts w:eastAsia="Times New Roman" w:cs="Tahoma"/>
          <w:szCs w:val="20"/>
          <w:lang w:eastAsia="pl-PL"/>
        </w:rPr>
        <w:t xml:space="preserve">na maszynie do </w:t>
      </w:r>
      <w:r w:rsidRPr="00FC7A6A">
        <w:rPr>
          <w:rFonts w:eastAsia="Times New Roman" w:cs="Tahoma"/>
          <w:spacing w:val="-3"/>
          <w:szCs w:val="20"/>
          <w:lang w:eastAsia="pl-PL"/>
        </w:rPr>
        <w:t>pisania, komputerowo lub inną trwałą techniką.</w:t>
      </w:r>
    </w:p>
    <w:p w:rsidR="00FC7A6A" w:rsidRPr="00FC7A6A" w:rsidRDefault="00FC7A6A" w:rsidP="00007A90">
      <w:pPr>
        <w:numPr>
          <w:ilvl w:val="0"/>
          <w:numId w:val="19"/>
        </w:numPr>
        <w:autoSpaceDE w:val="0"/>
        <w:autoSpaceDN w:val="0"/>
        <w:adjustRightInd w:val="0"/>
        <w:spacing w:line="360" w:lineRule="auto"/>
        <w:jc w:val="both"/>
        <w:rPr>
          <w:rFonts w:eastAsia="Times New Roman" w:cs="Tahoma"/>
          <w:szCs w:val="20"/>
          <w:lang w:eastAsia="pl-PL"/>
        </w:rPr>
      </w:pPr>
      <w:r w:rsidRPr="00FC7A6A">
        <w:rPr>
          <w:rFonts w:eastAsia="Times New Roman" w:cs="Tahoma"/>
          <w:szCs w:val="20"/>
          <w:lang w:eastAsia="pl-PL"/>
        </w:rPr>
        <w:t>Dokumenty są składane w formie oryginału lub kopii poświadczonej za zgodność z oryginałem przez wykonawcę.</w:t>
      </w:r>
    </w:p>
    <w:p w:rsidR="00FC7A6A" w:rsidRPr="00FC7A6A" w:rsidRDefault="00FC7A6A" w:rsidP="00007A90">
      <w:pPr>
        <w:numPr>
          <w:ilvl w:val="0"/>
          <w:numId w:val="19"/>
        </w:numPr>
        <w:autoSpaceDE w:val="0"/>
        <w:autoSpaceDN w:val="0"/>
        <w:adjustRightInd w:val="0"/>
        <w:spacing w:line="360" w:lineRule="auto"/>
        <w:jc w:val="both"/>
        <w:rPr>
          <w:rFonts w:eastAsia="Times New Roman" w:cs="Tahoma"/>
          <w:szCs w:val="20"/>
          <w:lang w:eastAsia="pl-PL"/>
        </w:rPr>
      </w:pPr>
      <w:r w:rsidRPr="00FC7A6A">
        <w:rPr>
          <w:rFonts w:eastAsia="Times New Roman" w:cs="Tahoma"/>
          <w:szCs w:val="20"/>
          <w:lang w:eastAsia="pl-PL"/>
        </w:rPr>
        <w:t xml:space="preserve">Dokumenty sporządzone w języku obcym są składane wraz z tłumaczeniem na język polski, poświadczonym  przez wykonawcę. </w:t>
      </w:r>
    </w:p>
    <w:p w:rsidR="00FC7A6A" w:rsidRPr="00FC7A6A" w:rsidRDefault="00FC7A6A" w:rsidP="00007A90">
      <w:pPr>
        <w:numPr>
          <w:ilvl w:val="0"/>
          <w:numId w:val="19"/>
        </w:numPr>
        <w:autoSpaceDE w:val="0"/>
        <w:autoSpaceDN w:val="0"/>
        <w:adjustRightInd w:val="0"/>
        <w:spacing w:line="360" w:lineRule="auto"/>
        <w:jc w:val="both"/>
        <w:rPr>
          <w:rFonts w:eastAsia="Times New Roman" w:cs="Tahoma"/>
          <w:szCs w:val="20"/>
          <w:lang w:eastAsia="pl-PL"/>
        </w:rPr>
      </w:pPr>
      <w:r w:rsidRPr="00FC7A6A">
        <w:rPr>
          <w:rFonts w:eastAsia="Times New Roman" w:cs="Tahoma"/>
          <w:szCs w:val="20"/>
          <w:lang w:eastAsia="pl-PL"/>
        </w:rPr>
        <w:t>Oferta musi być podpisana przez osobę upoważnioną. Podpis osoby upoważnionej musi pozwalać na identyfikację jej imienia i nazwiska (np. będzie uzupełniony pieczątką imienną). Zaleca się aby wszystkie wypełnione strony oferty były  kolejno ponumerowane i parafowane przez osobę upoważnioną przez Wykonawcę do podpisania oferty.</w:t>
      </w:r>
    </w:p>
    <w:p w:rsidR="00FC7A6A" w:rsidRPr="00FC7A6A" w:rsidRDefault="00FC7A6A" w:rsidP="00007A90">
      <w:pPr>
        <w:numPr>
          <w:ilvl w:val="0"/>
          <w:numId w:val="19"/>
        </w:numPr>
        <w:autoSpaceDE w:val="0"/>
        <w:autoSpaceDN w:val="0"/>
        <w:adjustRightInd w:val="0"/>
        <w:spacing w:line="360" w:lineRule="auto"/>
        <w:jc w:val="both"/>
        <w:rPr>
          <w:rFonts w:eastAsia="Times New Roman" w:cs="Tahoma"/>
          <w:szCs w:val="20"/>
          <w:lang w:eastAsia="pl-PL"/>
        </w:rPr>
      </w:pPr>
      <w:r w:rsidRPr="00FC7A6A">
        <w:rPr>
          <w:rFonts w:eastAsia="Times New Roman" w:cs="Tahoma"/>
          <w:szCs w:val="20"/>
          <w:lang w:eastAsia="pl-PL"/>
        </w:rPr>
        <w:t>Wszelkie zmiany w treści oferty (poprawki, przekreślenia, dopiski) powinny być podpisane przez osobę upoważnioną przez Wykonawcę do podpisania oferty w sposób wskazany powyżej. W przeciwnym wypadku nie będą uwzględniane.</w:t>
      </w:r>
    </w:p>
    <w:p w:rsidR="00FC7A6A" w:rsidRPr="00FC7A6A" w:rsidRDefault="00FC7A6A" w:rsidP="00007A90">
      <w:pPr>
        <w:numPr>
          <w:ilvl w:val="0"/>
          <w:numId w:val="19"/>
        </w:numPr>
        <w:autoSpaceDE w:val="0"/>
        <w:autoSpaceDN w:val="0"/>
        <w:adjustRightInd w:val="0"/>
        <w:spacing w:line="360" w:lineRule="auto"/>
        <w:jc w:val="both"/>
        <w:rPr>
          <w:rFonts w:eastAsia="Times New Roman" w:cs="Tahoma"/>
          <w:szCs w:val="20"/>
          <w:lang w:eastAsia="pl-PL"/>
        </w:rPr>
      </w:pPr>
      <w:r w:rsidRPr="00FC7A6A">
        <w:rPr>
          <w:rFonts w:eastAsia="Times New Roman" w:cs="Tahoma"/>
          <w:szCs w:val="20"/>
          <w:lang w:eastAsia="pl-PL"/>
        </w:rPr>
        <w:t>Ofertę należy złożyć w oryginale.</w:t>
      </w:r>
      <w:r w:rsidRPr="00FC7A6A">
        <w:rPr>
          <w:rFonts w:eastAsia="Times New Roman" w:cs="Tahoma"/>
          <w:b/>
          <w:szCs w:val="20"/>
          <w:lang w:eastAsia="pl-PL"/>
        </w:rPr>
        <w:t xml:space="preserve"> </w:t>
      </w:r>
    </w:p>
    <w:p w:rsidR="00FC7A6A" w:rsidRPr="00FC7A6A" w:rsidRDefault="00FC7A6A" w:rsidP="00007A90">
      <w:pPr>
        <w:numPr>
          <w:ilvl w:val="0"/>
          <w:numId w:val="19"/>
        </w:numPr>
        <w:autoSpaceDE w:val="0"/>
        <w:autoSpaceDN w:val="0"/>
        <w:adjustRightInd w:val="0"/>
        <w:spacing w:line="360" w:lineRule="auto"/>
        <w:jc w:val="both"/>
        <w:rPr>
          <w:rFonts w:eastAsia="Times New Roman" w:cs="Tahoma"/>
          <w:szCs w:val="20"/>
          <w:lang w:eastAsia="pl-PL"/>
        </w:rPr>
      </w:pPr>
      <w:r w:rsidRPr="00FC7A6A">
        <w:rPr>
          <w:rFonts w:eastAsia="Times New Roman" w:cs="Tahoma"/>
          <w:szCs w:val="20"/>
          <w:lang w:eastAsia="pl-PL"/>
        </w:rPr>
        <w:t>Strony oferty powinny być trwale połączone w sposób uniemożliwiający ich samoistne rozdzielenie.</w:t>
      </w:r>
    </w:p>
    <w:p w:rsidR="00FC7A6A" w:rsidRPr="00FC7A6A" w:rsidRDefault="00FC7A6A" w:rsidP="00007A90">
      <w:pPr>
        <w:numPr>
          <w:ilvl w:val="0"/>
          <w:numId w:val="19"/>
        </w:numPr>
        <w:autoSpaceDE w:val="0"/>
        <w:autoSpaceDN w:val="0"/>
        <w:adjustRightInd w:val="0"/>
        <w:spacing w:line="360" w:lineRule="auto"/>
        <w:jc w:val="both"/>
        <w:rPr>
          <w:rFonts w:eastAsia="Times New Roman" w:cs="Tahoma"/>
          <w:szCs w:val="20"/>
          <w:lang w:eastAsia="pl-PL"/>
        </w:rPr>
      </w:pPr>
      <w:r w:rsidRPr="00FC7A6A">
        <w:rPr>
          <w:rFonts w:eastAsia="Times New Roman" w:cs="Tahoma"/>
          <w:szCs w:val="20"/>
          <w:lang w:eastAsia="pl-PL"/>
        </w:rPr>
        <w:t>Ofertę należy złożyć w nieprzezroczystym, zamkniętym podwójnym opakowaniu. Opakowanie zewnętrzne</w:t>
      </w:r>
      <w:r w:rsidRPr="00FC7A6A">
        <w:rPr>
          <w:rFonts w:eastAsia="Times New Roman" w:cs="Tahoma"/>
          <w:color w:val="FF0000"/>
          <w:szCs w:val="20"/>
          <w:lang w:eastAsia="pl-PL"/>
        </w:rPr>
        <w:t xml:space="preserve"> </w:t>
      </w:r>
      <w:r w:rsidRPr="00FC7A6A">
        <w:rPr>
          <w:rFonts w:eastAsia="Times New Roman" w:cs="Tahoma"/>
          <w:szCs w:val="20"/>
          <w:lang w:eastAsia="pl-PL"/>
        </w:rPr>
        <w:t>należy opisać następująco:</w:t>
      </w:r>
    </w:p>
    <w:p w:rsidR="00FC7A6A" w:rsidRPr="00FC7A6A" w:rsidRDefault="00FC7A6A" w:rsidP="00FC7A6A">
      <w:pPr>
        <w:numPr>
          <w:ilvl w:val="12"/>
          <w:numId w:val="0"/>
        </w:numPr>
        <w:tabs>
          <w:tab w:val="left" w:pos="2340"/>
        </w:tabs>
        <w:spacing w:before="20" w:after="20" w:line="360" w:lineRule="auto"/>
        <w:jc w:val="center"/>
        <w:rPr>
          <w:rFonts w:eastAsia="Times New Roman" w:cs="Tahoma"/>
          <w:b/>
          <w:bCs/>
          <w:szCs w:val="20"/>
          <w:lang w:eastAsia="pl-PL"/>
        </w:rPr>
      </w:pPr>
    </w:p>
    <w:p w:rsidR="00FC7A6A" w:rsidRPr="00FC7A6A" w:rsidRDefault="00FC7A6A" w:rsidP="00FC7A6A">
      <w:pPr>
        <w:autoSpaceDE w:val="0"/>
        <w:autoSpaceDN w:val="0"/>
        <w:adjustRightInd w:val="0"/>
        <w:jc w:val="center"/>
        <w:rPr>
          <w:rFonts w:eastAsia="Calibri" w:cs="Tahoma"/>
          <w:b/>
          <w:bCs/>
          <w:szCs w:val="20"/>
        </w:rPr>
      </w:pPr>
      <w:r w:rsidRPr="00FC7A6A">
        <w:rPr>
          <w:rFonts w:eastAsia="Calibri" w:cs="Tahoma"/>
          <w:b/>
          <w:bCs/>
          <w:szCs w:val="20"/>
        </w:rPr>
        <w:t>Adres Zamawiającego</w:t>
      </w:r>
    </w:p>
    <w:p w:rsidR="00FC7A6A" w:rsidRPr="00FC7A6A" w:rsidRDefault="00FC7A6A" w:rsidP="00FC7A6A">
      <w:pPr>
        <w:autoSpaceDE w:val="0"/>
        <w:autoSpaceDN w:val="0"/>
        <w:adjustRightInd w:val="0"/>
        <w:jc w:val="center"/>
        <w:rPr>
          <w:rFonts w:eastAsia="Calibri" w:cs="Tahoma"/>
          <w:b/>
          <w:bCs/>
          <w:szCs w:val="20"/>
        </w:rPr>
      </w:pPr>
      <w:r w:rsidRPr="00FC7A6A">
        <w:rPr>
          <w:rFonts w:eastAsia="Calibri" w:cs="Tahoma"/>
          <w:b/>
          <w:bCs/>
          <w:szCs w:val="20"/>
        </w:rPr>
        <w:t>Oferta – Przedmiot przetargu:</w:t>
      </w:r>
    </w:p>
    <w:p w:rsidR="00697D4E" w:rsidRPr="00612817" w:rsidRDefault="00697D4E" w:rsidP="00697D4E">
      <w:pPr>
        <w:spacing w:line="276" w:lineRule="auto"/>
        <w:jc w:val="center"/>
        <w:rPr>
          <w:rFonts w:eastAsia="Times New Roman" w:cs="Tahoma"/>
          <w:b/>
          <w:szCs w:val="20"/>
          <w:lang w:eastAsia="pl-PL"/>
        </w:rPr>
      </w:pPr>
      <w:r w:rsidRPr="00612817">
        <w:rPr>
          <w:rFonts w:eastAsia="Calibri" w:cs="Tahoma"/>
          <w:b/>
          <w:bCs/>
          <w:szCs w:val="20"/>
        </w:rPr>
        <w:t>„</w:t>
      </w:r>
      <w:r w:rsidRPr="00612817">
        <w:rPr>
          <w:rFonts w:eastAsia="Times New Roman" w:cs="Tahoma"/>
          <w:b/>
          <w:szCs w:val="20"/>
          <w:lang w:eastAsia="pl-PL"/>
        </w:rPr>
        <w:t xml:space="preserve">Modernizacja drogi transportu rolniczego w m. </w:t>
      </w:r>
      <w:proofErr w:type="spellStart"/>
      <w:r w:rsidRPr="00612817">
        <w:rPr>
          <w:rFonts w:eastAsia="Times New Roman" w:cs="Tahoma"/>
          <w:b/>
          <w:szCs w:val="20"/>
          <w:lang w:eastAsia="pl-PL"/>
        </w:rPr>
        <w:t>Przynotecko</w:t>
      </w:r>
      <w:proofErr w:type="spellEnd"/>
      <w:r w:rsidRPr="00612817">
        <w:rPr>
          <w:rFonts w:eastAsia="Calibri" w:cs="Tahoma"/>
          <w:b/>
          <w:caps/>
          <w:szCs w:val="20"/>
        </w:rPr>
        <w:t>”</w:t>
      </w:r>
    </w:p>
    <w:p w:rsidR="00FC7A6A" w:rsidRPr="00FC7A6A" w:rsidRDefault="00697D4E" w:rsidP="00FC7A6A">
      <w:pPr>
        <w:jc w:val="center"/>
        <w:rPr>
          <w:rFonts w:eastAsia="Times New Roman" w:cs="Tahoma"/>
          <w:b/>
          <w:szCs w:val="20"/>
          <w:lang w:eastAsia="pl-PL"/>
        </w:rPr>
      </w:pPr>
      <w:r>
        <w:rPr>
          <w:rFonts w:eastAsia="Calibri" w:cs="Tahoma"/>
          <w:b/>
          <w:bCs/>
          <w:szCs w:val="20"/>
        </w:rPr>
        <w:t>nie otwierać przed 19.09</w:t>
      </w:r>
      <w:r w:rsidR="00FC7A6A" w:rsidRPr="00FC7A6A">
        <w:rPr>
          <w:rFonts w:eastAsia="Calibri" w:cs="Tahoma"/>
          <w:b/>
          <w:bCs/>
          <w:szCs w:val="20"/>
        </w:rPr>
        <w:t>.2018 r. godz. 10.00</w:t>
      </w:r>
    </w:p>
    <w:p w:rsidR="00FC7A6A" w:rsidRPr="00FC7A6A" w:rsidRDefault="00FC7A6A" w:rsidP="00FC7A6A">
      <w:pPr>
        <w:spacing w:before="20" w:after="20" w:line="360" w:lineRule="auto"/>
        <w:jc w:val="both"/>
        <w:rPr>
          <w:rFonts w:eastAsia="Times New Roman" w:cs="Tahoma"/>
          <w:szCs w:val="20"/>
          <w:highlight w:val="yellow"/>
          <w:lang w:eastAsia="pl-PL"/>
        </w:rPr>
      </w:pPr>
    </w:p>
    <w:p w:rsidR="00FC7A6A" w:rsidRPr="00FC7A6A" w:rsidRDefault="00FC7A6A" w:rsidP="00FC7A6A">
      <w:pPr>
        <w:numPr>
          <w:ilvl w:val="12"/>
          <w:numId w:val="0"/>
        </w:numPr>
        <w:spacing w:line="360" w:lineRule="auto"/>
        <w:ind w:firstLine="708"/>
        <w:jc w:val="both"/>
        <w:rPr>
          <w:rFonts w:eastAsia="Times New Roman" w:cs="Tahoma"/>
          <w:bCs/>
          <w:szCs w:val="20"/>
          <w:lang w:eastAsia="pl-PL"/>
        </w:rPr>
      </w:pPr>
      <w:r w:rsidRPr="00FC7A6A">
        <w:rPr>
          <w:rFonts w:eastAsia="Times New Roman" w:cs="Tahoma"/>
          <w:bCs/>
          <w:szCs w:val="20"/>
          <w:lang w:eastAsia="pl-PL"/>
        </w:rPr>
        <w:t>Opakowanie wewnętrzne należy opisać następująco:</w:t>
      </w:r>
    </w:p>
    <w:p w:rsidR="00FC7A6A" w:rsidRPr="00FC7A6A" w:rsidRDefault="00FC7A6A" w:rsidP="00FC7A6A">
      <w:pPr>
        <w:numPr>
          <w:ilvl w:val="12"/>
          <w:numId w:val="0"/>
        </w:numPr>
        <w:spacing w:line="360" w:lineRule="auto"/>
        <w:ind w:firstLine="708"/>
        <w:jc w:val="both"/>
        <w:rPr>
          <w:rFonts w:eastAsia="Times New Roman" w:cs="Tahoma"/>
          <w:b/>
          <w:bCs/>
          <w:szCs w:val="20"/>
          <w:lang w:eastAsia="pl-PL"/>
        </w:rPr>
      </w:pPr>
      <w:r w:rsidRPr="00FC7A6A">
        <w:rPr>
          <w:rFonts w:eastAsia="Times New Roman" w:cs="Tahoma"/>
          <w:b/>
          <w:bCs/>
          <w:szCs w:val="20"/>
          <w:lang w:eastAsia="pl-PL"/>
        </w:rPr>
        <w:t>Nazwa i adres wykonawcy oraz numery kontaktowe telefonu i faksu.</w:t>
      </w:r>
    </w:p>
    <w:p w:rsidR="00FC7A6A" w:rsidRPr="00FC7A6A" w:rsidRDefault="00FC7A6A" w:rsidP="00FC7A6A">
      <w:pPr>
        <w:spacing w:line="360" w:lineRule="auto"/>
        <w:jc w:val="both"/>
        <w:rPr>
          <w:rFonts w:eastAsia="Times New Roman" w:cs="Tahoma"/>
          <w:b/>
          <w:szCs w:val="20"/>
          <w:highlight w:val="yellow"/>
          <w:lang w:eastAsia="pl-PL"/>
        </w:rPr>
      </w:pPr>
    </w:p>
    <w:p w:rsidR="00FC7A6A" w:rsidRPr="00FC7A6A" w:rsidRDefault="00FC7A6A" w:rsidP="00FC7A6A">
      <w:pPr>
        <w:pBdr>
          <w:top w:val="single" w:sz="4" w:space="1" w:color="auto"/>
          <w:left w:val="single" w:sz="4" w:space="4" w:color="auto"/>
          <w:bottom w:val="single" w:sz="4" w:space="1" w:color="auto"/>
          <w:right w:val="single" w:sz="4" w:space="4" w:color="auto"/>
        </w:pBdr>
        <w:shd w:val="clear" w:color="auto" w:fill="D9D9D9"/>
        <w:spacing w:line="360" w:lineRule="auto"/>
        <w:jc w:val="both"/>
        <w:rPr>
          <w:rFonts w:eastAsia="Times New Roman" w:cs="Tahoma"/>
          <w:b/>
          <w:szCs w:val="20"/>
          <w:lang w:eastAsia="pl-PL"/>
        </w:rPr>
      </w:pPr>
      <w:r w:rsidRPr="00FC7A6A">
        <w:rPr>
          <w:rFonts w:eastAsia="Times New Roman" w:cs="Tahoma"/>
          <w:b/>
          <w:szCs w:val="20"/>
          <w:lang w:eastAsia="pl-PL"/>
        </w:rPr>
        <w:t>14. Miejsce oraz termin składania i otwarcia ofert</w:t>
      </w:r>
    </w:p>
    <w:p w:rsidR="00FC7A6A" w:rsidRPr="00FC7A6A" w:rsidRDefault="00FC7A6A" w:rsidP="00FC7A6A">
      <w:pPr>
        <w:spacing w:line="360" w:lineRule="auto"/>
        <w:jc w:val="both"/>
        <w:rPr>
          <w:rFonts w:eastAsia="Times New Roman" w:cs="Tahoma"/>
          <w:szCs w:val="20"/>
          <w:lang w:eastAsia="pl-PL"/>
        </w:rPr>
      </w:pPr>
    </w:p>
    <w:p w:rsidR="00FC7A6A" w:rsidRPr="00FC7A6A" w:rsidRDefault="00FC7A6A" w:rsidP="00007A90">
      <w:pPr>
        <w:numPr>
          <w:ilvl w:val="0"/>
          <w:numId w:val="22"/>
        </w:numPr>
        <w:spacing w:line="360" w:lineRule="auto"/>
        <w:ind w:left="851" w:hanging="491"/>
        <w:jc w:val="both"/>
        <w:rPr>
          <w:rFonts w:eastAsia="Times New Roman" w:cs="Tahoma"/>
          <w:b/>
          <w:szCs w:val="20"/>
          <w:lang w:eastAsia="pl-PL"/>
        </w:rPr>
      </w:pPr>
      <w:r w:rsidRPr="00FC7A6A">
        <w:rPr>
          <w:rFonts w:eastAsia="Times New Roman" w:cs="Tahoma"/>
          <w:szCs w:val="20"/>
          <w:lang w:eastAsia="pl-PL"/>
        </w:rPr>
        <w:t xml:space="preserve">Oferty należy składać w siedzibie Urzędu Gminy Stare Kurowo, ul. Daszyńskiego 1, 66-540 Stare Kurowo, sekretariat w terminie do </w:t>
      </w:r>
      <w:r w:rsidR="00697D4E">
        <w:rPr>
          <w:rFonts w:eastAsia="Times New Roman" w:cs="Tahoma"/>
          <w:b/>
          <w:szCs w:val="20"/>
          <w:lang w:eastAsia="pl-PL"/>
        </w:rPr>
        <w:t>19.09</w:t>
      </w:r>
      <w:r w:rsidRPr="00FC7A6A">
        <w:rPr>
          <w:rFonts w:eastAsia="Times New Roman" w:cs="Tahoma"/>
          <w:b/>
          <w:szCs w:val="20"/>
          <w:lang w:eastAsia="pl-PL"/>
        </w:rPr>
        <w:t>.2018 r. do godz. 09:30</w:t>
      </w:r>
    </w:p>
    <w:p w:rsidR="00FC7A6A" w:rsidRPr="00FC7A6A" w:rsidRDefault="00FC7A6A" w:rsidP="00FC7A6A">
      <w:pPr>
        <w:spacing w:line="360" w:lineRule="auto"/>
        <w:ind w:left="851" w:hanging="491"/>
        <w:jc w:val="both"/>
        <w:rPr>
          <w:rFonts w:eastAsia="Times New Roman" w:cs="Tahoma"/>
          <w:szCs w:val="20"/>
          <w:lang w:eastAsia="pl-PL"/>
        </w:rPr>
      </w:pPr>
    </w:p>
    <w:p w:rsidR="00FC7A6A" w:rsidRPr="00FC7A6A" w:rsidRDefault="00FC7A6A" w:rsidP="00007A90">
      <w:pPr>
        <w:numPr>
          <w:ilvl w:val="0"/>
          <w:numId w:val="22"/>
        </w:numPr>
        <w:spacing w:line="360" w:lineRule="auto"/>
        <w:ind w:left="851" w:hanging="491"/>
        <w:jc w:val="both"/>
        <w:rPr>
          <w:rFonts w:eastAsia="Times New Roman" w:cs="Tahoma"/>
          <w:szCs w:val="20"/>
          <w:lang w:eastAsia="pl-PL"/>
        </w:rPr>
      </w:pPr>
      <w:r w:rsidRPr="00FC7A6A">
        <w:rPr>
          <w:rFonts w:eastAsia="Times New Roman" w:cs="Tahoma"/>
          <w:szCs w:val="20"/>
          <w:lang w:eastAsia="pl-PL"/>
        </w:rPr>
        <w:t>Otwarcie ofert nastąpi w siedzibie Urzędu Gminy Stare Kurowo, sala konferencyjna, budynek B</w:t>
      </w:r>
    </w:p>
    <w:p w:rsidR="00FC7A6A" w:rsidRPr="00FC7A6A" w:rsidRDefault="00FC7A6A" w:rsidP="00FC7A6A">
      <w:pPr>
        <w:spacing w:line="360" w:lineRule="auto"/>
        <w:ind w:left="851" w:hanging="143"/>
        <w:jc w:val="both"/>
        <w:rPr>
          <w:rFonts w:eastAsia="Times New Roman" w:cs="Tahoma"/>
          <w:szCs w:val="20"/>
          <w:lang w:eastAsia="pl-PL"/>
        </w:rPr>
      </w:pPr>
      <w:r w:rsidRPr="00FC7A6A">
        <w:rPr>
          <w:rFonts w:eastAsia="Times New Roman" w:cs="Tahoma"/>
          <w:szCs w:val="20"/>
          <w:lang w:eastAsia="pl-PL"/>
        </w:rPr>
        <w:t xml:space="preserve">dnia </w:t>
      </w:r>
      <w:r w:rsidR="00697D4E">
        <w:rPr>
          <w:rFonts w:eastAsia="Times New Roman" w:cs="Tahoma"/>
          <w:b/>
          <w:szCs w:val="20"/>
          <w:lang w:eastAsia="pl-PL"/>
        </w:rPr>
        <w:t>19.09</w:t>
      </w:r>
      <w:r w:rsidRPr="00FC7A6A">
        <w:rPr>
          <w:rFonts w:eastAsia="Times New Roman" w:cs="Tahoma"/>
          <w:b/>
          <w:szCs w:val="20"/>
          <w:lang w:eastAsia="pl-PL"/>
        </w:rPr>
        <w:t>.2018 r. o godz. 10:00</w:t>
      </w:r>
    </w:p>
    <w:p w:rsidR="00FC7A6A" w:rsidRPr="00FC7A6A" w:rsidRDefault="00FC7A6A" w:rsidP="00FC7A6A">
      <w:pPr>
        <w:spacing w:line="360" w:lineRule="auto"/>
        <w:jc w:val="both"/>
        <w:rPr>
          <w:rFonts w:eastAsia="Times New Roman" w:cs="Tahoma"/>
          <w:szCs w:val="20"/>
          <w:lang w:eastAsia="pl-PL"/>
        </w:rPr>
      </w:pPr>
    </w:p>
    <w:p w:rsidR="00FC7A6A" w:rsidRPr="00FC7A6A" w:rsidRDefault="00FC7A6A" w:rsidP="00FC7A6A">
      <w:pPr>
        <w:pBdr>
          <w:top w:val="single" w:sz="4" w:space="1" w:color="auto"/>
          <w:left w:val="single" w:sz="4" w:space="4" w:color="auto"/>
          <w:bottom w:val="single" w:sz="4" w:space="1" w:color="auto"/>
          <w:right w:val="single" w:sz="4" w:space="4" w:color="auto"/>
        </w:pBdr>
        <w:shd w:val="clear" w:color="auto" w:fill="D9D9D9"/>
        <w:spacing w:line="360" w:lineRule="auto"/>
        <w:jc w:val="both"/>
        <w:rPr>
          <w:rFonts w:eastAsia="Times New Roman" w:cs="Tahoma"/>
          <w:b/>
          <w:szCs w:val="20"/>
          <w:lang w:eastAsia="pl-PL"/>
        </w:rPr>
      </w:pPr>
      <w:r w:rsidRPr="00FC7A6A">
        <w:rPr>
          <w:rFonts w:eastAsia="Times New Roman" w:cs="Tahoma"/>
          <w:b/>
          <w:szCs w:val="20"/>
          <w:lang w:eastAsia="pl-PL"/>
        </w:rPr>
        <w:t>15. Opis sposobu obliczania ceny</w:t>
      </w:r>
    </w:p>
    <w:p w:rsidR="00FC7A6A" w:rsidRPr="00FC7A6A" w:rsidRDefault="00FC7A6A" w:rsidP="00FC7A6A">
      <w:pPr>
        <w:spacing w:line="360" w:lineRule="auto"/>
        <w:jc w:val="both"/>
        <w:rPr>
          <w:rFonts w:eastAsia="Times New Roman" w:cs="Tahoma"/>
          <w:szCs w:val="20"/>
          <w:lang w:val="x-none" w:eastAsia="x-none"/>
        </w:rPr>
      </w:pPr>
    </w:p>
    <w:p w:rsidR="00FC7A6A" w:rsidRPr="00FC7A6A" w:rsidRDefault="00FC7A6A" w:rsidP="00FC7A6A">
      <w:pPr>
        <w:spacing w:line="360" w:lineRule="auto"/>
        <w:jc w:val="both"/>
        <w:rPr>
          <w:rFonts w:eastAsia="Times New Roman" w:cs="Tahoma"/>
          <w:szCs w:val="20"/>
          <w:lang w:val="x-none" w:eastAsia="x-none"/>
        </w:rPr>
      </w:pPr>
      <w:r w:rsidRPr="00FC7A6A">
        <w:rPr>
          <w:rFonts w:eastAsia="Times New Roman" w:cs="Tahoma"/>
          <w:szCs w:val="20"/>
          <w:lang w:val="x-none" w:eastAsia="x-none"/>
        </w:rPr>
        <w:t>Obliczona przez wykonawcę cena oferty powinna zawierać wszelkie koszty bezpośrednie i pośrednie, jakie Wykonawca uważa za niezbędne do poniesienia dla terminowego i prawidłowego wykonania przedmiotu zamówienia, zysk wykonawcy oraz wszystkie wymagane przepisami podatki i opłaty. Wykonawca powinien uwzględnić w cenie wszystkie posiadane informacje o przedmiocie zamówienia, a szczególnie informacje, wymagania i warunki podane w niniejszej SIWZ.</w:t>
      </w:r>
    </w:p>
    <w:p w:rsidR="00FC7A6A" w:rsidRPr="00FC7A6A" w:rsidRDefault="00FC7A6A" w:rsidP="00FC7A6A">
      <w:pPr>
        <w:tabs>
          <w:tab w:val="num" w:pos="900"/>
        </w:tabs>
        <w:spacing w:line="360" w:lineRule="auto"/>
        <w:jc w:val="both"/>
        <w:rPr>
          <w:rFonts w:eastAsia="Times New Roman" w:cs="Tahoma"/>
          <w:szCs w:val="20"/>
          <w:lang w:eastAsia="x-none"/>
        </w:rPr>
      </w:pPr>
      <w:r w:rsidRPr="00FC7A6A">
        <w:rPr>
          <w:rFonts w:eastAsia="Times New Roman" w:cs="Tahoma"/>
          <w:szCs w:val="20"/>
          <w:lang w:val="x-none" w:eastAsia="x-none"/>
        </w:rPr>
        <w:t xml:space="preserve">Cenę oferty należy obliczyć na podstawie zakresu i wymagań przedstawionych w SIWZ. Ostatecznie wyliczona cena oferty musi zawierać elementy cenotwórcze takie jak opłaty celne i importowe oraz podatek VAT. </w:t>
      </w:r>
    </w:p>
    <w:p w:rsidR="00FC7A6A" w:rsidRPr="00FC7A6A" w:rsidRDefault="00FC7A6A" w:rsidP="00FC7A6A">
      <w:pPr>
        <w:tabs>
          <w:tab w:val="num" w:pos="900"/>
        </w:tabs>
        <w:spacing w:line="360" w:lineRule="auto"/>
        <w:jc w:val="both"/>
        <w:rPr>
          <w:rFonts w:eastAsia="Times New Roman" w:cs="Tahoma"/>
          <w:szCs w:val="20"/>
          <w:lang w:eastAsia="x-none"/>
        </w:rPr>
      </w:pPr>
    </w:p>
    <w:p w:rsidR="00FC7A6A" w:rsidRPr="00FC7A6A" w:rsidRDefault="00FC7A6A" w:rsidP="00FC7A6A">
      <w:pPr>
        <w:spacing w:line="360" w:lineRule="auto"/>
        <w:jc w:val="both"/>
        <w:rPr>
          <w:rFonts w:eastAsia="Times New Roman" w:cs="Tahoma"/>
          <w:szCs w:val="20"/>
          <w:lang w:val="x-none" w:eastAsia="x-none"/>
        </w:rPr>
      </w:pPr>
      <w:bookmarkStart w:id="1" w:name="_Toc214354258"/>
      <w:r w:rsidRPr="00FC7A6A">
        <w:rPr>
          <w:rFonts w:eastAsia="Times New Roman" w:cs="Tahoma"/>
          <w:szCs w:val="20"/>
          <w:lang w:val="x-none" w:eastAsia="x-none"/>
        </w:rPr>
        <w:t>Waluta Zamówienia</w:t>
      </w:r>
      <w:bookmarkEnd w:id="1"/>
      <w:r w:rsidRPr="00FC7A6A">
        <w:rPr>
          <w:rFonts w:eastAsia="Times New Roman" w:cs="Tahoma"/>
          <w:szCs w:val="20"/>
          <w:lang w:val="x-none" w:eastAsia="x-none"/>
        </w:rPr>
        <w:t xml:space="preserve"> – złoty polski.</w:t>
      </w:r>
    </w:p>
    <w:p w:rsidR="00FC7A6A" w:rsidRPr="00FC7A6A" w:rsidRDefault="00FC7A6A" w:rsidP="00FC7A6A">
      <w:pPr>
        <w:spacing w:line="360" w:lineRule="auto"/>
        <w:jc w:val="both"/>
        <w:rPr>
          <w:rFonts w:eastAsia="Times New Roman" w:cs="Tahoma"/>
          <w:szCs w:val="20"/>
          <w:lang w:eastAsia="x-none"/>
        </w:rPr>
      </w:pPr>
      <w:r w:rsidRPr="00FC7A6A">
        <w:rPr>
          <w:rFonts w:eastAsia="Times New Roman" w:cs="Tahoma"/>
          <w:szCs w:val="20"/>
          <w:lang w:val="x-none" w:eastAsia="x-none"/>
        </w:rPr>
        <w:t>Cena oferty musi zostać podana w PLN (złotych polskich).</w:t>
      </w:r>
    </w:p>
    <w:p w:rsidR="00FC7A6A" w:rsidRPr="00FC7A6A" w:rsidRDefault="00FC7A6A" w:rsidP="00FC7A6A">
      <w:pPr>
        <w:spacing w:line="360" w:lineRule="auto"/>
        <w:jc w:val="both"/>
        <w:rPr>
          <w:rFonts w:eastAsia="Times New Roman" w:cs="Tahoma"/>
          <w:szCs w:val="20"/>
          <w:lang w:eastAsia="x-none"/>
        </w:rPr>
      </w:pPr>
    </w:p>
    <w:p w:rsidR="00FC7A6A" w:rsidRPr="00FC7A6A" w:rsidRDefault="00FC7A6A" w:rsidP="00FC7A6A">
      <w:pPr>
        <w:spacing w:line="360" w:lineRule="auto"/>
        <w:jc w:val="both"/>
        <w:rPr>
          <w:rFonts w:eastAsia="Times New Roman" w:cs="Tahoma"/>
          <w:szCs w:val="20"/>
          <w:lang w:val="x-none" w:eastAsia="x-none"/>
        </w:rPr>
      </w:pPr>
      <w:r w:rsidRPr="00FC7A6A">
        <w:rPr>
          <w:rFonts w:eastAsia="Times New Roman" w:cs="Tahoma"/>
          <w:szCs w:val="20"/>
          <w:lang w:val="x-none" w:eastAsia="x-none"/>
        </w:rPr>
        <w:t>Jeżeli złożon</w:t>
      </w:r>
      <w:r w:rsidRPr="00FC7A6A">
        <w:rPr>
          <w:rFonts w:eastAsia="Times New Roman" w:cs="Tahoma"/>
          <w:szCs w:val="20"/>
          <w:lang w:eastAsia="x-none"/>
        </w:rPr>
        <w:t>a będzie</w:t>
      </w:r>
      <w:r w:rsidRPr="00FC7A6A">
        <w:rPr>
          <w:rFonts w:eastAsia="Times New Roman" w:cs="Tahoma"/>
          <w:szCs w:val="20"/>
          <w:lang w:val="x-none" w:eastAsia="x-none"/>
        </w:rPr>
        <w:t xml:space="preserve"> ofert</w:t>
      </w:r>
      <w:r w:rsidRPr="00FC7A6A">
        <w:rPr>
          <w:rFonts w:eastAsia="Times New Roman" w:cs="Tahoma"/>
          <w:szCs w:val="20"/>
          <w:lang w:eastAsia="x-none"/>
        </w:rPr>
        <w:t>a</w:t>
      </w:r>
      <w:r w:rsidRPr="00FC7A6A">
        <w:rPr>
          <w:rFonts w:eastAsia="Times New Roman" w:cs="Tahoma"/>
          <w:szCs w:val="20"/>
          <w:lang w:val="x-none" w:eastAsia="x-none"/>
        </w:rPr>
        <w:t xml:space="preserve">,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r w:rsidRPr="00FC7A6A">
        <w:rPr>
          <w:rFonts w:eastAsia="Times New Roman" w:cs="Tahoma"/>
          <w:szCs w:val="20"/>
          <w:lang w:eastAsia="x-none"/>
        </w:rPr>
        <w:t xml:space="preserve">W takim przypadku </w:t>
      </w:r>
      <w:r w:rsidRPr="00FC7A6A">
        <w:rPr>
          <w:rFonts w:eastAsia="Times New Roman" w:cs="Tahoma"/>
          <w:szCs w:val="20"/>
          <w:lang w:val="x-none" w:eastAsia="x-none"/>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FC7A6A" w:rsidRPr="00FC7A6A" w:rsidRDefault="00FC7A6A" w:rsidP="00FC7A6A">
      <w:pPr>
        <w:spacing w:line="360" w:lineRule="auto"/>
        <w:jc w:val="both"/>
        <w:rPr>
          <w:rFonts w:eastAsia="Times New Roman" w:cs="Tahoma"/>
          <w:szCs w:val="20"/>
          <w:u w:val="single"/>
          <w:lang w:eastAsia="x-none"/>
        </w:rPr>
      </w:pPr>
      <w:r w:rsidRPr="00FC7A6A">
        <w:rPr>
          <w:rFonts w:eastAsia="Times New Roman" w:cs="Tahoma"/>
          <w:szCs w:val="20"/>
          <w:u w:val="single"/>
          <w:lang w:val="x-none" w:eastAsia="x-none"/>
        </w:rPr>
        <w:t xml:space="preserve">Rozliczenie zadania nastąpi </w:t>
      </w:r>
      <w:r w:rsidRPr="00FC7A6A">
        <w:rPr>
          <w:rFonts w:eastAsia="Times New Roman" w:cs="Tahoma"/>
          <w:szCs w:val="20"/>
          <w:u w:val="single"/>
          <w:lang w:eastAsia="x-none"/>
        </w:rPr>
        <w:t>ryczałtowo</w:t>
      </w:r>
      <w:r w:rsidRPr="00FC7A6A">
        <w:rPr>
          <w:rFonts w:eastAsia="Times New Roman" w:cs="Tahoma"/>
          <w:szCs w:val="20"/>
          <w:u w:val="single"/>
          <w:lang w:val="x-none" w:eastAsia="x-none"/>
        </w:rPr>
        <w:t xml:space="preserve">. </w:t>
      </w:r>
    </w:p>
    <w:p w:rsidR="00FC7A6A" w:rsidRPr="00FC7A6A" w:rsidRDefault="00FC7A6A" w:rsidP="00FC7A6A">
      <w:pPr>
        <w:spacing w:line="360" w:lineRule="auto"/>
        <w:jc w:val="both"/>
        <w:rPr>
          <w:rFonts w:eastAsia="Times New Roman" w:cs="Tahoma"/>
          <w:szCs w:val="20"/>
          <w:lang w:eastAsia="x-none"/>
        </w:rPr>
      </w:pPr>
    </w:p>
    <w:p w:rsidR="00FC7A6A" w:rsidRPr="00FC7A6A" w:rsidRDefault="00FC7A6A" w:rsidP="00FC7A6A">
      <w:pPr>
        <w:pBdr>
          <w:top w:val="single" w:sz="4" w:space="1" w:color="auto"/>
          <w:left w:val="single" w:sz="4" w:space="4" w:color="auto"/>
          <w:bottom w:val="single" w:sz="4" w:space="1" w:color="auto"/>
          <w:right w:val="single" w:sz="4" w:space="4" w:color="auto"/>
        </w:pBdr>
        <w:shd w:val="clear" w:color="auto" w:fill="D9D9D9"/>
        <w:spacing w:line="360" w:lineRule="auto"/>
        <w:jc w:val="both"/>
        <w:rPr>
          <w:rFonts w:eastAsia="Times New Roman" w:cs="Tahoma"/>
          <w:b/>
          <w:szCs w:val="20"/>
          <w:lang w:eastAsia="pl-PL"/>
        </w:rPr>
      </w:pPr>
      <w:r w:rsidRPr="00FC7A6A">
        <w:rPr>
          <w:rFonts w:eastAsia="Times New Roman" w:cs="Tahoma"/>
          <w:b/>
          <w:szCs w:val="20"/>
          <w:lang w:eastAsia="pl-PL"/>
        </w:rPr>
        <w:t>16. Opis kryteriów, którymi zamawiają</w:t>
      </w:r>
      <w:r w:rsidRPr="00FC7A6A">
        <w:rPr>
          <w:rFonts w:eastAsia="Times New Roman" w:cs="Tahoma"/>
          <w:b/>
          <w:szCs w:val="20"/>
          <w:shd w:val="clear" w:color="auto" w:fill="D9D9D9"/>
          <w:lang w:eastAsia="pl-PL"/>
        </w:rPr>
        <w:t>cy</w:t>
      </w:r>
      <w:r w:rsidRPr="00FC7A6A">
        <w:rPr>
          <w:rFonts w:eastAsia="Times New Roman" w:cs="Tahoma"/>
          <w:b/>
          <w:szCs w:val="20"/>
          <w:lang w:eastAsia="pl-PL"/>
        </w:rPr>
        <w:t xml:space="preserve"> będzie się kierował przy wyborze oferty, wraz z podaniem wag tych kryteriów i sposobu oceny ofert </w:t>
      </w:r>
    </w:p>
    <w:p w:rsidR="00FC7A6A" w:rsidRPr="00FC7A6A" w:rsidRDefault="00FC7A6A" w:rsidP="00FC7A6A">
      <w:pPr>
        <w:spacing w:line="360" w:lineRule="auto"/>
        <w:jc w:val="both"/>
        <w:rPr>
          <w:rFonts w:eastAsia="Times New Roman" w:cs="Tahoma"/>
          <w:noProof/>
          <w:szCs w:val="20"/>
          <w:lang w:val="x-none" w:eastAsia="x-none"/>
        </w:rPr>
      </w:pPr>
    </w:p>
    <w:p w:rsidR="00FC7A6A" w:rsidRPr="00FC7A6A" w:rsidRDefault="00FC7A6A" w:rsidP="00FC7A6A">
      <w:pPr>
        <w:spacing w:line="360" w:lineRule="auto"/>
        <w:jc w:val="both"/>
        <w:rPr>
          <w:rFonts w:eastAsia="Times New Roman" w:cs="Tahoma"/>
          <w:szCs w:val="20"/>
          <w:lang w:val="x-none" w:eastAsia="x-none"/>
        </w:rPr>
      </w:pPr>
      <w:r w:rsidRPr="00FC7A6A">
        <w:rPr>
          <w:rFonts w:eastAsia="Times New Roman" w:cs="Tahoma"/>
          <w:szCs w:val="20"/>
          <w:lang w:val="x-none" w:eastAsia="x-none"/>
        </w:rPr>
        <w:t>Zamawiający oceni oferty na podstawie niżej wymienionych kryteriów oceny ofert.</w:t>
      </w:r>
    </w:p>
    <w:p w:rsidR="00FC7A6A" w:rsidRPr="00FC7A6A" w:rsidRDefault="00FC7A6A" w:rsidP="00FC7A6A">
      <w:pPr>
        <w:autoSpaceDE w:val="0"/>
        <w:autoSpaceDN w:val="0"/>
        <w:adjustRightInd w:val="0"/>
        <w:spacing w:before="60" w:after="60" w:line="360" w:lineRule="auto"/>
        <w:jc w:val="both"/>
        <w:rPr>
          <w:rFonts w:eastAsia="Times New Roman" w:cs="Tahoma"/>
          <w:szCs w:val="20"/>
          <w:lang w:eastAsia="pl-PL"/>
        </w:rPr>
      </w:pPr>
      <w:r w:rsidRPr="00FC7A6A">
        <w:rPr>
          <w:rFonts w:eastAsia="Times New Roman" w:cs="Tahoma"/>
          <w:szCs w:val="20"/>
          <w:lang w:eastAsia="pl-PL"/>
        </w:rPr>
        <w:t>Kryteriami  oceny ofert są:</w:t>
      </w:r>
    </w:p>
    <w:p w:rsidR="00FC7A6A" w:rsidRPr="00FC7A6A" w:rsidRDefault="00FC7A6A" w:rsidP="00007A90">
      <w:pPr>
        <w:numPr>
          <w:ilvl w:val="0"/>
          <w:numId w:val="6"/>
        </w:numPr>
        <w:autoSpaceDE w:val="0"/>
        <w:autoSpaceDN w:val="0"/>
        <w:adjustRightInd w:val="0"/>
        <w:spacing w:before="60" w:after="60" w:line="360" w:lineRule="auto"/>
        <w:jc w:val="both"/>
        <w:rPr>
          <w:rFonts w:eastAsia="Times New Roman" w:cs="Tahoma"/>
          <w:szCs w:val="20"/>
          <w:lang w:eastAsia="pl-PL"/>
        </w:rPr>
      </w:pPr>
      <w:r w:rsidRPr="00FC7A6A">
        <w:rPr>
          <w:rFonts w:eastAsia="Times New Roman" w:cs="Tahoma"/>
          <w:szCs w:val="20"/>
          <w:lang w:eastAsia="pl-PL"/>
        </w:rPr>
        <w:t xml:space="preserve">cena (wartość brutto oferty) (waga 60%) </w:t>
      </w:r>
    </w:p>
    <w:p w:rsidR="00FC7A6A" w:rsidRPr="00FC7A6A" w:rsidRDefault="00FC7A6A" w:rsidP="00FC7A6A">
      <w:pPr>
        <w:autoSpaceDE w:val="0"/>
        <w:autoSpaceDN w:val="0"/>
        <w:adjustRightInd w:val="0"/>
        <w:spacing w:before="60" w:after="60" w:line="360" w:lineRule="auto"/>
        <w:ind w:left="720"/>
        <w:jc w:val="both"/>
        <w:rPr>
          <w:rFonts w:eastAsia="Times New Roman" w:cs="Tahoma"/>
          <w:szCs w:val="20"/>
          <w:lang w:eastAsia="pl-PL"/>
        </w:rPr>
      </w:pPr>
      <w:r w:rsidRPr="00FC7A6A">
        <w:rPr>
          <w:rFonts w:eastAsia="Times New Roman" w:cs="Tahoma"/>
          <w:szCs w:val="20"/>
          <w:lang w:eastAsia="pl-PL"/>
        </w:rPr>
        <w:lastRenderedPageBreak/>
        <w:t>liczona wg wzoru cena najniższej oferty / cena rozpatrywanej oferty x 60</w:t>
      </w:r>
    </w:p>
    <w:p w:rsidR="00FC7A6A" w:rsidRPr="00FC7A6A" w:rsidRDefault="00FC7A6A" w:rsidP="00007A90">
      <w:pPr>
        <w:numPr>
          <w:ilvl w:val="0"/>
          <w:numId w:val="6"/>
        </w:numPr>
        <w:autoSpaceDE w:val="0"/>
        <w:autoSpaceDN w:val="0"/>
        <w:adjustRightInd w:val="0"/>
        <w:spacing w:before="60" w:after="60" w:line="360" w:lineRule="auto"/>
        <w:jc w:val="both"/>
        <w:rPr>
          <w:rFonts w:eastAsia="Times New Roman" w:cs="Tahoma"/>
          <w:szCs w:val="20"/>
          <w:lang w:eastAsia="pl-PL"/>
        </w:rPr>
      </w:pPr>
      <w:r w:rsidRPr="00FC7A6A">
        <w:rPr>
          <w:rFonts w:eastAsia="Times New Roman" w:cs="Tahoma"/>
          <w:szCs w:val="20"/>
          <w:lang w:eastAsia="pl-PL"/>
        </w:rPr>
        <w:t xml:space="preserve">okres gwarancji i rękojmi za wady (waga 40%) nie krótszy niż 3 lata, nie dłuży niż 5 lat </w:t>
      </w:r>
    </w:p>
    <w:p w:rsidR="00FC7A6A" w:rsidRPr="00FC7A6A" w:rsidRDefault="00FC7A6A" w:rsidP="00FC7A6A">
      <w:pPr>
        <w:autoSpaceDE w:val="0"/>
        <w:autoSpaceDN w:val="0"/>
        <w:adjustRightInd w:val="0"/>
        <w:spacing w:before="60" w:after="60" w:line="360" w:lineRule="auto"/>
        <w:ind w:left="720"/>
        <w:jc w:val="both"/>
        <w:rPr>
          <w:rFonts w:eastAsia="Times New Roman" w:cs="Tahoma"/>
          <w:szCs w:val="20"/>
          <w:lang w:eastAsia="pl-PL"/>
        </w:rPr>
      </w:pPr>
      <w:r w:rsidRPr="00FC7A6A">
        <w:rPr>
          <w:rFonts w:eastAsia="Times New Roman" w:cs="Tahoma"/>
          <w:szCs w:val="20"/>
          <w:lang w:eastAsia="pl-PL"/>
        </w:rPr>
        <w:t xml:space="preserve">liczony według wzoru: </w:t>
      </w:r>
    </w:p>
    <w:p w:rsidR="00FC7A6A" w:rsidRPr="00FC7A6A" w:rsidRDefault="00FC7A6A" w:rsidP="00007A90">
      <w:pPr>
        <w:numPr>
          <w:ilvl w:val="0"/>
          <w:numId w:val="7"/>
        </w:numPr>
        <w:autoSpaceDE w:val="0"/>
        <w:autoSpaceDN w:val="0"/>
        <w:adjustRightInd w:val="0"/>
        <w:spacing w:before="60" w:after="60" w:line="360" w:lineRule="auto"/>
        <w:jc w:val="both"/>
        <w:rPr>
          <w:rFonts w:eastAsia="Times New Roman" w:cs="Tahoma"/>
          <w:szCs w:val="20"/>
          <w:lang w:eastAsia="pl-PL"/>
        </w:rPr>
      </w:pPr>
      <w:r w:rsidRPr="00FC7A6A">
        <w:rPr>
          <w:rFonts w:eastAsia="Times New Roman" w:cs="Tahoma"/>
          <w:szCs w:val="20"/>
          <w:lang w:eastAsia="pl-PL"/>
        </w:rPr>
        <w:t>3 lata gwarancji i rękojmi za wady  0 pkt,</w:t>
      </w:r>
    </w:p>
    <w:p w:rsidR="00FC7A6A" w:rsidRPr="00FC7A6A" w:rsidRDefault="00FC7A6A" w:rsidP="00007A90">
      <w:pPr>
        <w:numPr>
          <w:ilvl w:val="0"/>
          <w:numId w:val="7"/>
        </w:numPr>
        <w:autoSpaceDE w:val="0"/>
        <w:autoSpaceDN w:val="0"/>
        <w:adjustRightInd w:val="0"/>
        <w:spacing w:before="60" w:after="60" w:line="360" w:lineRule="auto"/>
        <w:jc w:val="both"/>
        <w:rPr>
          <w:rFonts w:eastAsia="Times New Roman" w:cs="Tahoma"/>
          <w:szCs w:val="20"/>
          <w:lang w:eastAsia="pl-PL"/>
        </w:rPr>
      </w:pPr>
      <w:r w:rsidRPr="00FC7A6A">
        <w:rPr>
          <w:rFonts w:eastAsia="Times New Roman" w:cs="Tahoma"/>
          <w:szCs w:val="20"/>
          <w:lang w:eastAsia="pl-PL"/>
        </w:rPr>
        <w:t>4 lata gwarancji i rękojmi za wady 20 pkt,</w:t>
      </w:r>
    </w:p>
    <w:p w:rsidR="00FC7A6A" w:rsidRPr="00FC7A6A" w:rsidRDefault="00FC7A6A" w:rsidP="00007A90">
      <w:pPr>
        <w:numPr>
          <w:ilvl w:val="0"/>
          <w:numId w:val="7"/>
        </w:numPr>
        <w:autoSpaceDE w:val="0"/>
        <w:autoSpaceDN w:val="0"/>
        <w:adjustRightInd w:val="0"/>
        <w:spacing w:before="60" w:after="60" w:line="360" w:lineRule="auto"/>
        <w:jc w:val="both"/>
        <w:rPr>
          <w:rFonts w:eastAsia="Times New Roman" w:cs="Tahoma"/>
          <w:szCs w:val="20"/>
          <w:lang w:eastAsia="pl-PL"/>
        </w:rPr>
      </w:pPr>
      <w:r w:rsidRPr="00FC7A6A">
        <w:rPr>
          <w:rFonts w:eastAsia="Times New Roman" w:cs="Tahoma"/>
          <w:szCs w:val="20"/>
          <w:lang w:eastAsia="pl-PL"/>
        </w:rPr>
        <w:t>5 lat gwarancji i rękojmi za wady 40 pkt.</w:t>
      </w:r>
    </w:p>
    <w:p w:rsidR="00FC7A6A" w:rsidRPr="00FC7A6A" w:rsidRDefault="00FC7A6A" w:rsidP="00FC7A6A">
      <w:pPr>
        <w:widowControl w:val="0"/>
        <w:autoSpaceDE w:val="0"/>
        <w:autoSpaceDN w:val="0"/>
        <w:adjustRightInd w:val="0"/>
        <w:spacing w:line="360" w:lineRule="auto"/>
        <w:jc w:val="both"/>
        <w:rPr>
          <w:rFonts w:eastAsia="Times New Roman" w:cs="Tahoma"/>
          <w:szCs w:val="20"/>
          <w:lang w:eastAsia="pl-PL"/>
        </w:rPr>
      </w:pPr>
      <w:r w:rsidRPr="00FC7A6A">
        <w:rPr>
          <w:rFonts w:eastAsia="Times New Roman" w:cs="Tahoma"/>
          <w:szCs w:val="20"/>
          <w:lang w:eastAsia="pl-PL"/>
        </w:rPr>
        <w:t xml:space="preserve">Zamawiający wymaga na przedmiot zamówienia  minimum 3 lata gwarancji i rękojmi za wady. </w:t>
      </w:r>
    </w:p>
    <w:p w:rsidR="00FC7A6A" w:rsidRPr="00FC7A6A" w:rsidRDefault="00FC7A6A" w:rsidP="00FC7A6A">
      <w:pPr>
        <w:widowControl w:val="0"/>
        <w:autoSpaceDE w:val="0"/>
        <w:autoSpaceDN w:val="0"/>
        <w:adjustRightInd w:val="0"/>
        <w:spacing w:line="360" w:lineRule="auto"/>
        <w:jc w:val="both"/>
        <w:rPr>
          <w:rFonts w:eastAsia="Times New Roman" w:cs="Tahoma"/>
          <w:szCs w:val="20"/>
          <w:lang w:eastAsia="pl-PL"/>
        </w:rPr>
      </w:pPr>
      <w:r w:rsidRPr="00FC7A6A">
        <w:rPr>
          <w:rFonts w:eastAsia="Times New Roman" w:cs="Tahoma"/>
          <w:szCs w:val="20"/>
          <w:lang w:eastAsia="pl-PL"/>
        </w:rPr>
        <w:t xml:space="preserve">W przypadku niewypełnienia formularza ofertowego w tym zakresie zamawiający przyjmie, że wykonawca oferuje 3 lata gwarancji i rękojmi za wady i oferta tym samym otrzyma 0 (zero) pkt. za to kryterium. </w:t>
      </w:r>
    </w:p>
    <w:p w:rsidR="00FC7A6A" w:rsidRPr="00FC7A6A" w:rsidRDefault="00FC7A6A" w:rsidP="00FC7A6A">
      <w:pPr>
        <w:widowControl w:val="0"/>
        <w:autoSpaceDE w:val="0"/>
        <w:autoSpaceDN w:val="0"/>
        <w:adjustRightInd w:val="0"/>
        <w:spacing w:line="360" w:lineRule="auto"/>
        <w:jc w:val="both"/>
        <w:rPr>
          <w:rFonts w:eastAsia="Times New Roman" w:cs="Tahoma"/>
          <w:szCs w:val="20"/>
          <w:lang w:eastAsia="pl-PL"/>
        </w:rPr>
      </w:pPr>
      <w:r w:rsidRPr="00FC7A6A">
        <w:rPr>
          <w:rFonts w:eastAsia="Times New Roman" w:cs="Tahoma"/>
          <w:szCs w:val="20"/>
          <w:lang w:eastAsia="pl-PL"/>
        </w:rPr>
        <w:t xml:space="preserve">Należy zaoferować okres gwarancji i rękojmi za wady w pełnych latach. </w:t>
      </w:r>
    </w:p>
    <w:p w:rsidR="00FC7A6A" w:rsidRPr="00FC7A6A" w:rsidRDefault="00FC7A6A" w:rsidP="00FC7A6A">
      <w:pPr>
        <w:widowControl w:val="0"/>
        <w:autoSpaceDE w:val="0"/>
        <w:autoSpaceDN w:val="0"/>
        <w:adjustRightInd w:val="0"/>
        <w:spacing w:line="360" w:lineRule="auto"/>
        <w:jc w:val="both"/>
        <w:rPr>
          <w:rFonts w:eastAsia="Times New Roman" w:cs="Tahoma"/>
          <w:szCs w:val="20"/>
          <w:lang w:eastAsia="pl-PL"/>
        </w:rPr>
      </w:pPr>
      <w:r w:rsidRPr="00FC7A6A">
        <w:rPr>
          <w:rFonts w:eastAsia="Times New Roman" w:cs="Tahoma"/>
          <w:szCs w:val="20"/>
          <w:lang w:eastAsia="pl-PL"/>
        </w:rPr>
        <w:t xml:space="preserve">W przypadku zaoferowania okresu gwarancji i rękojmi za wady w niepełnych latach do obliczenia punktacji okres zostanie zaokrąglony w dół do pełnych lat. </w:t>
      </w:r>
    </w:p>
    <w:p w:rsidR="00FC7A6A" w:rsidRPr="00FC7A6A" w:rsidRDefault="00FC7A6A" w:rsidP="00FC7A6A">
      <w:pPr>
        <w:widowControl w:val="0"/>
        <w:autoSpaceDE w:val="0"/>
        <w:autoSpaceDN w:val="0"/>
        <w:adjustRightInd w:val="0"/>
        <w:spacing w:line="360" w:lineRule="auto"/>
        <w:jc w:val="both"/>
        <w:rPr>
          <w:rFonts w:eastAsia="Times New Roman" w:cs="Tahoma"/>
          <w:szCs w:val="20"/>
          <w:lang w:eastAsia="pl-PL"/>
        </w:rPr>
      </w:pPr>
      <w:r w:rsidRPr="00FC7A6A">
        <w:rPr>
          <w:rFonts w:eastAsia="Times New Roman" w:cs="Tahoma"/>
          <w:szCs w:val="20"/>
          <w:lang w:eastAsia="pl-PL"/>
        </w:rPr>
        <w:t xml:space="preserve">Suma punktów w kryterium cena i okres gwarancji i rękojmi za wady będzie stanowić całkowitą liczbę punktów jaką otrzyma dana oferta. Najwyższa liczba punktów wyznaczy najkorzystniejszą ofertę.  </w:t>
      </w:r>
    </w:p>
    <w:p w:rsidR="00FC7A6A" w:rsidRPr="00FC7A6A" w:rsidRDefault="00FC7A6A" w:rsidP="00FC7A6A">
      <w:pPr>
        <w:spacing w:line="360" w:lineRule="auto"/>
        <w:jc w:val="both"/>
        <w:rPr>
          <w:rFonts w:eastAsia="Times New Roman" w:cs="Tahoma"/>
          <w:b/>
          <w:szCs w:val="20"/>
          <w:lang w:eastAsia="pl-PL"/>
        </w:rPr>
      </w:pPr>
    </w:p>
    <w:p w:rsidR="00FC7A6A" w:rsidRPr="00FC7A6A" w:rsidRDefault="00FC7A6A" w:rsidP="00FC7A6A">
      <w:pPr>
        <w:pBdr>
          <w:top w:val="single" w:sz="4" w:space="1" w:color="auto"/>
          <w:left w:val="single" w:sz="4" w:space="4" w:color="auto"/>
          <w:bottom w:val="single" w:sz="4" w:space="1" w:color="auto"/>
          <w:right w:val="single" w:sz="4" w:space="4" w:color="auto"/>
        </w:pBdr>
        <w:shd w:val="clear" w:color="auto" w:fill="D9D9D9"/>
        <w:spacing w:line="360" w:lineRule="auto"/>
        <w:jc w:val="both"/>
        <w:rPr>
          <w:rFonts w:eastAsia="Times New Roman" w:cs="Tahoma"/>
          <w:b/>
          <w:szCs w:val="20"/>
          <w:lang w:eastAsia="pl-PL"/>
        </w:rPr>
      </w:pPr>
      <w:r w:rsidRPr="00FC7A6A">
        <w:rPr>
          <w:rFonts w:eastAsia="Times New Roman" w:cs="Tahoma"/>
          <w:b/>
          <w:szCs w:val="20"/>
          <w:lang w:eastAsia="pl-PL"/>
        </w:rPr>
        <w:t>17. Informacje o formalnościach, jakie powinny zostać dopełnione po wyborze oferty w celu zawarcia umowy w sprawie zamówienia publicznego</w:t>
      </w:r>
    </w:p>
    <w:p w:rsidR="00FC7A6A" w:rsidRPr="00FC7A6A" w:rsidRDefault="00FC7A6A" w:rsidP="00FC7A6A">
      <w:pPr>
        <w:spacing w:line="360" w:lineRule="auto"/>
        <w:jc w:val="both"/>
        <w:rPr>
          <w:rFonts w:eastAsia="Times New Roman" w:cs="Tahoma"/>
          <w:szCs w:val="20"/>
          <w:lang w:eastAsia="pl-PL"/>
        </w:rPr>
      </w:pPr>
    </w:p>
    <w:p w:rsidR="00FC7A6A" w:rsidRPr="00FC7A6A" w:rsidRDefault="00FC7A6A" w:rsidP="00FC7A6A">
      <w:pPr>
        <w:spacing w:line="360" w:lineRule="auto"/>
        <w:jc w:val="both"/>
        <w:rPr>
          <w:rFonts w:eastAsia="Times New Roman" w:cs="Tahoma"/>
          <w:szCs w:val="20"/>
          <w:lang w:eastAsia="pl-PL"/>
        </w:rPr>
      </w:pPr>
      <w:r w:rsidRPr="00FC7A6A">
        <w:rPr>
          <w:rFonts w:eastAsia="Times New Roman" w:cs="Tahoma"/>
          <w:szCs w:val="20"/>
          <w:lang w:eastAsia="pl-PL"/>
        </w:rPr>
        <w:t>O wyborze oferty, Zamawiający zawiadomi niezwłocznie Wykonawców, którzy ubiegali się o udzielenie zamówienia oraz umieści informację na stronie internetowej.</w:t>
      </w:r>
      <w:bookmarkStart w:id="2" w:name="_Toc90605085"/>
      <w:r w:rsidRPr="00FC7A6A">
        <w:rPr>
          <w:rFonts w:eastAsia="Times New Roman" w:cs="Tahoma"/>
          <w:szCs w:val="20"/>
          <w:lang w:eastAsia="pl-PL"/>
        </w:rPr>
        <w:t xml:space="preserve"> </w:t>
      </w:r>
    </w:p>
    <w:bookmarkEnd w:id="2"/>
    <w:p w:rsidR="00FC7A6A" w:rsidRPr="00FC7A6A" w:rsidRDefault="00FC7A6A" w:rsidP="00FC7A6A">
      <w:pPr>
        <w:autoSpaceDE w:val="0"/>
        <w:autoSpaceDN w:val="0"/>
        <w:adjustRightInd w:val="0"/>
        <w:spacing w:line="360" w:lineRule="auto"/>
        <w:jc w:val="both"/>
        <w:rPr>
          <w:rFonts w:eastAsia="Times New Roman" w:cs="Tahoma"/>
          <w:color w:val="FF0000"/>
          <w:szCs w:val="20"/>
          <w:lang w:eastAsia="pl-PL"/>
        </w:rPr>
      </w:pPr>
      <w:r w:rsidRPr="00FC7A6A">
        <w:rPr>
          <w:rFonts w:eastAsia="Times New Roman" w:cs="Tahoma"/>
          <w:szCs w:val="20"/>
          <w:lang w:eastAsia="pl-PL"/>
        </w:rPr>
        <w:t>Zamawiający zawrze umowę w sprawie zamówienia publicznego w terminie wskazanym w art. 94 ustawy PZP.</w:t>
      </w:r>
    </w:p>
    <w:p w:rsidR="00FC7A6A" w:rsidRPr="00FC7A6A" w:rsidRDefault="00FC7A6A" w:rsidP="00FC7A6A">
      <w:pPr>
        <w:spacing w:line="360" w:lineRule="auto"/>
        <w:jc w:val="both"/>
        <w:rPr>
          <w:rFonts w:eastAsia="Times New Roman" w:cs="Tahoma"/>
          <w:b/>
          <w:szCs w:val="20"/>
          <w:highlight w:val="yellow"/>
          <w:lang w:eastAsia="pl-PL"/>
        </w:rPr>
      </w:pPr>
    </w:p>
    <w:p w:rsidR="00FC7A6A" w:rsidRPr="00FC7A6A" w:rsidRDefault="00FC7A6A" w:rsidP="00FC7A6A">
      <w:pPr>
        <w:pBdr>
          <w:top w:val="single" w:sz="4" w:space="1" w:color="auto"/>
          <w:left w:val="single" w:sz="4" w:space="4" w:color="auto"/>
          <w:bottom w:val="single" w:sz="4" w:space="1" w:color="auto"/>
          <w:right w:val="single" w:sz="4" w:space="4" w:color="auto"/>
        </w:pBdr>
        <w:shd w:val="clear" w:color="auto" w:fill="D9D9D9"/>
        <w:spacing w:line="360" w:lineRule="auto"/>
        <w:jc w:val="both"/>
        <w:rPr>
          <w:rFonts w:eastAsia="Times New Roman" w:cs="Tahoma"/>
          <w:b/>
          <w:szCs w:val="20"/>
          <w:lang w:eastAsia="pl-PL"/>
        </w:rPr>
      </w:pPr>
      <w:r w:rsidRPr="00FC7A6A">
        <w:rPr>
          <w:rFonts w:eastAsia="Times New Roman" w:cs="Tahoma"/>
          <w:b/>
          <w:szCs w:val="20"/>
          <w:lang w:eastAsia="pl-PL"/>
        </w:rPr>
        <w:t xml:space="preserve">18. Wymagania dotyczące zabezpieczenia należytego wykonania umowy </w:t>
      </w:r>
    </w:p>
    <w:p w:rsidR="00FC7A6A" w:rsidRPr="00FC7A6A" w:rsidRDefault="00FC7A6A" w:rsidP="00FC7A6A">
      <w:pPr>
        <w:widowControl w:val="0"/>
        <w:tabs>
          <w:tab w:val="left" w:pos="720"/>
        </w:tabs>
        <w:autoSpaceDE w:val="0"/>
        <w:autoSpaceDN w:val="0"/>
        <w:adjustRightInd w:val="0"/>
        <w:spacing w:before="58" w:line="360" w:lineRule="auto"/>
        <w:ind w:left="709" w:right="2"/>
        <w:jc w:val="both"/>
        <w:rPr>
          <w:rFonts w:eastAsia="Times New Roman" w:cs="Tahoma"/>
          <w:szCs w:val="20"/>
          <w:lang w:eastAsia="pl-PL"/>
        </w:rPr>
      </w:pPr>
    </w:p>
    <w:p w:rsidR="00FC7A6A" w:rsidRPr="00FC7A6A" w:rsidRDefault="00FC7A6A" w:rsidP="00007A90">
      <w:pPr>
        <w:widowControl w:val="0"/>
        <w:numPr>
          <w:ilvl w:val="0"/>
          <w:numId w:val="16"/>
        </w:numPr>
        <w:suppressAutoHyphens/>
        <w:autoSpaceDN w:val="0"/>
        <w:spacing w:line="360" w:lineRule="auto"/>
        <w:jc w:val="both"/>
        <w:textAlignment w:val="baseline"/>
        <w:rPr>
          <w:rFonts w:eastAsia="Lucida Sans Unicode" w:cs="Tahoma"/>
          <w:kern w:val="3"/>
          <w:szCs w:val="20"/>
          <w:lang w:eastAsia="pl-PL"/>
        </w:rPr>
      </w:pPr>
      <w:r w:rsidRPr="00FC7A6A">
        <w:rPr>
          <w:rFonts w:eastAsia="Lucida Sans Unicode" w:cs="Tahoma"/>
          <w:kern w:val="3"/>
          <w:szCs w:val="20"/>
          <w:lang w:eastAsia="pl-PL"/>
        </w:rPr>
        <w:t xml:space="preserve">Zamawiający żąda od Wykonawcy, którego oferta została wybrana jako najkorzystniejsza, wniesienia zabezpieczenia należytego wykonania umowy, zwanego dalej "Zabezpieczeniem". </w:t>
      </w:r>
    </w:p>
    <w:p w:rsidR="00FC7A6A" w:rsidRPr="00FC7A6A" w:rsidRDefault="00FC7A6A" w:rsidP="00007A90">
      <w:pPr>
        <w:widowControl w:val="0"/>
        <w:numPr>
          <w:ilvl w:val="0"/>
          <w:numId w:val="16"/>
        </w:numPr>
        <w:suppressAutoHyphens/>
        <w:autoSpaceDN w:val="0"/>
        <w:spacing w:line="360" w:lineRule="auto"/>
        <w:jc w:val="both"/>
        <w:textAlignment w:val="baseline"/>
        <w:rPr>
          <w:rFonts w:eastAsia="Lucida Sans Unicode" w:cs="Tahoma"/>
          <w:kern w:val="3"/>
          <w:szCs w:val="20"/>
          <w:lang w:eastAsia="pl-PL"/>
        </w:rPr>
      </w:pPr>
      <w:r w:rsidRPr="00FC7A6A">
        <w:rPr>
          <w:rFonts w:eastAsia="Lucida Sans Unicode" w:cs="Tahoma"/>
          <w:kern w:val="3"/>
          <w:szCs w:val="20"/>
          <w:lang w:eastAsia="pl-PL"/>
        </w:rPr>
        <w:t>Zabezpieczenie musi zostać wniesione przed podpisaniem umowy o wykonanie przedmiotu zamówienia.</w:t>
      </w:r>
    </w:p>
    <w:p w:rsidR="00FC7A6A" w:rsidRPr="00FC7A6A" w:rsidRDefault="00FC7A6A" w:rsidP="00007A90">
      <w:pPr>
        <w:widowControl w:val="0"/>
        <w:numPr>
          <w:ilvl w:val="0"/>
          <w:numId w:val="16"/>
        </w:numPr>
        <w:suppressAutoHyphens/>
        <w:autoSpaceDN w:val="0"/>
        <w:spacing w:line="360" w:lineRule="auto"/>
        <w:jc w:val="both"/>
        <w:textAlignment w:val="baseline"/>
        <w:rPr>
          <w:rFonts w:eastAsia="Lucida Sans Unicode" w:cs="Tahoma"/>
          <w:kern w:val="3"/>
          <w:szCs w:val="20"/>
          <w:lang w:eastAsia="pl-PL"/>
        </w:rPr>
      </w:pPr>
      <w:r w:rsidRPr="00FC7A6A">
        <w:rPr>
          <w:rFonts w:eastAsia="Lucida Sans Unicode" w:cs="Tahoma"/>
          <w:kern w:val="3"/>
          <w:szCs w:val="20"/>
          <w:lang w:eastAsia="pl-PL"/>
        </w:rPr>
        <w:t>Zabezpieczenie służy pokryciu roszczeń z tytułu niewykonania lub nienależytego wykonania umowy.</w:t>
      </w:r>
    </w:p>
    <w:p w:rsidR="00FC7A6A" w:rsidRPr="00FC7A6A" w:rsidRDefault="00FC7A6A" w:rsidP="00007A90">
      <w:pPr>
        <w:widowControl w:val="0"/>
        <w:numPr>
          <w:ilvl w:val="0"/>
          <w:numId w:val="16"/>
        </w:numPr>
        <w:suppressAutoHyphens/>
        <w:autoSpaceDN w:val="0"/>
        <w:spacing w:line="360" w:lineRule="auto"/>
        <w:jc w:val="both"/>
        <w:textAlignment w:val="baseline"/>
        <w:rPr>
          <w:rFonts w:eastAsia="Lucida Sans Unicode" w:cs="Tahoma"/>
          <w:kern w:val="3"/>
          <w:szCs w:val="20"/>
          <w:lang w:eastAsia="pl-PL"/>
        </w:rPr>
      </w:pPr>
      <w:r w:rsidRPr="00FC7A6A">
        <w:rPr>
          <w:rFonts w:eastAsia="Lucida Sans Unicode" w:cs="Tahoma"/>
          <w:kern w:val="3"/>
          <w:szCs w:val="20"/>
          <w:lang w:eastAsia="pl-PL"/>
        </w:rPr>
        <w:t>Zamawiający ustala zabezpieczenie należytego wykonania umowy na 5 % całkowitej ceny podanej w ofercie.</w:t>
      </w:r>
    </w:p>
    <w:p w:rsidR="00FC7A6A" w:rsidRPr="00FC7A6A" w:rsidRDefault="00FC7A6A" w:rsidP="00007A90">
      <w:pPr>
        <w:widowControl w:val="0"/>
        <w:numPr>
          <w:ilvl w:val="0"/>
          <w:numId w:val="16"/>
        </w:numPr>
        <w:suppressAutoHyphens/>
        <w:autoSpaceDN w:val="0"/>
        <w:spacing w:line="360" w:lineRule="auto"/>
        <w:jc w:val="both"/>
        <w:textAlignment w:val="baseline"/>
        <w:rPr>
          <w:rFonts w:eastAsia="Lucida Sans Unicode" w:cs="Tahoma"/>
          <w:kern w:val="3"/>
          <w:szCs w:val="20"/>
          <w:lang w:eastAsia="pl-PL"/>
        </w:rPr>
      </w:pPr>
      <w:r w:rsidRPr="00FC7A6A">
        <w:rPr>
          <w:rFonts w:eastAsia="Lucida Sans Unicode" w:cs="Tahoma"/>
          <w:kern w:val="3"/>
          <w:szCs w:val="20"/>
          <w:lang w:eastAsia="pl-PL"/>
        </w:rPr>
        <w:t>Zabezpieczenie może być wnoszone według wyboru wykonawcy w jednej lub w kilku następujących formach:</w:t>
      </w:r>
    </w:p>
    <w:p w:rsidR="00FC7A6A" w:rsidRPr="00FC7A6A" w:rsidRDefault="00FC7A6A" w:rsidP="00FC7A6A">
      <w:pPr>
        <w:widowControl w:val="0"/>
        <w:numPr>
          <w:ilvl w:val="0"/>
          <w:numId w:val="1"/>
        </w:numPr>
        <w:tabs>
          <w:tab w:val="left" w:pos="993"/>
        </w:tabs>
        <w:autoSpaceDE w:val="0"/>
        <w:autoSpaceDN w:val="0"/>
        <w:adjustRightInd w:val="0"/>
        <w:spacing w:line="360" w:lineRule="auto"/>
        <w:ind w:left="708"/>
        <w:rPr>
          <w:rFonts w:eastAsia="Times New Roman" w:cs="Tahoma"/>
          <w:szCs w:val="20"/>
          <w:lang w:eastAsia="pl-PL"/>
        </w:rPr>
      </w:pPr>
      <w:r w:rsidRPr="00FC7A6A">
        <w:rPr>
          <w:rFonts w:eastAsia="Times New Roman" w:cs="Tahoma"/>
          <w:szCs w:val="20"/>
          <w:lang w:eastAsia="pl-PL"/>
        </w:rPr>
        <w:t>pieniądzu;</w:t>
      </w:r>
    </w:p>
    <w:p w:rsidR="00FC7A6A" w:rsidRPr="00FC7A6A" w:rsidRDefault="00FC7A6A" w:rsidP="00FC7A6A">
      <w:pPr>
        <w:widowControl w:val="0"/>
        <w:numPr>
          <w:ilvl w:val="0"/>
          <w:numId w:val="1"/>
        </w:numPr>
        <w:tabs>
          <w:tab w:val="left" w:pos="993"/>
        </w:tabs>
        <w:autoSpaceDE w:val="0"/>
        <w:autoSpaceDN w:val="0"/>
        <w:adjustRightInd w:val="0"/>
        <w:spacing w:line="360" w:lineRule="auto"/>
        <w:ind w:left="708"/>
        <w:rPr>
          <w:rFonts w:eastAsia="Times New Roman" w:cs="Tahoma"/>
          <w:szCs w:val="20"/>
          <w:lang w:eastAsia="pl-PL"/>
        </w:rPr>
      </w:pPr>
      <w:r w:rsidRPr="00FC7A6A">
        <w:rPr>
          <w:rFonts w:eastAsia="Times New Roman" w:cs="Tahoma"/>
          <w:szCs w:val="20"/>
          <w:lang w:eastAsia="pl-PL"/>
        </w:rPr>
        <w:t xml:space="preserve">poręczeniach bankowych lub poręczeniach spółdzielczej kasy oszczędnościowo-kredytowej, </w:t>
      </w:r>
    </w:p>
    <w:p w:rsidR="00FC7A6A" w:rsidRPr="00FC7A6A" w:rsidRDefault="00FC7A6A" w:rsidP="00FC7A6A">
      <w:pPr>
        <w:widowControl w:val="0"/>
        <w:tabs>
          <w:tab w:val="left" w:pos="993"/>
        </w:tabs>
        <w:autoSpaceDE w:val="0"/>
        <w:autoSpaceDN w:val="0"/>
        <w:adjustRightInd w:val="0"/>
        <w:spacing w:line="360" w:lineRule="auto"/>
        <w:ind w:left="708"/>
        <w:rPr>
          <w:rFonts w:eastAsia="Times New Roman" w:cs="Tahoma"/>
          <w:szCs w:val="20"/>
          <w:lang w:eastAsia="pl-PL"/>
        </w:rPr>
      </w:pPr>
      <w:r w:rsidRPr="00FC7A6A">
        <w:rPr>
          <w:rFonts w:eastAsia="Times New Roman" w:cs="Tahoma"/>
          <w:szCs w:val="20"/>
          <w:lang w:eastAsia="pl-PL"/>
        </w:rPr>
        <w:tab/>
        <w:t xml:space="preserve">    z tym że zobowiązanie kasy jest zawsze zobowiązaniem pieniężnym;</w:t>
      </w:r>
    </w:p>
    <w:p w:rsidR="00FC7A6A" w:rsidRPr="00FC7A6A" w:rsidRDefault="00FC7A6A" w:rsidP="00FC7A6A">
      <w:pPr>
        <w:widowControl w:val="0"/>
        <w:numPr>
          <w:ilvl w:val="0"/>
          <w:numId w:val="1"/>
        </w:numPr>
        <w:tabs>
          <w:tab w:val="left" w:pos="993"/>
        </w:tabs>
        <w:autoSpaceDE w:val="0"/>
        <w:autoSpaceDN w:val="0"/>
        <w:adjustRightInd w:val="0"/>
        <w:spacing w:line="360" w:lineRule="auto"/>
        <w:ind w:left="708"/>
        <w:rPr>
          <w:rFonts w:eastAsia="Times New Roman" w:cs="Tahoma"/>
          <w:szCs w:val="20"/>
          <w:lang w:eastAsia="pl-PL"/>
        </w:rPr>
      </w:pPr>
      <w:r w:rsidRPr="00FC7A6A">
        <w:rPr>
          <w:rFonts w:eastAsia="Times New Roman" w:cs="Tahoma"/>
          <w:szCs w:val="20"/>
          <w:lang w:eastAsia="pl-PL"/>
        </w:rPr>
        <w:t>gwarancjach bankowych;</w:t>
      </w:r>
    </w:p>
    <w:p w:rsidR="00FC7A6A" w:rsidRPr="00FC7A6A" w:rsidRDefault="00FC7A6A" w:rsidP="00FC7A6A">
      <w:pPr>
        <w:widowControl w:val="0"/>
        <w:numPr>
          <w:ilvl w:val="0"/>
          <w:numId w:val="1"/>
        </w:numPr>
        <w:tabs>
          <w:tab w:val="left" w:pos="993"/>
        </w:tabs>
        <w:autoSpaceDE w:val="0"/>
        <w:autoSpaceDN w:val="0"/>
        <w:adjustRightInd w:val="0"/>
        <w:spacing w:line="360" w:lineRule="auto"/>
        <w:ind w:left="708"/>
        <w:rPr>
          <w:rFonts w:eastAsia="Times New Roman" w:cs="Tahoma"/>
          <w:szCs w:val="20"/>
          <w:lang w:eastAsia="pl-PL"/>
        </w:rPr>
      </w:pPr>
      <w:r w:rsidRPr="00FC7A6A">
        <w:rPr>
          <w:rFonts w:eastAsia="Times New Roman" w:cs="Tahoma"/>
          <w:szCs w:val="20"/>
          <w:lang w:eastAsia="pl-PL"/>
        </w:rPr>
        <w:t>gwarancjach ubezpieczeniowych;</w:t>
      </w:r>
    </w:p>
    <w:p w:rsidR="00FC7A6A" w:rsidRPr="00FC7A6A" w:rsidRDefault="00FC7A6A" w:rsidP="00FC7A6A">
      <w:pPr>
        <w:widowControl w:val="0"/>
        <w:numPr>
          <w:ilvl w:val="0"/>
          <w:numId w:val="1"/>
        </w:numPr>
        <w:tabs>
          <w:tab w:val="left" w:pos="993"/>
        </w:tabs>
        <w:autoSpaceDE w:val="0"/>
        <w:autoSpaceDN w:val="0"/>
        <w:adjustRightInd w:val="0"/>
        <w:spacing w:line="360" w:lineRule="auto"/>
        <w:ind w:left="1248" w:right="2" w:hanging="540"/>
        <w:jc w:val="both"/>
        <w:rPr>
          <w:rFonts w:eastAsia="Times New Roman" w:cs="Tahoma"/>
          <w:szCs w:val="20"/>
          <w:lang w:eastAsia="pl-PL"/>
        </w:rPr>
      </w:pPr>
      <w:r w:rsidRPr="00FC7A6A">
        <w:rPr>
          <w:rFonts w:eastAsia="Times New Roman" w:cs="Tahoma"/>
          <w:szCs w:val="20"/>
          <w:lang w:eastAsia="pl-PL"/>
        </w:rPr>
        <w:t>poręczeniach udzielanych przez podmioty, o których mowa w art. 6b ust. 5 pkt 2 ustawy z dnia 9 listopada 2000 r. o utworzeniu Polskiej Agencji Rozwoju Przedsiębiorczości.</w:t>
      </w:r>
    </w:p>
    <w:p w:rsidR="00FC7A6A" w:rsidRPr="00FC7A6A" w:rsidRDefault="00FC7A6A" w:rsidP="00007A90">
      <w:pPr>
        <w:widowControl w:val="0"/>
        <w:numPr>
          <w:ilvl w:val="0"/>
          <w:numId w:val="16"/>
        </w:numPr>
        <w:suppressAutoHyphens/>
        <w:autoSpaceDN w:val="0"/>
        <w:spacing w:line="360" w:lineRule="auto"/>
        <w:jc w:val="both"/>
        <w:textAlignment w:val="baseline"/>
        <w:rPr>
          <w:rFonts w:eastAsia="Lucida Sans Unicode" w:cs="Tahoma"/>
          <w:kern w:val="3"/>
          <w:szCs w:val="20"/>
          <w:lang w:eastAsia="pl-PL"/>
        </w:rPr>
      </w:pPr>
      <w:r w:rsidRPr="00FC7A6A">
        <w:rPr>
          <w:rFonts w:eastAsia="Lucida Sans Unicode" w:cs="Tahoma"/>
          <w:kern w:val="3"/>
          <w:szCs w:val="20"/>
          <w:lang w:eastAsia="pl-PL"/>
        </w:rPr>
        <w:lastRenderedPageBreak/>
        <w:t xml:space="preserve">Zabezpieczenie wnoszone w pieniądzu wykonawca wpłaca przelewem na rachunek bankowy Zamawiającego, numer rachunku bankowego: </w:t>
      </w:r>
      <w:r w:rsidRPr="00FC7A6A">
        <w:rPr>
          <w:rFonts w:eastAsia="Calibri" w:cs="Tahoma"/>
          <w:b/>
          <w:bCs/>
          <w:kern w:val="3"/>
          <w:szCs w:val="20"/>
          <w:lang w:eastAsia="pl-PL"/>
        </w:rPr>
        <w:t>60 8362 0005 0260 0912 2000 0020</w:t>
      </w:r>
      <w:r w:rsidRPr="00FC7A6A">
        <w:rPr>
          <w:rFonts w:eastAsia="Lucida Sans Unicode" w:cs="Tahoma"/>
          <w:kern w:val="3"/>
          <w:szCs w:val="20"/>
          <w:lang w:eastAsia="pl-PL"/>
        </w:rPr>
        <w:t>. W przypadku wniesienia wadium w pieniądzu Wykonawca może wyrazić zgodę na zaliczenie kwoty wadium na poczet zabezpieczenia.</w:t>
      </w:r>
    </w:p>
    <w:p w:rsidR="00FC7A6A" w:rsidRPr="00FC7A6A" w:rsidRDefault="00FC7A6A" w:rsidP="00007A90">
      <w:pPr>
        <w:widowControl w:val="0"/>
        <w:numPr>
          <w:ilvl w:val="0"/>
          <w:numId w:val="16"/>
        </w:numPr>
        <w:suppressAutoHyphens/>
        <w:autoSpaceDN w:val="0"/>
        <w:spacing w:line="360" w:lineRule="auto"/>
        <w:jc w:val="both"/>
        <w:textAlignment w:val="baseline"/>
        <w:rPr>
          <w:rFonts w:eastAsia="Lucida Sans Unicode" w:cs="Tahoma"/>
          <w:kern w:val="3"/>
          <w:szCs w:val="20"/>
          <w:lang w:eastAsia="pl-PL"/>
        </w:rPr>
      </w:pPr>
      <w:r w:rsidRPr="00FC7A6A">
        <w:rPr>
          <w:rFonts w:eastAsia="Lucida Sans Unicode" w:cs="Tahoma"/>
          <w:kern w:val="3"/>
          <w:szCs w:val="20"/>
          <w:lang w:eastAsia="pl-PL"/>
        </w:rPr>
        <w:t>Zabezpieczenie wniesione w pieniądzu, Zamawiający przechowa na oprocentowanym rachunku bankowym. Zamawiający zwróci zabezpieczenie wniesione w pieniądzu z odsetkami wynikającymi z umowy rachunku bankowego, na którym było ono przechowywane, pomniejszone o koszt prowadzenia tego rachunku oraz prowizji bankowej za przelew pieniędzy na rachunek bankowy wykonawcy.</w:t>
      </w:r>
    </w:p>
    <w:p w:rsidR="00FC7A6A" w:rsidRPr="00FC7A6A" w:rsidRDefault="00FC7A6A" w:rsidP="00007A90">
      <w:pPr>
        <w:widowControl w:val="0"/>
        <w:numPr>
          <w:ilvl w:val="0"/>
          <w:numId w:val="16"/>
        </w:numPr>
        <w:suppressAutoHyphens/>
        <w:autoSpaceDN w:val="0"/>
        <w:spacing w:line="360" w:lineRule="auto"/>
        <w:jc w:val="both"/>
        <w:textAlignment w:val="baseline"/>
        <w:rPr>
          <w:rFonts w:eastAsia="Lucida Sans Unicode" w:cs="Tahoma"/>
          <w:kern w:val="3"/>
          <w:szCs w:val="20"/>
          <w:lang w:eastAsia="pl-PL"/>
        </w:rPr>
      </w:pPr>
      <w:r w:rsidRPr="00FC7A6A">
        <w:rPr>
          <w:rFonts w:eastAsia="Lucida Sans Unicode" w:cs="Tahoma"/>
          <w:kern w:val="3"/>
          <w:szCs w:val="20"/>
          <w:lang w:eastAsia="pl-PL"/>
        </w:rPr>
        <w:t>Zamawiający zwraca 70% Zabezpieczenia w terminie 30 dni od dnia wykonania zamówienia i uznania przez Zamawiającego za należycie wykonane. Pozostałe 30% Zabezpieczenia, Zamawiający zwraca Wykonawcy nie później niż w 15 dniu po upływie okresu rękojmi za wady.</w:t>
      </w:r>
    </w:p>
    <w:p w:rsidR="00FC7A6A" w:rsidRPr="00FC7A6A" w:rsidRDefault="00FC7A6A" w:rsidP="00007A90">
      <w:pPr>
        <w:widowControl w:val="0"/>
        <w:numPr>
          <w:ilvl w:val="0"/>
          <w:numId w:val="16"/>
        </w:numPr>
        <w:suppressAutoHyphens/>
        <w:autoSpaceDN w:val="0"/>
        <w:spacing w:line="360" w:lineRule="auto"/>
        <w:jc w:val="both"/>
        <w:textAlignment w:val="baseline"/>
        <w:rPr>
          <w:rFonts w:eastAsia="Lucida Sans Unicode" w:cs="Tahoma"/>
          <w:kern w:val="3"/>
          <w:szCs w:val="20"/>
          <w:lang w:eastAsia="pl-PL"/>
        </w:rPr>
      </w:pPr>
      <w:r w:rsidRPr="00FC7A6A">
        <w:rPr>
          <w:rFonts w:eastAsia="Lucida Sans Unicode" w:cs="Tahoma"/>
          <w:kern w:val="3"/>
          <w:szCs w:val="20"/>
          <w:lang w:eastAsia="pl-PL"/>
        </w:rPr>
        <w:t>W przypadku dostarczenia zabezpieczenia należytego wykonania umowy w innej formie niż pieniądz z treści  gwarancji / poręczenia musi wynikać jednoznacznie zobowiązanie gwaranta / poręczyciela do zapłaty  w terminie maksymalnie 30 dni do wysokości określonej w gwarancji / poręczeniu kwoty, nieodwołalnie i bezwarunkowo, na pierwsze żądanie zamawiającego zawierające oświadczenie, że zaistniały okoliczności związane z niewykonaniem bądź nienależytym  wykonaniem umowy.</w:t>
      </w:r>
    </w:p>
    <w:p w:rsidR="00FC7A6A" w:rsidRPr="00FC7A6A" w:rsidRDefault="00FC7A6A" w:rsidP="00007A90">
      <w:pPr>
        <w:widowControl w:val="0"/>
        <w:numPr>
          <w:ilvl w:val="0"/>
          <w:numId w:val="16"/>
        </w:numPr>
        <w:suppressAutoHyphens/>
        <w:autoSpaceDN w:val="0"/>
        <w:spacing w:line="360" w:lineRule="auto"/>
        <w:jc w:val="both"/>
        <w:textAlignment w:val="baseline"/>
        <w:rPr>
          <w:rFonts w:eastAsia="Lucida Sans Unicode" w:cs="Tahoma"/>
          <w:kern w:val="3"/>
          <w:szCs w:val="20"/>
          <w:lang w:eastAsia="pl-PL"/>
        </w:rPr>
      </w:pPr>
      <w:r w:rsidRPr="00FC7A6A">
        <w:rPr>
          <w:rFonts w:eastAsia="Lucida Sans Unicode" w:cs="Tahoma"/>
          <w:kern w:val="3"/>
          <w:szCs w:val="20"/>
          <w:lang w:eastAsia="pl-PL"/>
        </w:rPr>
        <w:t>W przypadku dostarczenia zabezpieczenia należytego wykonania umowy w innej formie niż pieniądz Wykonawca zobowiązany będzie przedstawić wzór gwarancji / poręczenia Zamawiającemu do akceptacji.</w:t>
      </w:r>
    </w:p>
    <w:p w:rsidR="00FC7A6A" w:rsidRPr="00FC7A6A" w:rsidRDefault="00FC7A6A" w:rsidP="00007A90">
      <w:pPr>
        <w:widowControl w:val="0"/>
        <w:numPr>
          <w:ilvl w:val="0"/>
          <w:numId w:val="16"/>
        </w:numPr>
        <w:suppressAutoHyphens/>
        <w:autoSpaceDN w:val="0"/>
        <w:spacing w:line="360" w:lineRule="auto"/>
        <w:jc w:val="both"/>
        <w:textAlignment w:val="baseline"/>
        <w:rPr>
          <w:rFonts w:eastAsia="Lucida Sans Unicode" w:cs="Tahoma"/>
          <w:kern w:val="3"/>
          <w:szCs w:val="20"/>
          <w:lang w:eastAsia="pl-PL"/>
        </w:rPr>
      </w:pPr>
      <w:r w:rsidRPr="00FC7A6A">
        <w:rPr>
          <w:rFonts w:eastAsia="Lucida Sans Unicode" w:cs="Tahoma"/>
          <w:kern w:val="3"/>
          <w:szCs w:val="20"/>
          <w:lang w:eastAsia="pl-PL"/>
        </w:rPr>
        <w:t>Gwarancja / poręczenie musi obejmować okres realizacji zamówienia oraz okres rękojmi za wady.</w:t>
      </w:r>
    </w:p>
    <w:p w:rsidR="00FC7A6A" w:rsidRPr="00FC7A6A" w:rsidRDefault="00FC7A6A" w:rsidP="00FC7A6A">
      <w:pPr>
        <w:spacing w:before="50" w:line="360" w:lineRule="auto"/>
        <w:ind w:right="2"/>
        <w:jc w:val="both"/>
        <w:rPr>
          <w:rFonts w:eastAsia="Times New Roman" w:cs="Tahoma"/>
          <w:szCs w:val="20"/>
          <w:lang w:eastAsia="pl-PL"/>
        </w:rPr>
      </w:pPr>
    </w:p>
    <w:p w:rsidR="00FC7A6A" w:rsidRPr="00FC7A6A" w:rsidRDefault="00FC7A6A" w:rsidP="00FC7A6A">
      <w:pPr>
        <w:pBdr>
          <w:top w:val="single" w:sz="4" w:space="1" w:color="auto"/>
          <w:left w:val="single" w:sz="4" w:space="4" w:color="auto"/>
          <w:bottom w:val="single" w:sz="4" w:space="1" w:color="auto"/>
          <w:right w:val="single" w:sz="4" w:space="4" w:color="auto"/>
        </w:pBdr>
        <w:shd w:val="clear" w:color="auto" w:fill="D9D9D9"/>
        <w:spacing w:line="360" w:lineRule="auto"/>
        <w:jc w:val="both"/>
        <w:rPr>
          <w:rFonts w:eastAsia="Times New Roman" w:cs="Tahoma"/>
          <w:b/>
          <w:szCs w:val="20"/>
          <w:lang w:eastAsia="pl-PL"/>
        </w:rPr>
      </w:pPr>
      <w:r w:rsidRPr="00FC7A6A">
        <w:rPr>
          <w:rFonts w:eastAsia="Times New Roman" w:cs="Tahoma"/>
          <w:b/>
          <w:szCs w:val="20"/>
          <w:lang w:eastAsia="pl-PL"/>
        </w:rPr>
        <w:t>19. Warunki umowy</w:t>
      </w:r>
    </w:p>
    <w:p w:rsidR="00FC7A6A" w:rsidRPr="00FC7A6A" w:rsidRDefault="00FC7A6A" w:rsidP="00FC7A6A">
      <w:pPr>
        <w:spacing w:line="360" w:lineRule="auto"/>
        <w:jc w:val="both"/>
        <w:rPr>
          <w:rFonts w:eastAsia="Times New Roman" w:cs="Tahoma"/>
          <w:szCs w:val="20"/>
          <w:lang w:eastAsia="pl-PL"/>
        </w:rPr>
      </w:pPr>
    </w:p>
    <w:p w:rsidR="00FC7A6A" w:rsidRPr="00FC7A6A" w:rsidRDefault="00FC7A6A" w:rsidP="00FC7A6A">
      <w:pPr>
        <w:spacing w:line="360" w:lineRule="auto"/>
        <w:jc w:val="both"/>
        <w:rPr>
          <w:rFonts w:eastAsia="Times New Roman" w:cs="Tahoma"/>
          <w:szCs w:val="20"/>
          <w:lang w:eastAsia="pl-PL"/>
        </w:rPr>
      </w:pPr>
      <w:r w:rsidRPr="00FC7A6A">
        <w:rPr>
          <w:rFonts w:eastAsia="Times New Roman" w:cs="Tahoma"/>
          <w:szCs w:val="20"/>
          <w:lang w:eastAsia="pl-PL"/>
        </w:rPr>
        <w:t xml:space="preserve">Warunki umowy są zawarte we wzorze umowy – załącznik nr 5 do SIWZ, który stanowi integralną część SIWZ. </w:t>
      </w:r>
    </w:p>
    <w:p w:rsidR="00FC7A6A" w:rsidRPr="00FC7A6A" w:rsidRDefault="00FC7A6A" w:rsidP="00FC7A6A">
      <w:pPr>
        <w:spacing w:line="360" w:lineRule="auto"/>
        <w:jc w:val="both"/>
        <w:rPr>
          <w:rFonts w:eastAsia="Times New Roman" w:cs="Tahoma"/>
          <w:szCs w:val="20"/>
          <w:highlight w:val="yellow"/>
          <w:lang w:eastAsia="pl-PL"/>
        </w:rPr>
      </w:pPr>
    </w:p>
    <w:p w:rsidR="00FC7A6A" w:rsidRPr="00FC7A6A" w:rsidRDefault="00FC7A6A" w:rsidP="00FC7A6A">
      <w:pPr>
        <w:spacing w:line="360" w:lineRule="auto"/>
        <w:jc w:val="both"/>
        <w:rPr>
          <w:rFonts w:eastAsia="Times New Roman" w:cs="Tahoma"/>
          <w:szCs w:val="20"/>
          <w:lang w:eastAsia="pl-PL"/>
        </w:rPr>
      </w:pPr>
      <w:r w:rsidRPr="00FC7A6A">
        <w:rPr>
          <w:rFonts w:eastAsia="Times New Roman" w:cs="Tahoma"/>
          <w:szCs w:val="20"/>
          <w:lang w:eastAsia="pl-PL"/>
        </w:rPr>
        <w:t>Zamawiający dopuszcza zmiany postanowień zawartej umowy w następujących przypadkach:</w:t>
      </w:r>
    </w:p>
    <w:p w:rsidR="00FC7A6A" w:rsidRPr="00FC7A6A" w:rsidRDefault="00FC7A6A" w:rsidP="00007A90">
      <w:pPr>
        <w:numPr>
          <w:ilvl w:val="0"/>
          <w:numId w:val="9"/>
        </w:numPr>
        <w:spacing w:line="360" w:lineRule="auto"/>
        <w:jc w:val="both"/>
        <w:rPr>
          <w:rFonts w:eastAsia="Times New Roman" w:cs="Tahoma"/>
          <w:szCs w:val="20"/>
          <w:lang w:eastAsia="pl-PL"/>
        </w:rPr>
      </w:pPr>
      <w:r w:rsidRPr="00FC7A6A">
        <w:rPr>
          <w:rFonts w:eastAsia="Times New Roman" w:cs="Tahoma"/>
          <w:szCs w:val="20"/>
          <w:lang w:eastAsia="pl-PL"/>
        </w:rPr>
        <w:t>Zmiana terminu realizacji przedmiotu umowy  w sytuacji:</w:t>
      </w:r>
    </w:p>
    <w:p w:rsidR="00FC7A6A" w:rsidRPr="00FC7A6A" w:rsidRDefault="00FC7A6A" w:rsidP="00007A90">
      <w:pPr>
        <w:numPr>
          <w:ilvl w:val="0"/>
          <w:numId w:val="10"/>
        </w:numPr>
        <w:spacing w:line="360" w:lineRule="auto"/>
        <w:ind w:left="851" w:hanging="284"/>
        <w:jc w:val="both"/>
        <w:rPr>
          <w:rFonts w:eastAsia="Times New Roman" w:cs="Tahoma"/>
          <w:szCs w:val="20"/>
          <w:lang w:eastAsia="pl-PL"/>
        </w:rPr>
      </w:pPr>
      <w:r w:rsidRPr="00FC7A6A">
        <w:rPr>
          <w:rFonts w:eastAsia="Times New Roman" w:cs="Tahoma"/>
          <w:szCs w:val="20"/>
          <w:lang w:eastAsia="pl-PL"/>
        </w:rPr>
        <w:t>wystąpienia wydarzeń lub okoliczności uniemożliwiających wykonanie robót lub w znaczny sposób je spowalniający tj.: niesprzyjające warunki atmosferze (np.: długotrwałe opady deszczu), klęski żywiołowe (np.: powódź, huragan);</w:t>
      </w:r>
    </w:p>
    <w:p w:rsidR="00FC7A6A" w:rsidRPr="00FC7A6A" w:rsidRDefault="00FC7A6A" w:rsidP="00007A90">
      <w:pPr>
        <w:numPr>
          <w:ilvl w:val="0"/>
          <w:numId w:val="10"/>
        </w:numPr>
        <w:spacing w:line="360" w:lineRule="auto"/>
        <w:ind w:left="851" w:hanging="284"/>
        <w:jc w:val="both"/>
        <w:rPr>
          <w:rFonts w:eastAsia="Times New Roman" w:cs="Tahoma"/>
          <w:szCs w:val="20"/>
          <w:lang w:eastAsia="pl-PL"/>
        </w:rPr>
      </w:pPr>
      <w:r w:rsidRPr="00FC7A6A">
        <w:rPr>
          <w:rFonts w:eastAsia="Times New Roman" w:cs="Tahoma"/>
          <w:szCs w:val="20"/>
          <w:lang w:eastAsia="pl-PL"/>
        </w:rPr>
        <w:t>ujawnienia odkryć archeologicznych wymagających wstrzymania robót;</w:t>
      </w:r>
    </w:p>
    <w:p w:rsidR="00FC7A6A" w:rsidRPr="00FC7A6A" w:rsidRDefault="00FC7A6A" w:rsidP="00007A90">
      <w:pPr>
        <w:numPr>
          <w:ilvl w:val="0"/>
          <w:numId w:val="10"/>
        </w:numPr>
        <w:spacing w:line="360" w:lineRule="auto"/>
        <w:ind w:left="851" w:hanging="284"/>
        <w:jc w:val="both"/>
        <w:rPr>
          <w:rFonts w:eastAsia="Times New Roman" w:cs="Tahoma"/>
          <w:szCs w:val="20"/>
          <w:lang w:eastAsia="pl-PL"/>
        </w:rPr>
      </w:pPr>
      <w:r w:rsidRPr="00FC7A6A">
        <w:rPr>
          <w:rFonts w:eastAsia="Times New Roman" w:cs="Tahoma"/>
          <w:szCs w:val="20"/>
          <w:lang w:eastAsia="pl-PL"/>
        </w:rPr>
        <w:t xml:space="preserve">ujawnienia niewybuchów i niewypałów wymagających wstrzymania robót i dokonania ich usunięcia przez specjalistyczne służby; </w:t>
      </w:r>
    </w:p>
    <w:p w:rsidR="00FC7A6A" w:rsidRPr="00FC7A6A" w:rsidRDefault="00FC7A6A" w:rsidP="00007A90">
      <w:pPr>
        <w:numPr>
          <w:ilvl w:val="0"/>
          <w:numId w:val="10"/>
        </w:numPr>
        <w:spacing w:line="360" w:lineRule="auto"/>
        <w:ind w:left="851" w:hanging="284"/>
        <w:jc w:val="both"/>
        <w:rPr>
          <w:rFonts w:eastAsia="Times New Roman" w:cs="Tahoma"/>
          <w:szCs w:val="20"/>
          <w:lang w:eastAsia="pl-PL"/>
        </w:rPr>
      </w:pPr>
      <w:r w:rsidRPr="00FC7A6A">
        <w:rPr>
          <w:rFonts w:eastAsia="Times New Roman" w:cs="Tahoma"/>
          <w:szCs w:val="20"/>
          <w:lang w:eastAsia="pl-PL"/>
        </w:rPr>
        <w:t xml:space="preserve">konieczności usunięcia błędów lub wprowadzenia zmian w dokumentacji projektowej; </w:t>
      </w:r>
    </w:p>
    <w:p w:rsidR="00FC7A6A" w:rsidRPr="00FC7A6A" w:rsidRDefault="00FC7A6A" w:rsidP="00007A90">
      <w:pPr>
        <w:numPr>
          <w:ilvl w:val="0"/>
          <w:numId w:val="10"/>
        </w:numPr>
        <w:spacing w:line="360" w:lineRule="auto"/>
        <w:ind w:left="851" w:hanging="284"/>
        <w:jc w:val="both"/>
        <w:rPr>
          <w:rFonts w:eastAsia="Times New Roman" w:cs="Tahoma"/>
          <w:szCs w:val="20"/>
          <w:lang w:eastAsia="pl-PL"/>
        </w:rPr>
      </w:pPr>
      <w:r w:rsidRPr="00FC7A6A">
        <w:rPr>
          <w:rFonts w:eastAsia="Times New Roman" w:cs="Tahoma"/>
          <w:szCs w:val="20"/>
          <w:lang w:eastAsia="pl-PL"/>
        </w:rPr>
        <w:t xml:space="preserve">  gdy wystąpi konieczność wykonania robót niezbędnych do wykonania przedmiotu umowy ze względu na zasady wiedzy technicznej, które wstrzymują lub opóźniają realizację przedmiotu umowy; </w:t>
      </w:r>
    </w:p>
    <w:p w:rsidR="00FC7A6A" w:rsidRPr="00FC7A6A" w:rsidRDefault="00FC7A6A" w:rsidP="00007A90">
      <w:pPr>
        <w:numPr>
          <w:ilvl w:val="0"/>
          <w:numId w:val="10"/>
        </w:numPr>
        <w:spacing w:line="360" w:lineRule="auto"/>
        <w:ind w:left="851" w:hanging="284"/>
        <w:jc w:val="both"/>
        <w:rPr>
          <w:rFonts w:eastAsia="Times New Roman" w:cs="Tahoma"/>
          <w:szCs w:val="20"/>
          <w:lang w:eastAsia="pl-PL"/>
        </w:rPr>
      </w:pPr>
      <w:r w:rsidRPr="00FC7A6A">
        <w:rPr>
          <w:rFonts w:eastAsia="Times New Roman" w:cs="Tahoma"/>
          <w:szCs w:val="20"/>
          <w:lang w:eastAsia="pl-PL"/>
        </w:rPr>
        <w:t xml:space="preserve">   w przypadku wystąpienia okoliczności, których nie można było przewidzieć w chwili zawarcia umowy mających istotny wpływ na wykonanie umowy w terminie, za które Wykonawca nie ponosi odpowiedzialności termin umowy może ulec odpowiedniemu przesunięciu po uprzednim uzgodnieniu z Zamawiającym.</w:t>
      </w:r>
    </w:p>
    <w:p w:rsidR="00FC7A6A" w:rsidRPr="00FC7A6A" w:rsidRDefault="00FC7A6A" w:rsidP="00007A90">
      <w:pPr>
        <w:numPr>
          <w:ilvl w:val="0"/>
          <w:numId w:val="9"/>
        </w:numPr>
        <w:spacing w:line="360" w:lineRule="auto"/>
        <w:jc w:val="both"/>
        <w:rPr>
          <w:rFonts w:eastAsia="Times New Roman" w:cs="Tahoma"/>
          <w:szCs w:val="20"/>
          <w:lang w:eastAsia="pl-PL"/>
        </w:rPr>
      </w:pPr>
      <w:r w:rsidRPr="00FC7A6A">
        <w:rPr>
          <w:rFonts w:eastAsia="Times New Roman" w:cs="Tahoma"/>
          <w:szCs w:val="20"/>
          <w:lang w:eastAsia="pl-PL"/>
        </w:rPr>
        <w:lastRenderedPageBreak/>
        <w:t>Zmiana zakresu robót / ilości realizowanego przez podwykonawców, zgłoszenie nowych części do realizacji przy pomocy podwykonawców;</w:t>
      </w:r>
    </w:p>
    <w:p w:rsidR="00FC7A6A" w:rsidRPr="00FC7A6A" w:rsidRDefault="00FC7A6A" w:rsidP="00007A90">
      <w:pPr>
        <w:numPr>
          <w:ilvl w:val="0"/>
          <w:numId w:val="9"/>
        </w:numPr>
        <w:spacing w:line="360" w:lineRule="auto"/>
        <w:jc w:val="both"/>
        <w:rPr>
          <w:rFonts w:eastAsia="Times New Roman" w:cs="Tahoma"/>
          <w:szCs w:val="20"/>
          <w:lang w:eastAsia="pl-PL"/>
        </w:rPr>
      </w:pPr>
      <w:r w:rsidRPr="00FC7A6A">
        <w:rPr>
          <w:rFonts w:eastAsia="Times New Roman" w:cs="Tahoma"/>
          <w:szCs w:val="20"/>
          <w:lang w:eastAsia="pl-PL"/>
        </w:rPr>
        <w:t>Zmiany powszechnie obowiązujących przepisów prawnych w zakresie mającym wpływ na realizację przedmiotu zamówienia lub świadczenia stron;</w:t>
      </w:r>
    </w:p>
    <w:p w:rsidR="00FC7A6A" w:rsidRPr="00FC7A6A" w:rsidRDefault="00FC7A6A" w:rsidP="00007A90">
      <w:pPr>
        <w:numPr>
          <w:ilvl w:val="0"/>
          <w:numId w:val="9"/>
        </w:numPr>
        <w:spacing w:line="360" w:lineRule="auto"/>
        <w:jc w:val="both"/>
        <w:rPr>
          <w:rFonts w:eastAsia="Times New Roman" w:cs="Tahoma"/>
          <w:szCs w:val="20"/>
          <w:lang w:eastAsia="pl-PL"/>
        </w:rPr>
      </w:pPr>
      <w:r w:rsidRPr="00FC7A6A">
        <w:rPr>
          <w:rFonts w:eastAsia="Times New Roman" w:cs="Tahoma"/>
          <w:szCs w:val="20"/>
          <w:lang w:eastAsia="pl-PL"/>
        </w:rPr>
        <w:t>Rezygnacji przez Zamawiającego z realizacji części przedmiotu umowy. W takim przypadku wynagrodzenie przysługujące wykonawcy zostanie pomniejszone, przy czym Zamawiający zapłaci za wszystkie spełnione świadczenia oraz udokumentowane koszty, które wykonawca poniósł w związku z wynikającymi z umowy planowanymi świadczeniami;</w:t>
      </w:r>
    </w:p>
    <w:p w:rsidR="00FC7A6A" w:rsidRPr="00FC7A6A" w:rsidRDefault="00FC7A6A" w:rsidP="00007A90">
      <w:pPr>
        <w:numPr>
          <w:ilvl w:val="0"/>
          <w:numId w:val="9"/>
        </w:numPr>
        <w:spacing w:line="360" w:lineRule="auto"/>
        <w:jc w:val="both"/>
        <w:rPr>
          <w:rFonts w:eastAsia="Times New Roman" w:cs="Tahoma"/>
          <w:szCs w:val="20"/>
          <w:lang w:eastAsia="pl-PL"/>
        </w:rPr>
      </w:pPr>
      <w:r w:rsidRPr="00FC7A6A">
        <w:rPr>
          <w:rFonts w:eastAsia="Times New Roman" w:cs="Tahoma"/>
          <w:szCs w:val="20"/>
          <w:lang w:eastAsia="pl-PL"/>
        </w:rPr>
        <w:t>Zastosowania zamiennych rozwiązań, materiałów i urządzeń, zaniechania wykonania przez Wykonawcę określonych robót budowlanych w związku z zastosowaniem rozwiązań zamiennych;</w:t>
      </w:r>
    </w:p>
    <w:p w:rsidR="00FC7A6A" w:rsidRPr="00FC7A6A" w:rsidRDefault="00FC7A6A" w:rsidP="00007A90">
      <w:pPr>
        <w:numPr>
          <w:ilvl w:val="0"/>
          <w:numId w:val="9"/>
        </w:numPr>
        <w:spacing w:line="360" w:lineRule="auto"/>
        <w:jc w:val="both"/>
        <w:rPr>
          <w:rFonts w:eastAsia="Times New Roman" w:cs="Tahoma"/>
          <w:szCs w:val="20"/>
          <w:lang w:eastAsia="pl-PL"/>
        </w:rPr>
      </w:pPr>
      <w:r w:rsidRPr="00FC7A6A">
        <w:rPr>
          <w:rFonts w:eastAsia="Times New Roman" w:cs="Tahoma"/>
          <w:szCs w:val="20"/>
          <w:lang w:eastAsia="pl-PL"/>
        </w:rPr>
        <w:t>Zmiany technologii wykonywania robót w szczególności: - konieczności zrealizowania projektu przy zastosowaniu innych rozwiązań technologicznych niż wskazane w dokumentacji projektowej w szczególności w sytuacji, gdyby zastosowanie przewidzianych rozwiązań groziło niewykonaniem lub wadliwym wykonaniem projektu; - konieczności usunięcia błędów lub wprowadzenia zmian w dokumentacji projektowej lub dokumentacji technicznej, wprowadzenia dodatkowych elementów;</w:t>
      </w:r>
    </w:p>
    <w:p w:rsidR="00FC7A6A" w:rsidRPr="00FC7A6A" w:rsidRDefault="00FC7A6A" w:rsidP="00007A90">
      <w:pPr>
        <w:numPr>
          <w:ilvl w:val="0"/>
          <w:numId w:val="9"/>
        </w:numPr>
        <w:spacing w:line="360" w:lineRule="auto"/>
        <w:jc w:val="both"/>
        <w:rPr>
          <w:rFonts w:eastAsia="Times New Roman" w:cs="Tahoma"/>
          <w:szCs w:val="20"/>
          <w:lang w:eastAsia="pl-PL"/>
        </w:rPr>
      </w:pPr>
      <w:r w:rsidRPr="00FC7A6A">
        <w:rPr>
          <w:rFonts w:eastAsia="Times New Roman" w:cs="Tahoma"/>
          <w:szCs w:val="20"/>
          <w:lang w:eastAsia="pl-PL"/>
        </w:rPr>
        <w:t>Zmiany wynagrodzenia wykonawcy w przypadku wystąpienia robót dodatkowych lub zamiennych, zmniejszenia lub zwiększenia zakresu przedmiotowego niniejszej umowy.</w:t>
      </w:r>
    </w:p>
    <w:p w:rsidR="00FC7A6A" w:rsidRPr="00FC7A6A" w:rsidRDefault="00FC7A6A" w:rsidP="00FC7A6A">
      <w:pPr>
        <w:spacing w:line="360" w:lineRule="auto"/>
        <w:ind w:left="360"/>
        <w:jc w:val="both"/>
        <w:rPr>
          <w:rFonts w:eastAsia="Times New Roman" w:cs="Tahoma"/>
          <w:szCs w:val="20"/>
          <w:lang w:eastAsia="pl-PL"/>
        </w:rPr>
      </w:pPr>
    </w:p>
    <w:p w:rsidR="00FC7A6A" w:rsidRPr="00FC7A6A" w:rsidRDefault="00FC7A6A" w:rsidP="00FC7A6A">
      <w:pPr>
        <w:pBdr>
          <w:top w:val="single" w:sz="4" w:space="1" w:color="auto"/>
          <w:left w:val="single" w:sz="4" w:space="4" w:color="auto"/>
          <w:bottom w:val="single" w:sz="4" w:space="1" w:color="auto"/>
          <w:right w:val="single" w:sz="4" w:space="4" w:color="auto"/>
        </w:pBdr>
        <w:shd w:val="clear" w:color="auto" w:fill="D9D9D9"/>
        <w:spacing w:line="360" w:lineRule="auto"/>
        <w:jc w:val="both"/>
        <w:rPr>
          <w:rFonts w:eastAsia="Times New Roman" w:cs="Tahoma"/>
          <w:b/>
          <w:szCs w:val="20"/>
          <w:lang w:eastAsia="pl-PL"/>
        </w:rPr>
      </w:pPr>
      <w:r w:rsidRPr="00FC7A6A">
        <w:rPr>
          <w:rFonts w:eastAsia="Times New Roman" w:cs="Tahoma"/>
          <w:b/>
          <w:szCs w:val="20"/>
          <w:lang w:eastAsia="pl-PL"/>
        </w:rPr>
        <w:t>20. Pouczenie o środkach ochrony prawnej przysługujących wykonawcy w toku postępowania o udzieleniu zamówienia</w:t>
      </w:r>
    </w:p>
    <w:p w:rsidR="00FC7A6A" w:rsidRPr="00FC7A6A" w:rsidRDefault="00FC7A6A" w:rsidP="00FC7A6A">
      <w:pPr>
        <w:tabs>
          <w:tab w:val="left" w:pos="720"/>
        </w:tabs>
        <w:autoSpaceDE w:val="0"/>
        <w:autoSpaceDN w:val="0"/>
        <w:adjustRightInd w:val="0"/>
        <w:spacing w:line="360" w:lineRule="auto"/>
        <w:jc w:val="both"/>
        <w:rPr>
          <w:rFonts w:eastAsia="Times New Roman" w:cs="Tahoma"/>
          <w:szCs w:val="20"/>
          <w:lang w:eastAsia="pl-PL"/>
        </w:rPr>
      </w:pPr>
    </w:p>
    <w:p w:rsidR="00FC7A6A" w:rsidRPr="00FC7A6A" w:rsidRDefault="00FC7A6A" w:rsidP="00FC7A6A">
      <w:pPr>
        <w:tabs>
          <w:tab w:val="left" w:pos="720"/>
        </w:tabs>
        <w:autoSpaceDE w:val="0"/>
        <w:autoSpaceDN w:val="0"/>
        <w:adjustRightInd w:val="0"/>
        <w:spacing w:line="360" w:lineRule="auto"/>
        <w:jc w:val="both"/>
        <w:rPr>
          <w:rFonts w:eastAsia="Times New Roman" w:cs="Tahoma"/>
          <w:szCs w:val="20"/>
          <w:lang w:eastAsia="pl-PL"/>
        </w:rPr>
      </w:pPr>
      <w:r w:rsidRPr="00FC7A6A">
        <w:rPr>
          <w:rFonts w:eastAsia="Times New Roman" w:cs="Tahoma"/>
          <w:szCs w:val="20"/>
          <w:lang w:eastAsia="pl-PL"/>
        </w:rPr>
        <w:t>Wykonawcom przysługują środki ochrony prawnej w zgodzie z ustawą Prawo Zamówień Publicznych  Dział VI Środki ochrony prawnej, jeżeli ich interes prawny w uzyskaniu zamówienia doznał lub może doznać uszczerbku w wyniku naruszenia przez Zamawiającego, przepisów ustawy.</w:t>
      </w:r>
    </w:p>
    <w:p w:rsidR="00FC7A6A" w:rsidRPr="00FC7A6A" w:rsidRDefault="00FC7A6A" w:rsidP="00FC7A6A">
      <w:pPr>
        <w:tabs>
          <w:tab w:val="left" w:pos="720"/>
        </w:tabs>
        <w:autoSpaceDE w:val="0"/>
        <w:autoSpaceDN w:val="0"/>
        <w:adjustRightInd w:val="0"/>
        <w:spacing w:line="360" w:lineRule="auto"/>
        <w:jc w:val="both"/>
        <w:rPr>
          <w:rFonts w:eastAsia="Times New Roman" w:cs="Tahoma"/>
          <w:szCs w:val="20"/>
          <w:lang w:eastAsia="pl-PL"/>
        </w:rPr>
      </w:pPr>
    </w:p>
    <w:p w:rsidR="00FC7A6A" w:rsidRPr="00FC7A6A" w:rsidRDefault="00FC7A6A" w:rsidP="00FC7A6A">
      <w:pPr>
        <w:tabs>
          <w:tab w:val="left" w:pos="720"/>
        </w:tabs>
        <w:autoSpaceDE w:val="0"/>
        <w:autoSpaceDN w:val="0"/>
        <w:adjustRightInd w:val="0"/>
        <w:spacing w:line="360" w:lineRule="auto"/>
        <w:jc w:val="both"/>
        <w:rPr>
          <w:rFonts w:eastAsia="Times New Roman" w:cs="Tahoma"/>
          <w:szCs w:val="20"/>
          <w:lang w:eastAsia="pl-PL"/>
        </w:rPr>
      </w:pPr>
      <w:r w:rsidRPr="00FC7A6A">
        <w:rPr>
          <w:rFonts w:eastAsia="Times New Roman" w:cs="Tahoma"/>
          <w:szCs w:val="20"/>
          <w:lang w:eastAsia="pl-PL"/>
        </w:rPr>
        <w:t>Uznaje się, iż złożenie oferty oznacza, iż Wykonawca zapoznał się z ustawodawstwem, aktami prawnymi i przepisami polskimi, które mogą w jakikolwiek sposób wpłynąć lub dotyczyć funkcjonowania i działalności w ramach niniejszego przetargu, a następnie Umowy.</w:t>
      </w:r>
    </w:p>
    <w:p w:rsidR="00FC7A6A" w:rsidRPr="00FC7A6A" w:rsidRDefault="00FC7A6A" w:rsidP="00FC7A6A">
      <w:pPr>
        <w:spacing w:line="360" w:lineRule="auto"/>
        <w:jc w:val="both"/>
        <w:rPr>
          <w:rFonts w:eastAsia="Times New Roman" w:cs="Tahoma"/>
          <w:szCs w:val="20"/>
          <w:lang w:eastAsia="pl-PL"/>
        </w:rPr>
      </w:pPr>
    </w:p>
    <w:p w:rsidR="00FC7A6A" w:rsidRPr="00FC7A6A" w:rsidRDefault="00FC7A6A" w:rsidP="00FC7A6A">
      <w:pPr>
        <w:spacing w:line="360" w:lineRule="auto"/>
        <w:jc w:val="both"/>
        <w:rPr>
          <w:rFonts w:eastAsia="Times New Roman" w:cs="Tahoma"/>
          <w:szCs w:val="20"/>
          <w:lang w:eastAsia="pl-PL"/>
        </w:rPr>
      </w:pPr>
      <w:r w:rsidRPr="00FC7A6A">
        <w:rPr>
          <w:rFonts w:eastAsia="Times New Roman" w:cs="Tahoma"/>
          <w:szCs w:val="20"/>
          <w:lang w:eastAsia="pl-PL"/>
        </w:rPr>
        <w:t>Wszystkie formularze wymagane przez zamawiającego stanowią integralną część oferty.</w:t>
      </w:r>
      <w:bookmarkStart w:id="3" w:name="_Toc222707841"/>
    </w:p>
    <w:bookmarkEnd w:id="3"/>
    <w:p w:rsidR="00FC7A6A" w:rsidRPr="00FC7A6A" w:rsidRDefault="00FC7A6A" w:rsidP="00FC7A6A">
      <w:pPr>
        <w:spacing w:line="360" w:lineRule="auto"/>
        <w:ind w:left="4956" w:firstLine="708"/>
        <w:jc w:val="both"/>
        <w:rPr>
          <w:rFonts w:eastAsia="Times New Roman" w:cs="Tahoma"/>
          <w:szCs w:val="20"/>
          <w:lang w:eastAsia="pl-PL"/>
        </w:rPr>
      </w:pPr>
    </w:p>
    <w:p w:rsidR="00FC7A6A" w:rsidRPr="00FC7A6A" w:rsidRDefault="00FC7A6A" w:rsidP="00FC7A6A">
      <w:pPr>
        <w:spacing w:line="360" w:lineRule="auto"/>
        <w:ind w:left="4956" w:firstLine="708"/>
        <w:jc w:val="both"/>
        <w:rPr>
          <w:rFonts w:eastAsia="Times New Roman" w:cs="Tahoma"/>
          <w:szCs w:val="20"/>
          <w:lang w:eastAsia="pl-PL"/>
        </w:rPr>
      </w:pPr>
    </w:p>
    <w:p w:rsidR="00FC7A6A" w:rsidRPr="00FC7A6A" w:rsidRDefault="00FC7A6A" w:rsidP="00FC7A6A">
      <w:pPr>
        <w:spacing w:line="360" w:lineRule="auto"/>
        <w:ind w:left="4956" w:firstLine="708"/>
        <w:jc w:val="both"/>
        <w:rPr>
          <w:rFonts w:eastAsia="Times New Roman" w:cs="Tahoma"/>
          <w:szCs w:val="20"/>
          <w:lang w:eastAsia="pl-PL"/>
        </w:rPr>
      </w:pPr>
    </w:p>
    <w:p w:rsidR="00FC7A6A" w:rsidRPr="00FC7A6A" w:rsidRDefault="00FC7A6A" w:rsidP="00FC7A6A">
      <w:pPr>
        <w:spacing w:line="360" w:lineRule="auto"/>
        <w:ind w:left="4956" w:firstLine="708"/>
        <w:jc w:val="both"/>
        <w:rPr>
          <w:rFonts w:eastAsia="Times New Roman" w:cs="Tahoma"/>
          <w:szCs w:val="20"/>
          <w:lang w:eastAsia="pl-PL"/>
        </w:rPr>
      </w:pPr>
    </w:p>
    <w:p w:rsidR="00FC7A6A" w:rsidRPr="00FC7A6A" w:rsidRDefault="00FC7A6A" w:rsidP="00FC7A6A">
      <w:pPr>
        <w:spacing w:line="360" w:lineRule="auto"/>
        <w:ind w:left="4956" w:firstLine="708"/>
        <w:jc w:val="both"/>
        <w:rPr>
          <w:rFonts w:eastAsia="Times New Roman" w:cs="Tahoma"/>
          <w:szCs w:val="20"/>
          <w:lang w:eastAsia="pl-PL"/>
        </w:rPr>
      </w:pPr>
    </w:p>
    <w:p w:rsidR="00FC7A6A" w:rsidRPr="00FC7A6A" w:rsidRDefault="00FC7A6A" w:rsidP="00FC7A6A">
      <w:pPr>
        <w:spacing w:line="360" w:lineRule="auto"/>
        <w:ind w:left="4956" w:firstLine="708"/>
        <w:jc w:val="both"/>
        <w:rPr>
          <w:rFonts w:eastAsia="Times New Roman" w:cs="Tahoma"/>
          <w:szCs w:val="20"/>
          <w:lang w:eastAsia="pl-PL"/>
        </w:rPr>
      </w:pPr>
    </w:p>
    <w:p w:rsidR="00FC7A6A" w:rsidRPr="00FC7A6A" w:rsidRDefault="00FC7A6A" w:rsidP="00FC7A6A">
      <w:pPr>
        <w:spacing w:line="360" w:lineRule="auto"/>
        <w:jc w:val="both"/>
        <w:rPr>
          <w:rFonts w:eastAsia="Times New Roman" w:cs="Tahoma"/>
          <w:szCs w:val="20"/>
          <w:lang w:eastAsia="pl-PL"/>
        </w:rPr>
      </w:pPr>
    </w:p>
    <w:p w:rsidR="00FC7A6A" w:rsidRPr="00FC7A6A" w:rsidRDefault="00FC7A6A" w:rsidP="00FC7A6A">
      <w:pPr>
        <w:spacing w:line="360" w:lineRule="auto"/>
        <w:jc w:val="both"/>
        <w:rPr>
          <w:rFonts w:eastAsia="Times New Roman" w:cs="Tahoma"/>
          <w:szCs w:val="20"/>
          <w:lang w:eastAsia="pl-PL"/>
        </w:rPr>
      </w:pPr>
    </w:p>
    <w:p w:rsidR="00FC7A6A" w:rsidRDefault="00FC7A6A" w:rsidP="00FC7A6A">
      <w:pPr>
        <w:spacing w:line="360" w:lineRule="auto"/>
        <w:jc w:val="both"/>
        <w:rPr>
          <w:rFonts w:eastAsia="Times New Roman" w:cs="Tahoma"/>
          <w:szCs w:val="20"/>
          <w:lang w:eastAsia="pl-PL"/>
        </w:rPr>
      </w:pPr>
    </w:p>
    <w:p w:rsidR="00697D4E" w:rsidRPr="00FC7A6A" w:rsidRDefault="00697D4E" w:rsidP="00FC7A6A">
      <w:pPr>
        <w:spacing w:line="360" w:lineRule="auto"/>
        <w:jc w:val="both"/>
        <w:rPr>
          <w:rFonts w:eastAsia="Times New Roman" w:cs="Tahoma"/>
          <w:szCs w:val="20"/>
          <w:lang w:eastAsia="pl-PL"/>
        </w:rPr>
      </w:pPr>
    </w:p>
    <w:p w:rsidR="00FC7A6A" w:rsidRPr="00FC7A6A" w:rsidRDefault="00FC7A6A" w:rsidP="00FC7A6A">
      <w:pPr>
        <w:spacing w:line="360" w:lineRule="auto"/>
        <w:jc w:val="right"/>
        <w:rPr>
          <w:rFonts w:eastAsia="Times New Roman" w:cs="Tahoma"/>
          <w:b/>
          <w:bCs/>
          <w:szCs w:val="20"/>
          <w:lang w:eastAsia="pl-PL"/>
        </w:rPr>
      </w:pPr>
      <w:r w:rsidRPr="00FC7A6A">
        <w:rPr>
          <w:rFonts w:eastAsia="Times New Roman" w:cs="Tahoma"/>
          <w:b/>
          <w:bCs/>
          <w:szCs w:val="20"/>
          <w:lang w:eastAsia="pl-PL"/>
        </w:rPr>
        <w:lastRenderedPageBreak/>
        <w:t>Załącznik nr 1 do SIWZ</w:t>
      </w:r>
    </w:p>
    <w:p w:rsidR="00FC7A6A" w:rsidRPr="00FC7A6A" w:rsidRDefault="00FC7A6A" w:rsidP="00FC7A6A">
      <w:pPr>
        <w:spacing w:line="360" w:lineRule="auto"/>
        <w:jc w:val="both"/>
        <w:rPr>
          <w:rFonts w:eastAsia="Times New Roman" w:cs="Tahoma"/>
          <w:b/>
          <w:bCs/>
          <w:szCs w:val="20"/>
          <w:lang w:eastAsia="pl-PL"/>
        </w:rPr>
      </w:pPr>
    </w:p>
    <w:p w:rsidR="00FC7A6A" w:rsidRPr="00FC7A6A" w:rsidRDefault="00FC7A6A" w:rsidP="00FC7A6A">
      <w:pPr>
        <w:keepNext/>
        <w:spacing w:line="360" w:lineRule="auto"/>
        <w:jc w:val="center"/>
        <w:outlineLvl w:val="1"/>
        <w:rPr>
          <w:rFonts w:eastAsia="Times New Roman" w:cs="Tahoma"/>
          <w:b/>
          <w:bCs/>
          <w:sz w:val="28"/>
          <w:szCs w:val="28"/>
          <w:lang w:val="x-none" w:eastAsia="x-none"/>
        </w:rPr>
      </w:pPr>
      <w:r w:rsidRPr="00FC7A6A">
        <w:rPr>
          <w:rFonts w:eastAsia="Times New Roman" w:cs="Tahoma"/>
          <w:b/>
          <w:bCs/>
          <w:sz w:val="28"/>
          <w:szCs w:val="28"/>
          <w:lang w:val="x-none" w:eastAsia="x-none"/>
        </w:rPr>
        <w:t>OFERTA</w:t>
      </w:r>
    </w:p>
    <w:p w:rsidR="00FC7A6A" w:rsidRPr="00FC7A6A" w:rsidRDefault="00FC7A6A" w:rsidP="00007A90">
      <w:pPr>
        <w:numPr>
          <w:ilvl w:val="0"/>
          <w:numId w:val="24"/>
        </w:numPr>
        <w:spacing w:before="120" w:line="360" w:lineRule="auto"/>
        <w:jc w:val="both"/>
        <w:rPr>
          <w:rFonts w:eastAsia="Times New Roman" w:cs="Tahoma"/>
          <w:szCs w:val="20"/>
          <w:lang w:eastAsia="pl-PL"/>
        </w:rPr>
      </w:pPr>
      <w:r w:rsidRPr="00FC7A6A">
        <w:rPr>
          <w:rFonts w:eastAsia="Times New Roman" w:cs="Tahoma"/>
          <w:szCs w:val="20"/>
          <w:lang w:eastAsia="pl-PL"/>
        </w:rPr>
        <w:t>Nazwa: ...................................................................................................................................</w:t>
      </w:r>
    </w:p>
    <w:p w:rsidR="00FC7A6A" w:rsidRPr="00FC7A6A" w:rsidRDefault="00FC7A6A" w:rsidP="00007A90">
      <w:pPr>
        <w:numPr>
          <w:ilvl w:val="0"/>
          <w:numId w:val="24"/>
        </w:numPr>
        <w:spacing w:line="360" w:lineRule="auto"/>
        <w:jc w:val="both"/>
        <w:rPr>
          <w:rFonts w:eastAsia="Times New Roman" w:cs="Tahoma"/>
          <w:szCs w:val="20"/>
          <w:lang w:eastAsia="pl-PL"/>
        </w:rPr>
      </w:pPr>
      <w:r w:rsidRPr="00FC7A6A">
        <w:rPr>
          <w:rFonts w:eastAsia="Times New Roman" w:cs="Tahoma"/>
          <w:szCs w:val="20"/>
          <w:lang w:eastAsia="pl-PL"/>
        </w:rPr>
        <w:t>Siedziba: .................................................................................................................................</w:t>
      </w:r>
    </w:p>
    <w:p w:rsidR="00FC7A6A" w:rsidRPr="00FC7A6A" w:rsidRDefault="00FC7A6A" w:rsidP="00007A90">
      <w:pPr>
        <w:numPr>
          <w:ilvl w:val="0"/>
          <w:numId w:val="24"/>
        </w:numPr>
        <w:spacing w:line="360" w:lineRule="auto"/>
        <w:jc w:val="both"/>
        <w:rPr>
          <w:rFonts w:eastAsia="Times New Roman" w:cs="Tahoma"/>
          <w:szCs w:val="20"/>
          <w:lang w:eastAsia="pl-PL"/>
        </w:rPr>
      </w:pPr>
      <w:r w:rsidRPr="00FC7A6A">
        <w:rPr>
          <w:rFonts w:eastAsia="Times New Roman" w:cs="Tahoma"/>
          <w:szCs w:val="20"/>
          <w:lang w:eastAsia="pl-PL"/>
        </w:rPr>
        <w:t>NIP: ..................................................................</w:t>
      </w:r>
    </w:p>
    <w:p w:rsidR="00FC7A6A" w:rsidRPr="00FC7A6A" w:rsidRDefault="00FC7A6A" w:rsidP="00007A90">
      <w:pPr>
        <w:numPr>
          <w:ilvl w:val="0"/>
          <w:numId w:val="24"/>
        </w:numPr>
        <w:spacing w:line="360" w:lineRule="auto"/>
        <w:jc w:val="both"/>
        <w:rPr>
          <w:rFonts w:eastAsia="Times New Roman" w:cs="Tahoma"/>
          <w:szCs w:val="20"/>
          <w:lang w:eastAsia="pl-PL"/>
        </w:rPr>
      </w:pPr>
      <w:r w:rsidRPr="00FC7A6A">
        <w:rPr>
          <w:rFonts w:eastAsia="Times New Roman" w:cs="Tahoma"/>
          <w:szCs w:val="20"/>
          <w:lang w:eastAsia="pl-PL"/>
        </w:rPr>
        <w:t>REGON: ..........................................................</w:t>
      </w:r>
    </w:p>
    <w:p w:rsidR="00FC7A6A" w:rsidRPr="00FC7A6A" w:rsidRDefault="00FC7A6A" w:rsidP="00007A90">
      <w:pPr>
        <w:numPr>
          <w:ilvl w:val="0"/>
          <w:numId w:val="24"/>
        </w:numPr>
        <w:spacing w:line="360" w:lineRule="auto"/>
        <w:jc w:val="both"/>
        <w:rPr>
          <w:rFonts w:eastAsia="Times New Roman" w:cs="Tahoma"/>
          <w:szCs w:val="20"/>
          <w:lang w:eastAsia="pl-PL"/>
        </w:rPr>
      </w:pPr>
      <w:r w:rsidRPr="00FC7A6A">
        <w:rPr>
          <w:rFonts w:eastAsia="Times New Roman" w:cs="Tahoma"/>
          <w:szCs w:val="20"/>
          <w:lang w:eastAsia="pl-PL"/>
        </w:rPr>
        <w:t>Tel/fax: ............................................................, e-mail: ……………………………………..</w:t>
      </w:r>
    </w:p>
    <w:p w:rsidR="00FC7A6A" w:rsidRPr="00FC7A6A" w:rsidRDefault="00FC7A6A" w:rsidP="00007A90">
      <w:pPr>
        <w:numPr>
          <w:ilvl w:val="0"/>
          <w:numId w:val="24"/>
        </w:numPr>
        <w:spacing w:line="360" w:lineRule="auto"/>
        <w:rPr>
          <w:rFonts w:eastAsia="Times New Roman" w:cs="Tahoma"/>
          <w:szCs w:val="20"/>
          <w:lang w:eastAsia="pl-PL"/>
        </w:rPr>
      </w:pPr>
      <w:r w:rsidRPr="00FC7A6A">
        <w:rPr>
          <w:rFonts w:eastAsia="Times New Roman" w:cs="Tahoma"/>
          <w:szCs w:val="20"/>
          <w:lang w:eastAsia="pl-PL"/>
        </w:rPr>
        <w:t>Numer wpisu do właściwego rejestru: .................................................................................................................................................</w:t>
      </w:r>
    </w:p>
    <w:p w:rsidR="00FC7A6A" w:rsidRPr="00FC7A6A" w:rsidRDefault="00FC7A6A" w:rsidP="00007A90">
      <w:pPr>
        <w:numPr>
          <w:ilvl w:val="0"/>
          <w:numId w:val="24"/>
        </w:numPr>
        <w:spacing w:line="360" w:lineRule="auto"/>
        <w:rPr>
          <w:rFonts w:eastAsia="Times New Roman" w:cs="Tahoma"/>
          <w:b/>
          <w:bCs/>
          <w:szCs w:val="20"/>
          <w:lang w:eastAsia="pl-PL"/>
        </w:rPr>
      </w:pPr>
      <w:r w:rsidRPr="00FC7A6A">
        <w:rPr>
          <w:rFonts w:eastAsia="Times New Roman" w:cs="Tahoma"/>
          <w:szCs w:val="20"/>
          <w:lang w:eastAsia="pl-PL"/>
        </w:rPr>
        <w:t>Nawiązując do ogłoszenia o przetargu nieograniczonym na:</w:t>
      </w:r>
    </w:p>
    <w:p w:rsidR="00FC7A6A" w:rsidRPr="00FC7A6A" w:rsidRDefault="00FC7A6A" w:rsidP="00FC7A6A">
      <w:pPr>
        <w:jc w:val="center"/>
        <w:rPr>
          <w:rFonts w:eastAsia="Calibri" w:cs="Tahoma"/>
          <w:b/>
          <w:bCs/>
          <w:sz w:val="24"/>
          <w:szCs w:val="24"/>
        </w:rPr>
      </w:pPr>
    </w:p>
    <w:p w:rsidR="00697D4E" w:rsidRPr="00697D4E" w:rsidRDefault="00697D4E" w:rsidP="00697D4E">
      <w:pPr>
        <w:spacing w:line="276" w:lineRule="auto"/>
        <w:jc w:val="center"/>
        <w:rPr>
          <w:rFonts w:eastAsia="Times New Roman" w:cs="Tahoma"/>
          <w:b/>
          <w:sz w:val="24"/>
          <w:szCs w:val="24"/>
          <w:lang w:eastAsia="pl-PL"/>
        </w:rPr>
      </w:pPr>
      <w:r w:rsidRPr="00697D4E">
        <w:rPr>
          <w:rFonts w:eastAsia="Calibri" w:cs="Tahoma"/>
          <w:b/>
          <w:bCs/>
          <w:sz w:val="24"/>
          <w:szCs w:val="24"/>
        </w:rPr>
        <w:t>„</w:t>
      </w:r>
      <w:r w:rsidRPr="00697D4E">
        <w:rPr>
          <w:rFonts w:eastAsia="Times New Roman" w:cs="Tahoma"/>
          <w:b/>
          <w:sz w:val="24"/>
          <w:szCs w:val="24"/>
          <w:lang w:eastAsia="pl-PL"/>
        </w:rPr>
        <w:t xml:space="preserve">Modernizacja drogi transportu rolniczego w m. </w:t>
      </w:r>
      <w:proofErr w:type="spellStart"/>
      <w:r w:rsidRPr="00697D4E">
        <w:rPr>
          <w:rFonts w:eastAsia="Times New Roman" w:cs="Tahoma"/>
          <w:b/>
          <w:sz w:val="24"/>
          <w:szCs w:val="24"/>
          <w:lang w:eastAsia="pl-PL"/>
        </w:rPr>
        <w:t>Przynotecko</w:t>
      </w:r>
      <w:proofErr w:type="spellEnd"/>
      <w:r w:rsidRPr="00697D4E">
        <w:rPr>
          <w:rFonts w:eastAsia="Calibri" w:cs="Tahoma"/>
          <w:b/>
          <w:caps/>
          <w:sz w:val="24"/>
          <w:szCs w:val="24"/>
        </w:rPr>
        <w:t>”</w:t>
      </w:r>
    </w:p>
    <w:p w:rsidR="00FC7A6A" w:rsidRPr="00FC7A6A" w:rsidRDefault="00FC7A6A" w:rsidP="00FC7A6A">
      <w:pPr>
        <w:spacing w:line="360" w:lineRule="auto"/>
        <w:ind w:left="360"/>
        <w:rPr>
          <w:rFonts w:eastAsia="Times New Roman" w:cs="Tahoma"/>
          <w:szCs w:val="20"/>
          <w:lang w:eastAsia="pl-PL"/>
        </w:rPr>
      </w:pPr>
    </w:p>
    <w:p w:rsidR="00FC7A6A" w:rsidRPr="00FC7A6A" w:rsidRDefault="00FC7A6A" w:rsidP="00FC7A6A">
      <w:pPr>
        <w:spacing w:line="360" w:lineRule="auto"/>
        <w:ind w:left="360"/>
        <w:rPr>
          <w:rFonts w:eastAsia="Times New Roman" w:cs="Tahoma"/>
          <w:b/>
          <w:bCs/>
          <w:szCs w:val="20"/>
          <w:lang w:eastAsia="pl-PL"/>
        </w:rPr>
      </w:pPr>
      <w:r w:rsidRPr="00FC7A6A">
        <w:rPr>
          <w:rFonts w:eastAsia="Times New Roman" w:cs="Tahoma"/>
          <w:szCs w:val="20"/>
          <w:lang w:eastAsia="pl-PL"/>
        </w:rPr>
        <w:t xml:space="preserve">oferujemy wykonanie zamówienia </w:t>
      </w:r>
      <w:r w:rsidRPr="00FC7A6A">
        <w:rPr>
          <w:rFonts w:eastAsia="Calibri" w:cs="Tahoma"/>
          <w:bCs/>
          <w:szCs w:val="20"/>
          <w:lang w:val="x-none" w:eastAsia="x-none"/>
        </w:rPr>
        <w:t>za cenę</w:t>
      </w:r>
      <w:r w:rsidRPr="00FC7A6A">
        <w:rPr>
          <w:rFonts w:eastAsia="Calibri" w:cs="Tahoma"/>
          <w:bCs/>
          <w:szCs w:val="20"/>
          <w:lang w:eastAsia="x-none"/>
        </w:rPr>
        <w:t>:</w:t>
      </w:r>
      <w:r w:rsidRPr="00FC7A6A">
        <w:rPr>
          <w:rFonts w:eastAsia="Calibri" w:cs="Tahoma"/>
          <w:bCs/>
          <w:szCs w:val="20"/>
          <w:lang w:val="x-none" w:eastAsia="x-none"/>
        </w:rPr>
        <w:t xml:space="preserve"> </w:t>
      </w:r>
      <w:r w:rsidRPr="00FC7A6A">
        <w:rPr>
          <w:rFonts w:eastAsia="Times New Roman" w:cs="Tahoma"/>
          <w:bCs/>
          <w:szCs w:val="20"/>
          <w:lang w:eastAsia="pl-PL"/>
        </w:rPr>
        <w:t>…………… zł netto + podatek VAT …… % tj. ………………. zł =</w:t>
      </w:r>
      <w:r w:rsidRPr="00FC7A6A">
        <w:rPr>
          <w:rFonts w:eastAsia="Times New Roman" w:cs="Tahoma"/>
          <w:b/>
          <w:bCs/>
          <w:szCs w:val="20"/>
          <w:lang w:eastAsia="pl-PL"/>
        </w:rPr>
        <w:t xml:space="preserve"> ……………… zł brutto </w:t>
      </w:r>
      <w:r w:rsidRPr="00FC7A6A">
        <w:rPr>
          <w:rFonts w:eastAsia="Times New Roman" w:cs="Tahoma"/>
          <w:szCs w:val="20"/>
          <w:lang w:eastAsia="pl-PL"/>
        </w:rPr>
        <w:t>(</w:t>
      </w:r>
      <w:r w:rsidRPr="00FC7A6A">
        <w:rPr>
          <w:rFonts w:eastAsia="Times New Roman" w:cs="Tahoma"/>
          <w:iCs/>
          <w:szCs w:val="20"/>
          <w:lang w:eastAsia="pl-PL"/>
        </w:rPr>
        <w:t>słownie: ........................................................................................ złotych brutto</w:t>
      </w:r>
      <w:r w:rsidRPr="00FC7A6A">
        <w:rPr>
          <w:rFonts w:eastAsia="Times New Roman" w:cs="Tahoma"/>
          <w:szCs w:val="20"/>
          <w:lang w:eastAsia="pl-PL"/>
        </w:rPr>
        <w:t>),</w:t>
      </w:r>
    </w:p>
    <w:p w:rsidR="00FC7A6A" w:rsidRPr="00FC7A6A" w:rsidRDefault="00FC7A6A" w:rsidP="00007A90">
      <w:pPr>
        <w:numPr>
          <w:ilvl w:val="0"/>
          <w:numId w:val="24"/>
        </w:numPr>
        <w:spacing w:line="360" w:lineRule="auto"/>
        <w:rPr>
          <w:rFonts w:eastAsia="Times New Roman" w:cs="Tahoma"/>
          <w:iCs/>
          <w:szCs w:val="20"/>
          <w:lang w:eastAsia="pl-PL"/>
        </w:rPr>
      </w:pPr>
      <w:r w:rsidRPr="00FC7A6A">
        <w:rPr>
          <w:rFonts w:eastAsia="Times New Roman" w:cs="Tahoma"/>
          <w:szCs w:val="20"/>
          <w:lang w:eastAsia="pl-PL"/>
        </w:rPr>
        <w:t xml:space="preserve">Oferujemy na przedmiot zamówienia ……..  lat gwarancji i rękojmi za wady. </w:t>
      </w:r>
    </w:p>
    <w:p w:rsidR="00FC7A6A" w:rsidRPr="00FC7A6A" w:rsidRDefault="00FC7A6A" w:rsidP="00007A90">
      <w:pPr>
        <w:numPr>
          <w:ilvl w:val="0"/>
          <w:numId w:val="24"/>
        </w:numPr>
        <w:spacing w:line="360" w:lineRule="auto"/>
        <w:contextualSpacing/>
        <w:jc w:val="both"/>
        <w:rPr>
          <w:rFonts w:eastAsia="Calibri" w:cs="Tahoma"/>
          <w:szCs w:val="20"/>
        </w:rPr>
      </w:pPr>
      <w:r w:rsidRPr="00FC7A6A">
        <w:rPr>
          <w:rFonts w:eastAsia="Calibri" w:cs="Tahoma"/>
          <w:szCs w:val="20"/>
        </w:rPr>
        <w:t>Oświadczamy, że:</w:t>
      </w:r>
    </w:p>
    <w:p w:rsidR="00FC7A6A" w:rsidRPr="00FC7A6A" w:rsidRDefault="00FC7A6A" w:rsidP="00007A90">
      <w:pPr>
        <w:numPr>
          <w:ilvl w:val="1"/>
          <w:numId w:val="25"/>
        </w:numPr>
        <w:tabs>
          <w:tab w:val="num" w:pos="720"/>
          <w:tab w:val="num" w:pos="2007"/>
        </w:tabs>
        <w:spacing w:line="360" w:lineRule="auto"/>
        <w:ind w:left="720"/>
        <w:jc w:val="both"/>
        <w:rPr>
          <w:rFonts w:eastAsia="Times New Roman" w:cs="Tahoma"/>
          <w:szCs w:val="20"/>
          <w:lang w:eastAsia="pl-PL"/>
        </w:rPr>
      </w:pPr>
      <w:r w:rsidRPr="00FC7A6A">
        <w:rPr>
          <w:rFonts w:eastAsia="Times New Roman" w:cs="Tahoma"/>
          <w:szCs w:val="20"/>
          <w:lang w:eastAsia="pl-PL"/>
        </w:rPr>
        <w:t>Zapoznaliśmy się i w pełni oraz bez żadnych zastrzeżeń akceptujemy treść Specyfikacji Istotnych Warunków Zamówienia wraz z wyjaśnieniami i modyfikacjami.</w:t>
      </w:r>
    </w:p>
    <w:p w:rsidR="00FC7A6A" w:rsidRPr="00FC7A6A" w:rsidRDefault="00FC7A6A" w:rsidP="00007A90">
      <w:pPr>
        <w:numPr>
          <w:ilvl w:val="1"/>
          <w:numId w:val="25"/>
        </w:numPr>
        <w:tabs>
          <w:tab w:val="num" w:pos="720"/>
          <w:tab w:val="num" w:pos="2007"/>
        </w:tabs>
        <w:spacing w:line="360" w:lineRule="auto"/>
        <w:ind w:left="720"/>
        <w:jc w:val="both"/>
        <w:rPr>
          <w:rFonts w:eastAsia="Times New Roman" w:cs="Tahoma"/>
          <w:szCs w:val="20"/>
          <w:lang w:eastAsia="pl-PL"/>
        </w:rPr>
      </w:pPr>
      <w:r w:rsidRPr="00FC7A6A">
        <w:rPr>
          <w:rFonts w:eastAsia="Times New Roman" w:cs="Tahoma"/>
          <w:szCs w:val="20"/>
          <w:lang w:eastAsia="pl-PL"/>
        </w:rPr>
        <w:t>W pełni i bez żadnych zastrzeżeń akceptujemy wzór umowy  na wykonanie zamówienia załączony do SIWZ.</w:t>
      </w:r>
    </w:p>
    <w:p w:rsidR="00FC7A6A" w:rsidRPr="00FC7A6A" w:rsidRDefault="00FC7A6A" w:rsidP="00007A90">
      <w:pPr>
        <w:numPr>
          <w:ilvl w:val="1"/>
          <w:numId w:val="25"/>
        </w:numPr>
        <w:tabs>
          <w:tab w:val="num" w:pos="720"/>
          <w:tab w:val="num" w:pos="2007"/>
        </w:tabs>
        <w:spacing w:line="360" w:lineRule="auto"/>
        <w:ind w:left="720"/>
        <w:jc w:val="both"/>
        <w:rPr>
          <w:rFonts w:eastAsia="Times New Roman" w:cs="Tahoma"/>
          <w:szCs w:val="20"/>
          <w:lang w:eastAsia="pl-PL"/>
        </w:rPr>
      </w:pPr>
      <w:r w:rsidRPr="00FC7A6A">
        <w:rPr>
          <w:rFonts w:eastAsia="Times New Roman" w:cs="Tahoma"/>
          <w:szCs w:val="20"/>
          <w:lang w:eastAsia="pl-PL"/>
        </w:rPr>
        <w:t xml:space="preserve">Zdobyliśmy wszelkie informacje konieczne do właściwego przygotowania niniejszej oferty. </w:t>
      </w:r>
    </w:p>
    <w:p w:rsidR="00FC7A6A" w:rsidRPr="00FC7A6A" w:rsidRDefault="00FC7A6A" w:rsidP="00007A90">
      <w:pPr>
        <w:numPr>
          <w:ilvl w:val="1"/>
          <w:numId w:val="25"/>
        </w:numPr>
        <w:tabs>
          <w:tab w:val="num" w:pos="720"/>
          <w:tab w:val="num" w:pos="2007"/>
        </w:tabs>
        <w:spacing w:line="360" w:lineRule="auto"/>
        <w:ind w:left="720"/>
        <w:jc w:val="both"/>
        <w:rPr>
          <w:rFonts w:eastAsia="Times New Roman" w:cs="Tahoma"/>
          <w:szCs w:val="20"/>
          <w:lang w:eastAsia="pl-PL"/>
        </w:rPr>
      </w:pPr>
      <w:r w:rsidRPr="00FC7A6A">
        <w:rPr>
          <w:rFonts w:eastAsia="Times New Roman" w:cs="Tahoma"/>
          <w:szCs w:val="20"/>
          <w:lang w:eastAsia="pl-PL"/>
        </w:rPr>
        <w:t xml:space="preserve">Oferujemy wykonanie przedmiotu zamówienia zgodnie z wymogami specyfikacji  istotnych warunków zamówienia oraz obowiązującymi przepisami. </w:t>
      </w:r>
    </w:p>
    <w:p w:rsidR="00FC7A6A" w:rsidRPr="00FC7A6A" w:rsidRDefault="00FC7A6A" w:rsidP="00007A90">
      <w:pPr>
        <w:numPr>
          <w:ilvl w:val="1"/>
          <w:numId w:val="25"/>
        </w:numPr>
        <w:tabs>
          <w:tab w:val="num" w:pos="720"/>
          <w:tab w:val="num" w:pos="2007"/>
        </w:tabs>
        <w:spacing w:line="360" w:lineRule="auto"/>
        <w:ind w:left="720"/>
        <w:jc w:val="both"/>
        <w:rPr>
          <w:rFonts w:eastAsia="Times New Roman" w:cs="Tahoma"/>
          <w:szCs w:val="20"/>
          <w:lang w:eastAsia="pl-PL"/>
        </w:rPr>
      </w:pPr>
      <w:r w:rsidRPr="00FC7A6A">
        <w:rPr>
          <w:rFonts w:eastAsia="Times New Roman" w:cs="Tahoma"/>
          <w:szCs w:val="20"/>
          <w:lang w:eastAsia="pl-PL"/>
        </w:rPr>
        <w:t>Uważamy się związani niniejszą ofertą przez czas wskazany w Specyfikacji Istotnych Warunków Zamówienia tj. przez okres 30 dni od daty otwarcia ofert.</w:t>
      </w:r>
    </w:p>
    <w:p w:rsidR="00FC7A6A" w:rsidRPr="00FC7A6A" w:rsidRDefault="00FC7A6A" w:rsidP="00007A90">
      <w:pPr>
        <w:numPr>
          <w:ilvl w:val="1"/>
          <w:numId w:val="25"/>
        </w:numPr>
        <w:tabs>
          <w:tab w:val="num" w:pos="720"/>
          <w:tab w:val="num" w:pos="2007"/>
        </w:tabs>
        <w:spacing w:line="360" w:lineRule="auto"/>
        <w:ind w:left="720"/>
        <w:jc w:val="both"/>
        <w:rPr>
          <w:rFonts w:eastAsia="Times New Roman" w:cs="Tahoma"/>
          <w:szCs w:val="20"/>
          <w:lang w:eastAsia="pl-PL"/>
        </w:rPr>
      </w:pPr>
      <w:r w:rsidRPr="00FC7A6A">
        <w:rPr>
          <w:rFonts w:eastAsia="Times New Roman" w:cs="Tahoma"/>
          <w:szCs w:val="20"/>
          <w:lang w:eastAsia="pl-PL"/>
        </w:rPr>
        <w:t>W przypadku wybrania naszej oferty deklarujemy podpisanie umowy zgodnej z wzorem załączonym do SIWZ oraz z wymaganiami przedstawionymi w SIWZ.</w:t>
      </w:r>
    </w:p>
    <w:p w:rsidR="00FC7A6A" w:rsidRPr="00FC7A6A" w:rsidRDefault="00FC7A6A" w:rsidP="00007A90">
      <w:pPr>
        <w:numPr>
          <w:ilvl w:val="1"/>
          <w:numId w:val="25"/>
        </w:numPr>
        <w:tabs>
          <w:tab w:val="num" w:pos="720"/>
          <w:tab w:val="num" w:pos="2007"/>
        </w:tabs>
        <w:spacing w:line="360" w:lineRule="auto"/>
        <w:ind w:left="720"/>
        <w:jc w:val="both"/>
        <w:rPr>
          <w:rFonts w:eastAsia="Times New Roman" w:cs="Tahoma"/>
          <w:szCs w:val="20"/>
          <w:lang w:eastAsia="pl-PL"/>
        </w:rPr>
      </w:pPr>
      <w:r w:rsidRPr="00FC7A6A">
        <w:rPr>
          <w:rFonts w:eastAsia="Times New Roman" w:cs="Tahoma"/>
          <w:szCs w:val="20"/>
          <w:lang w:eastAsia="pl-PL"/>
        </w:rPr>
        <w:t xml:space="preserve">Składamy niniejszą Ofertę (w imieniu własnym / jako Wykonawcy wspólnie ubiegający się o udzielenie zamówienia). Ponadto oświadczamy, że będziemy odpowiadać solidarnie za wykonanie niniejszego zamówienia). </w:t>
      </w:r>
    </w:p>
    <w:p w:rsidR="00FC7A6A" w:rsidRPr="00FC7A6A" w:rsidRDefault="00FC7A6A" w:rsidP="00007A90">
      <w:pPr>
        <w:numPr>
          <w:ilvl w:val="1"/>
          <w:numId w:val="25"/>
        </w:numPr>
        <w:tabs>
          <w:tab w:val="num" w:pos="720"/>
          <w:tab w:val="num" w:pos="2007"/>
        </w:tabs>
        <w:spacing w:line="360" w:lineRule="auto"/>
        <w:ind w:left="720"/>
        <w:jc w:val="both"/>
        <w:rPr>
          <w:rFonts w:eastAsia="Times New Roman" w:cs="Tahoma"/>
          <w:szCs w:val="20"/>
          <w:lang w:eastAsia="pl-PL"/>
        </w:rPr>
      </w:pPr>
      <w:r w:rsidRPr="00FC7A6A">
        <w:rPr>
          <w:rFonts w:eastAsia="Times New Roman" w:cs="Tahoma"/>
          <w:szCs w:val="20"/>
          <w:lang w:eastAsia="pl-PL"/>
        </w:rPr>
        <w:t>Oświadczamy, że nie uczestniczymy w jakiejkolwiek innej ofercie dotyczącej tego samego zamówienia.</w:t>
      </w:r>
    </w:p>
    <w:p w:rsidR="00FC7A6A" w:rsidRPr="00FC7A6A" w:rsidRDefault="00FC7A6A" w:rsidP="00007A90">
      <w:pPr>
        <w:numPr>
          <w:ilvl w:val="1"/>
          <w:numId w:val="25"/>
        </w:numPr>
        <w:tabs>
          <w:tab w:val="num" w:pos="720"/>
        </w:tabs>
        <w:spacing w:line="360" w:lineRule="auto"/>
        <w:ind w:left="720"/>
        <w:jc w:val="both"/>
        <w:rPr>
          <w:rFonts w:eastAsia="Times New Roman" w:cs="Tahoma"/>
          <w:szCs w:val="20"/>
          <w:lang w:eastAsia="pl-PL"/>
        </w:rPr>
      </w:pPr>
      <w:r w:rsidRPr="00FC7A6A">
        <w:rPr>
          <w:rFonts w:eastAsia="Times New Roman" w:cs="Tahoma"/>
          <w:szCs w:val="20"/>
          <w:lang w:eastAsia="pl-PL"/>
        </w:rPr>
        <w:t xml:space="preserve">Zakres zamówienia wykonamy </w:t>
      </w:r>
      <w:r w:rsidRPr="00FC7A6A">
        <w:rPr>
          <w:rFonts w:eastAsia="Times New Roman" w:cs="Tahoma"/>
          <w:b/>
          <w:bCs/>
          <w:szCs w:val="20"/>
          <w:lang w:eastAsia="pl-PL"/>
        </w:rPr>
        <w:t>przy pomocy podwykonawcy / własnymi siłami*.</w:t>
      </w:r>
    </w:p>
    <w:p w:rsidR="00FC7A6A" w:rsidRPr="00FC7A6A" w:rsidRDefault="00FC7A6A" w:rsidP="00007A90">
      <w:pPr>
        <w:numPr>
          <w:ilvl w:val="2"/>
          <w:numId w:val="25"/>
        </w:numPr>
        <w:tabs>
          <w:tab w:val="num" w:pos="900"/>
          <w:tab w:val="num" w:pos="2160"/>
        </w:tabs>
        <w:spacing w:line="360" w:lineRule="auto"/>
        <w:ind w:left="901" w:hanging="181"/>
        <w:jc w:val="both"/>
        <w:rPr>
          <w:rFonts w:eastAsia="Times New Roman" w:cs="Tahoma"/>
          <w:szCs w:val="20"/>
          <w:lang w:eastAsia="pl-PL"/>
        </w:rPr>
      </w:pPr>
      <w:r w:rsidRPr="00FC7A6A">
        <w:rPr>
          <w:rFonts w:eastAsia="Times New Roman" w:cs="Tahoma"/>
          <w:szCs w:val="20"/>
          <w:lang w:eastAsia="pl-PL"/>
        </w:rPr>
        <w:t>część zamówienia wykonywana przez podwykonawców (tabelkę poniżej wypełnić w przypadku powierzenia części zamówienia podwykonawcom)</w:t>
      </w:r>
    </w:p>
    <w:p w:rsidR="00FC7A6A" w:rsidRPr="00FC7A6A" w:rsidRDefault="00FC7A6A" w:rsidP="00FC7A6A">
      <w:pPr>
        <w:tabs>
          <w:tab w:val="num" w:pos="900"/>
          <w:tab w:val="num" w:pos="2160"/>
        </w:tabs>
        <w:spacing w:line="360" w:lineRule="auto"/>
        <w:ind w:left="901"/>
        <w:jc w:val="both"/>
        <w:rPr>
          <w:rFonts w:eastAsia="Times New Roman" w:cs="Tahoma"/>
          <w:szCs w:val="20"/>
          <w:lang w:eastAsia="pl-PL"/>
        </w:rPr>
      </w:pPr>
    </w:p>
    <w:p w:rsidR="00FC7A6A" w:rsidRPr="00FC7A6A" w:rsidRDefault="00FC7A6A" w:rsidP="00FC7A6A">
      <w:pPr>
        <w:tabs>
          <w:tab w:val="num" w:pos="900"/>
          <w:tab w:val="num" w:pos="2160"/>
        </w:tabs>
        <w:spacing w:line="360" w:lineRule="auto"/>
        <w:ind w:left="901"/>
        <w:jc w:val="both"/>
        <w:rPr>
          <w:rFonts w:eastAsia="Times New Roman" w:cs="Tahoma"/>
          <w:szCs w:val="20"/>
          <w:lang w:eastAsia="pl-PL"/>
        </w:rPr>
      </w:pPr>
    </w:p>
    <w:tbl>
      <w:tblPr>
        <w:tblW w:w="0" w:type="auto"/>
        <w:tblInd w:w="9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7"/>
        <w:gridCol w:w="4253"/>
      </w:tblGrid>
      <w:tr w:rsidR="00FC7A6A" w:rsidRPr="00FC7A6A" w:rsidTr="00612817">
        <w:tc>
          <w:tcPr>
            <w:tcW w:w="4877" w:type="dxa"/>
            <w:vAlign w:val="center"/>
          </w:tcPr>
          <w:p w:rsidR="00FC7A6A" w:rsidRPr="00FC7A6A" w:rsidRDefault="00FC7A6A" w:rsidP="00FC7A6A">
            <w:pPr>
              <w:tabs>
                <w:tab w:val="num" w:pos="900"/>
                <w:tab w:val="num" w:pos="2160"/>
              </w:tabs>
              <w:spacing w:line="360" w:lineRule="auto"/>
              <w:jc w:val="center"/>
              <w:rPr>
                <w:rFonts w:eastAsia="Times New Roman" w:cs="Tahoma"/>
                <w:szCs w:val="20"/>
                <w:lang w:eastAsia="pl-PL"/>
              </w:rPr>
            </w:pPr>
            <w:r w:rsidRPr="00FC7A6A">
              <w:rPr>
                <w:rFonts w:eastAsia="Times New Roman" w:cs="Tahoma"/>
                <w:szCs w:val="20"/>
                <w:lang w:eastAsia="pl-PL"/>
              </w:rPr>
              <w:t xml:space="preserve">Zakres zamówienia wykonamy </w:t>
            </w:r>
            <w:r w:rsidRPr="00FC7A6A">
              <w:rPr>
                <w:rFonts w:eastAsia="Times New Roman" w:cs="Tahoma"/>
                <w:bCs/>
                <w:szCs w:val="20"/>
                <w:lang w:eastAsia="pl-PL"/>
              </w:rPr>
              <w:t xml:space="preserve">przy pomocy </w:t>
            </w:r>
            <w:r w:rsidRPr="00FC7A6A">
              <w:rPr>
                <w:rFonts w:eastAsia="Times New Roman" w:cs="Tahoma"/>
                <w:bCs/>
                <w:szCs w:val="20"/>
                <w:lang w:eastAsia="pl-PL"/>
              </w:rPr>
              <w:lastRenderedPageBreak/>
              <w:t>podwykonawcy</w:t>
            </w:r>
          </w:p>
        </w:tc>
        <w:tc>
          <w:tcPr>
            <w:tcW w:w="4253" w:type="dxa"/>
            <w:vAlign w:val="center"/>
          </w:tcPr>
          <w:p w:rsidR="00FC7A6A" w:rsidRPr="00FC7A6A" w:rsidRDefault="00FC7A6A" w:rsidP="00FC7A6A">
            <w:pPr>
              <w:tabs>
                <w:tab w:val="num" w:pos="900"/>
                <w:tab w:val="num" w:pos="2160"/>
              </w:tabs>
              <w:spacing w:line="360" w:lineRule="auto"/>
              <w:jc w:val="center"/>
              <w:rPr>
                <w:rFonts w:eastAsia="Times New Roman" w:cs="Tahoma"/>
                <w:szCs w:val="20"/>
                <w:lang w:eastAsia="pl-PL"/>
              </w:rPr>
            </w:pPr>
            <w:r w:rsidRPr="00FC7A6A">
              <w:rPr>
                <w:rFonts w:eastAsia="Times New Roman" w:cs="Tahoma"/>
                <w:szCs w:val="20"/>
                <w:lang w:eastAsia="pl-PL"/>
              </w:rPr>
              <w:lastRenderedPageBreak/>
              <w:t>Nazwa podwykonawcy</w:t>
            </w:r>
          </w:p>
        </w:tc>
      </w:tr>
      <w:tr w:rsidR="00FC7A6A" w:rsidRPr="00FC7A6A" w:rsidTr="00612817">
        <w:tc>
          <w:tcPr>
            <w:tcW w:w="4877" w:type="dxa"/>
          </w:tcPr>
          <w:p w:rsidR="00FC7A6A" w:rsidRPr="00FC7A6A" w:rsidRDefault="00FC7A6A" w:rsidP="00FC7A6A">
            <w:pPr>
              <w:tabs>
                <w:tab w:val="num" w:pos="900"/>
                <w:tab w:val="num" w:pos="2160"/>
              </w:tabs>
              <w:spacing w:line="360" w:lineRule="auto"/>
              <w:jc w:val="both"/>
              <w:rPr>
                <w:rFonts w:eastAsia="Times New Roman" w:cs="Tahoma"/>
                <w:szCs w:val="20"/>
                <w:lang w:eastAsia="pl-PL"/>
              </w:rPr>
            </w:pPr>
          </w:p>
        </w:tc>
        <w:tc>
          <w:tcPr>
            <w:tcW w:w="4253" w:type="dxa"/>
          </w:tcPr>
          <w:p w:rsidR="00FC7A6A" w:rsidRPr="00FC7A6A" w:rsidRDefault="00FC7A6A" w:rsidP="00FC7A6A">
            <w:pPr>
              <w:tabs>
                <w:tab w:val="num" w:pos="900"/>
                <w:tab w:val="num" w:pos="2160"/>
              </w:tabs>
              <w:spacing w:line="360" w:lineRule="auto"/>
              <w:jc w:val="both"/>
              <w:rPr>
                <w:rFonts w:eastAsia="Times New Roman" w:cs="Tahoma"/>
                <w:szCs w:val="20"/>
                <w:lang w:eastAsia="pl-PL"/>
              </w:rPr>
            </w:pPr>
          </w:p>
        </w:tc>
      </w:tr>
      <w:tr w:rsidR="00FC7A6A" w:rsidRPr="00FC7A6A" w:rsidTr="00612817">
        <w:tc>
          <w:tcPr>
            <w:tcW w:w="4877" w:type="dxa"/>
          </w:tcPr>
          <w:p w:rsidR="00FC7A6A" w:rsidRPr="00FC7A6A" w:rsidRDefault="00FC7A6A" w:rsidP="00FC7A6A">
            <w:pPr>
              <w:tabs>
                <w:tab w:val="num" w:pos="900"/>
                <w:tab w:val="num" w:pos="2160"/>
              </w:tabs>
              <w:spacing w:line="360" w:lineRule="auto"/>
              <w:jc w:val="both"/>
              <w:rPr>
                <w:rFonts w:eastAsia="Times New Roman" w:cs="Tahoma"/>
                <w:szCs w:val="20"/>
                <w:lang w:eastAsia="pl-PL"/>
              </w:rPr>
            </w:pPr>
          </w:p>
        </w:tc>
        <w:tc>
          <w:tcPr>
            <w:tcW w:w="4253" w:type="dxa"/>
          </w:tcPr>
          <w:p w:rsidR="00FC7A6A" w:rsidRPr="00FC7A6A" w:rsidRDefault="00FC7A6A" w:rsidP="00FC7A6A">
            <w:pPr>
              <w:tabs>
                <w:tab w:val="num" w:pos="900"/>
                <w:tab w:val="num" w:pos="2160"/>
              </w:tabs>
              <w:spacing w:line="360" w:lineRule="auto"/>
              <w:jc w:val="both"/>
              <w:rPr>
                <w:rFonts w:eastAsia="Times New Roman" w:cs="Tahoma"/>
                <w:szCs w:val="20"/>
                <w:lang w:eastAsia="pl-PL"/>
              </w:rPr>
            </w:pPr>
          </w:p>
        </w:tc>
      </w:tr>
    </w:tbl>
    <w:p w:rsidR="00FC7A6A" w:rsidRPr="00FC7A6A" w:rsidRDefault="00FC7A6A" w:rsidP="00FC7A6A">
      <w:pPr>
        <w:tabs>
          <w:tab w:val="num" w:pos="900"/>
          <w:tab w:val="num" w:pos="2160"/>
        </w:tabs>
        <w:spacing w:line="360" w:lineRule="auto"/>
        <w:ind w:left="901"/>
        <w:jc w:val="both"/>
        <w:rPr>
          <w:rFonts w:eastAsia="Times New Roman" w:cs="Tahoma"/>
          <w:szCs w:val="20"/>
          <w:lang w:eastAsia="pl-PL"/>
        </w:rPr>
      </w:pPr>
    </w:p>
    <w:p w:rsidR="00FC7A6A" w:rsidRPr="00FC7A6A" w:rsidRDefault="00FC7A6A" w:rsidP="00007A90">
      <w:pPr>
        <w:numPr>
          <w:ilvl w:val="1"/>
          <w:numId w:val="25"/>
        </w:numPr>
        <w:tabs>
          <w:tab w:val="num" w:pos="720"/>
          <w:tab w:val="num" w:pos="2007"/>
        </w:tabs>
        <w:spacing w:line="360" w:lineRule="auto"/>
        <w:ind w:left="720"/>
        <w:jc w:val="both"/>
        <w:rPr>
          <w:rFonts w:eastAsia="Times New Roman" w:cs="Tahoma"/>
          <w:szCs w:val="20"/>
          <w:lang w:eastAsia="pl-PL"/>
        </w:rPr>
      </w:pPr>
      <w:r w:rsidRPr="00FC7A6A">
        <w:rPr>
          <w:rFonts w:eastAsia="Times New Roman" w:cs="Tahoma"/>
          <w:szCs w:val="20"/>
          <w:lang w:eastAsia="pl-PL"/>
        </w:rPr>
        <w:t xml:space="preserve">Jesteśmy / nie jesteśmy*  małym lub średnim przedsiębiorcą. </w:t>
      </w:r>
    </w:p>
    <w:p w:rsidR="00FC7A6A" w:rsidRPr="00FC7A6A" w:rsidRDefault="00FC7A6A" w:rsidP="00FC7A6A">
      <w:pPr>
        <w:spacing w:line="360" w:lineRule="auto"/>
        <w:jc w:val="both"/>
        <w:rPr>
          <w:rFonts w:eastAsia="Times New Roman" w:cs="Tahoma"/>
          <w:szCs w:val="20"/>
          <w:lang w:eastAsia="pl-PL"/>
        </w:rPr>
      </w:pPr>
    </w:p>
    <w:p w:rsidR="00FC7A6A" w:rsidRPr="00FC7A6A" w:rsidRDefault="00FC7A6A" w:rsidP="00FC7A6A">
      <w:pPr>
        <w:spacing w:line="360" w:lineRule="auto"/>
        <w:jc w:val="both"/>
        <w:rPr>
          <w:rFonts w:eastAsia="Times New Roman" w:cs="Tahoma"/>
          <w:szCs w:val="20"/>
          <w:lang w:eastAsia="pl-PL"/>
        </w:rPr>
      </w:pPr>
      <w:r w:rsidRPr="00FC7A6A">
        <w:rPr>
          <w:rFonts w:eastAsia="Times New Roman" w:cs="Tahoma"/>
          <w:szCs w:val="20"/>
          <w:lang w:eastAsia="pl-PL"/>
        </w:rPr>
        <w:t>Załącznikami do niniejszej oferty są:</w:t>
      </w:r>
    </w:p>
    <w:p w:rsidR="00FC7A6A" w:rsidRPr="00FC7A6A" w:rsidRDefault="00FC7A6A" w:rsidP="00007A90">
      <w:pPr>
        <w:numPr>
          <w:ilvl w:val="0"/>
          <w:numId w:val="23"/>
        </w:numPr>
        <w:spacing w:before="240" w:line="360" w:lineRule="auto"/>
        <w:jc w:val="both"/>
        <w:rPr>
          <w:rFonts w:eastAsia="Times New Roman" w:cs="Tahoma"/>
          <w:szCs w:val="20"/>
          <w:lang w:eastAsia="pl-PL"/>
        </w:rPr>
      </w:pPr>
      <w:r w:rsidRPr="00FC7A6A">
        <w:rPr>
          <w:rFonts w:eastAsia="Times New Roman" w:cs="Tahoma"/>
          <w:szCs w:val="20"/>
          <w:lang w:eastAsia="pl-PL"/>
        </w:rPr>
        <w:t>....................................................</w:t>
      </w:r>
    </w:p>
    <w:p w:rsidR="00FC7A6A" w:rsidRPr="00FC7A6A" w:rsidRDefault="00FC7A6A" w:rsidP="00007A90">
      <w:pPr>
        <w:numPr>
          <w:ilvl w:val="0"/>
          <w:numId w:val="23"/>
        </w:numPr>
        <w:spacing w:line="360" w:lineRule="auto"/>
        <w:jc w:val="both"/>
        <w:rPr>
          <w:rFonts w:eastAsia="Times New Roman" w:cs="Tahoma"/>
          <w:szCs w:val="20"/>
          <w:lang w:eastAsia="pl-PL"/>
        </w:rPr>
      </w:pPr>
      <w:r w:rsidRPr="00FC7A6A">
        <w:rPr>
          <w:rFonts w:eastAsia="Times New Roman" w:cs="Tahoma"/>
          <w:szCs w:val="20"/>
          <w:lang w:eastAsia="pl-PL"/>
        </w:rPr>
        <w:t>....................................................</w:t>
      </w:r>
    </w:p>
    <w:p w:rsidR="00FC7A6A" w:rsidRPr="00FC7A6A" w:rsidRDefault="00FC7A6A" w:rsidP="00007A90">
      <w:pPr>
        <w:numPr>
          <w:ilvl w:val="0"/>
          <w:numId w:val="23"/>
        </w:numPr>
        <w:spacing w:line="360" w:lineRule="auto"/>
        <w:jc w:val="both"/>
        <w:rPr>
          <w:rFonts w:eastAsia="Times New Roman" w:cs="Tahoma"/>
          <w:szCs w:val="20"/>
          <w:lang w:eastAsia="pl-PL"/>
        </w:rPr>
      </w:pPr>
      <w:r w:rsidRPr="00FC7A6A">
        <w:rPr>
          <w:rFonts w:eastAsia="Times New Roman" w:cs="Tahoma"/>
          <w:szCs w:val="20"/>
          <w:lang w:eastAsia="pl-PL"/>
        </w:rPr>
        <w:t>....................................................</w:t>
      </w:r>
    </w:p>
    <w:p w:rsidR="00FC7A6A" w:rsidRPr="00FC7A6A" w:rsidRDefault="00FC7A6A" w:rsidP="00007A90">
      <w:pPr>
        <w:numPr>
          <w:ilvl w:val="0"/>
          <w:numId w:val="23"/>
        </w:numPr>
        <w:spacing w:line="360" w:lineRule="auto"/>
        <w:jc w:val="both"/>
        <w:rPr>
          <w:rFonts w:eastAsia="Times New Roman" w:cs="Tahoma"/>
          <w:szCs w:val="20"/>
          <w:lang w:eastAsia="pl-PL"/>
        </w:rPr>
      </w:pPr>
      <w:r w:rsidRPr="00FC7A6A">
        <w:rPr>
          <w:rFonts w:eastAsia="Times New Roman" w:cs="Tahoma"/>
          <w:szCs w:val="20"/>
          <w:lang w:eastAsia="pl-PL"/>
        </w:rPr>
        <w:t>....................................................</w:t>
      </w:r>
    </w:p>
    <w:p w:rsidR="00FC7A6A" w:rsidRPr="00FC7A6A" w:rsidRDefault="00FC7A6A" w:rsidP="00FC7A6A">
      <w:pPr>
        <w:spacing w:line="360" w:lineRule="auto"/>
        <w:jc w:val="both"/>
        <w:rPr>
          <w:rFonts w:eastAsia="Times New Roman" w:cs="Tahoma"/>
          <w:iCs/>
          <w:szCs w:val="20"/>
          <w:lang w:eastAsia="pl-PL"/>
        </w:rPr>
      </w:pPr>
      <w:r w:rsidRPr="00FC7A6A">
        <w:rPr>
          <w:rFonts w:eastAsia="Times New Roman" w:cs="Tahoma"/>
          <w:szCs w:val="20"/>
          <w:lang w:eastAsia="pl-PL"/>
        </w:rPr>
        <w:t>*</w:t>
      </w:r>
      <w:r w:rsidRPr="00FC7A6A">
        <w:rPr>
          <w:rFonts w:eastAsia="Times New Roman" w:cs="Tahoma"/>
          <w:iCs/>
          <w:szCs w:val="20"/>
          <w:lang w:eastAsia="pl-PL"/>
        </w:rPr>
        <w:t>niepotrzebne skreślić</w:t>
      </w:r>
    </w:p>
    <w:p w:rsidR="00FC7A6A" w:rsidRPr="00FC7A6A" w:rsidRDefault="00FC7A6A" w:rsidP="00FC7A6A">
      <w:pPr>
        <w:spacing w:line="360" w:lineRule="auto"/>
        <w:ind w:left="312" w:firstLine="312"/>
        <w:jc w:val="both"/>
        <w:rPr>
          <w:rFonts w:eastAsia="Times New Roman" w:cs="Tahoma"/>
          <w:szCs w:val="20"/>
          <w:lang w:eastAsia="pl-PL"/>
        </w:rPr>
      </w:pPr>
    </w:p>
    <w:p w:rsidR="00FC7A6A" w:rsidRPr="00FC7A6A" w:rsidRDefault="00FC7A6A" w:rsidP="00FC7A6A">
      <w:pPr>
        <w:spacing w:line="360" w:lineRule="auto"/>
        <w:jc w:val="right"/>
        <w:rPr>
          <w:rFonts w:eastAsia="Times New Roman" w:cs="Tahoma"/>
          <w:sz w:val="18"/>
          <w:szCs w:val="18"/>
          <w:lang w:eastAsia="pl-PL"/>
        </w:rPr>
      </w:pPr>
      <w:r w:rsidRPr="00FC7A6A">
        <w:rPr>
          <w:rFonts w:eastAsia="Times New Roman" w:cs="Tahoma"/>
          <w:sz w:val="18"/>
          <w:szCs w:val="18"/>
          <w:lang w:eastAsia="pl-PL"/>
        </w:rPr>
        <w:tab/>
      </w:r>
      <w:r w:rsidRPr="00FC7A6A">
        <w:rPr>
          <w:rFonts w:eastAsia="Times New Roman" w:cs="Tahoma"/>
          <w:sz w:val="18"/>
          <w:szCs w:val="18"/>
          <w:lang w:eastAsia="pl-PL"/>
        </w:rPr>
        <w:tab/>
      </w:r>
      <w:r w:rsidRPr="00FC7A6A">
        <w:rPr>
          <w:rFonts w:eastAsia="Times New Roman" w:cs="Tahoma"/>
          <w:sz w:val="18"/>
          <w:szCs w:val="18"/>
          <w:lang w:eastAsia="pl-PL"/>
        </w:rPr>
        <w:tab/>
      </w:r>
      <w:r w:rsidRPr="00FC7A6A">
        <w:rPr>
          <w:rFonts w:eastAsia="Times New Roman" w:cs="Tahoma"/>
          <w:sz w:val="18"/>
          <w:szCs w:val="18"/>
          <w:lang w:eastAsia="pl-PL"/>
        </w:rPr>
        <w:tab/>
        <w:t xml:space="preserve">                           </w:t>
      </w:r>
      <w:r w:rsidRPr="00FC7A6A">
        <w:rPr>
          <w:rFonts w:eastAsia="Times New Roman" w:cs="Tahoma"/>
          <w:sz w:val="18"/>
          <w:szCs w:val="18"/>
          <w:lang w:eastAsia="pl-PL"/>
        </w:rPr>
        <w:tab/>
      </w:r>
      <w:r w:rsidRPr="00FC7A6A">
        <w:rPr>
          <w:rFonts w:eastAsia="Times New Roman" w:cs="Tahoma"/>
          <w:sz w:val="18"/>
          <w:szCs w:val="18"/>
          <w:lang w:eastAsia="pl-PL"/>
        </w:rPr>
        <w:tab/>
      </w:r>
      <w:r w:rsidRPr="00FC7A6A">
        <w:rPr>
          <w:rFonts w:eastAsia="Times New Roman" w:cs="Tahoma"/>
          <w:sz w:val="18"/>
          <w:szCs w:val="18"/>
          <w:lang w:eastAsia="pl-PL"/>
        </w:rPr>
        <w:tab/>
        <w:t xml:space="preserve">                  ...........................................................</w:t>
      </w:r>
    </w:p>
    <w:p w:rsidR="00FC7A6A" w:rsidRPr="00FC7A6A" w:rsidRDefault="00FC7A6A" w:rsidP="00FC7A6A">
      <w:pPr>
        <w:spacing w:line="360" w:lineRule="auto"/>
        <w:ind w:left="5664" w:firstLine="708"/>
        <w:jc w:val="center"/>
        <w:rPr>
          <w:rFonts w:eastAsia="Times New Roman" w:cs="Tahoma"/>
          <w:iCs/>
          <w:sz w:val="14"/>
          <w:szCs w:val="14"/>
          <w:lang w:eastAsia="pl-PL"/>
        </w:rPr>
      </w:pPr>
      <w:r w:rsidRPr="00FC7A6A">
        <w:rPr>
          <w:rFonts w:eastAsia="Times New Roman" w:cs="Tahoma"/>
          <w:iCs/>
          <w:sz w:val="14"/>
          <w:szCs w:val="14"/>
          <w:lang w:eastAsia="pl-PL"/>
        </w:rPr>
        <w:t>(podpis osoby uprawnionej</w:t>
      </w:r>
    </w:p>
    <w:p w:rsidR="00FC7A6A" w:rsidRPr="00FC7A6A" w:rsidRDefault="00FC7A6A" w:rsidP="00FC7A6A">
      <w:pPr>
        <w:spacing w:line="360" w:lineRule="auto"/>
        <w:ind w:left="5664" w:firstLine="708"/>
        <w:jc w:val="center"/>
        <w:rPr>
          <w:rFonts w:eastAsia="Times New Roman" w:cs="Tahoma"/>
          <w:iCs/>
          <w:sz w:val="14"/>
          <w:szCs w:val="14"/>
          <w:lang w:eastAsia="pl-PL"/>
        </w:rPr>
      </w:pPr>
      <w:r w:rsidRPr="00FC7A6A">
        <w:rPr>
          <w:rFonts w:eastAsia="Times New Roman" w:cs="Tahoma"/>
          <w:iCs/>
          <w:sz w:val="14"/>
          <w:szCs w:val="14"/>
          <w:lang w:eastAsia="pl-PL"/>
        </w:rPr>
        <w:t>do reprezentowania Wykonawcy)</w:t>
      </w:r>
    </w:p>
    <w:p w:rsidR="00FC7A6A" w:rsidRPr="00FC7A6A" w:rsidRDefault="00FC7A6A" w:rsidP="00FC7A6A">
      <w:pPr>
        <w:spacing w:before="120" w:line="360" w:lineRule="auto"/>
        <w:jc w:val="both"/>
        <w:rPr>
          <w:rFonts w:eastAsia="Times New Roman" w:cs="Tahoma"/>
          <w:szCs w:val="20"/>
          <w:lang w:eastAsia="pl-PL"/>
        </w:rPr>
      </w:pPr>
      <w:r w:rsidRPr="00FC7A6A">
        <w:rPr>
          <w:rFonts w:eastAsia="Times New Roman" w:cs="Tahoma"/>
          <w:szCs w:val="20"/>
          <w:lang w:eastAsia="pl-PL"/>
        </w:rPr>
        <w:t>dnia ..................................</w:t>
      </w:r>
    </w:p>
    <w:p w:rsidR="00FC7A6A" w:rsidRPr="00FC7A6A" w:rsidRDefault="00FC7A6A" w:rsidP="00FC7A6A">
      <w:pPr>
        <w:spacing w:line="360" w:lineRule="auto"/>
        <w:ind w:left="4956" w:firstLine="708"/>
        <w:jc w:val="both"/>
        <w:rPr>
          <w:rFonts w:eastAsia="Times New Roman" w:cs="Tahoma"/>
          <w:szCs w:val="20"/>
          <w:lang w:eastAsia="pl-PL"/>
        </w:rPr>
      </w:pPr>
    </w:p>
    <w:p w:rsidR="00FC7A6A" w:rsidRPr="00FC7A6A" w:rsidRDefault="00FC7A6A" w:rsidP="00FC7A6A">
      <w:pPr>
        <w:spacing w:line="360" w:lineRule="auto"/>
        <w:jc w:val="both"/>
        <w:rPr>
          <w:rFonts w:eastAsia="Times New Roman" w:cs="Tahoma"/>
          <w:szCs w:val="20"/>
          <w:lang w:eastAsia="pl-PL"/>
        </w:rPr>
      </w:pPr>
    </w:p>
    <w:p w:rsidR="00FC7A6A" w:rsidRPr="00FC7A6A" w:rsidRDefault="00FC7A6A" w:rsidP="00FC7A6A">
      <w:pPr>
        <w:spacing w:line="360" w:lineRule="auto"/>
        <w:jc w:val="both"/>
        <w:rPr>
          <w:rFonts w:eastAsia="Times New Roman" w:cs="Tahoma"/>
          <w:szCs w:val="20"/>
          <w:lang w:eastAsia="pl-PL"/>
        </w:rPr>
      </w:pPr>
    </w:p>
    <w:p w:rsidR="00FC7A6A" w:rsidRPr="00FC7A6A" w:rsidRDefault="00FC7A6A" w:rsidP="00FC7A6A">
      <w:pPr>
        <w:spacing w:line="360" w:lineRule="auto"/>
        <w:jc w:val="both"/>
        <w:rPr>
          <w:rFonts w:eastAsia="Times New Roman" w:cs="Tahoma"/>
          <w:szCs w:val="20"/>
          <w:lang w:eastAsia="pl-PL"/>
        </w:rPr>
      </w:pPr>
    </w:p>
    <w:p w:rsidR="00FC7A6A" w:rsidRPr="00FC7A6A" w:rsidRDefault="00FC7A6A" w:rsidP="00FC7A6A">
      <w:pPr>
        <w:spacing w:line="360" w:lineRule="auto"/>
        <w:jc w:val="both"/>
        <w:rPr>
          <w:rFonts w:eastAsia="Times New Roman" w:cs="Tahoma"/>
          <w:szCs w:val="20"/>
          <w:lang w:eastAsia="pl-PL"/>
        </w:rPr>
      </w:pPr>
    </w:p>
    <w:p w:rsidR="00FC7A6A" w:rsidRPr="00FC7A6A" w:rsidRDefault="00FC7A6A" w:rsidP="00FC7A6A">
      <w:pPr>
        <w:spacing w:line="360" w:lineRule="auto"/>
        <w:jc w:val="both"/>
        <w:rPr>
          <w:rFonts w:eastAsia="Times New Roman" w:cs="Tahoma"/>
          <w:szCs w:val="20"/>
          <w:lang w:eastAsia="pl-PL"/>
        </w:rPr>
      </w:pPr>
    </w:p>
    <w:p w:rsidR="00FC7A6A" w:rsidRPr="00FC7A6A" w:rsidRDefault="00FC7A6A" w:rsidP="00FC7A6A">
      <w:pPr>
        <w:spacing w:line="360" w:lineRule="auto"/>
        <w:jc w:val="both"/>
        <w:rPr>
          <w:rFonts w:eastAsia="Times New Roman" w:cs="Tahoma"/>
          <w:szCs w:val="20"/>
          <w:lang w:eastAsia="pl-PL"/>
        </w:rPr>
      </w:pPr>
    </w:p>
    <w:p w:rsidR="00FC7A6A" w:rsidRPr="00FC7A6A" w:rsidRDefault="00FC7A6A" w:rsidP="00FC7A6A">
      <w:pPr>
        <w:spacing w:line="360" w:lineRule="auto"/>
        <w:jc w:val="both"/>
        <w:rPr>
          <w:rFonts w:eastAsia="Times New Roman" w:cs="Tahoma"/>
          <w:szCs w:val="20"/>
          <w:lang w:eastAsia="pl-PL"/>
        </w:rPr>
      </w:pPr>
    </w:p>
    <w:p w:rsidR="00FC7A6A" w:rsidRPr="00FC7A6A" w:rsidRDefault="00FC7A6A" w:rsidP="00FC7A6A">
      <w:pPr>
        <w:spacing w:line="360" w:lineRule="auto"/>
        <w:jc w:val="both"/>
        <w:rPr>
          <w:rFonts w:eastAsia="Times New Roman" w:cs="Tahoma"/>
          <w:szCs w:val="20"/>
          <w:lang w:eastAsia="pl-PL"/>
        </w:rPr>
      </w:pPr>
    </w:p>
    <w:p w:rsidR="00FC7A6A" w:rsidRPr="00FC7A6A" w:rsidRDefault="00FC7A6A" w:rsidP="00FC7A6A">
      <w:pPr>
        <w:spacing w:line="360" w:lineRule="auto"/>
        <w:jc w:val="both"/>
        <w:rPr>
          <w:rFonts w:eastAsia="Times New Roman" w:cs="Tahoma"/>
          <w:szCs w:val="20"/>
          <w:lang w:eastAsia="pl-PL"/>
        </w:rPr>
      </w:pPr>
    </w:p>
    <w:p w:rsidR="00FC7A6A" w:rsidRPr="00FC7A6A" w:rsidRDefault="00FC7A6A" w:rsidP="00FC7A6A">
      <w:pPr>
        <w:spacing w:line="360" w:lineRule="auto"/>
        <w:jc w:val="both"/>
        <w:rPr>
          <w:rFonts w:eastAsia="Times New Roman" w:cs="Tahoma"/>
          <w:szCs w:val="20"/>
          <w:lang w:eastAsia="pl-PL"/>
        </w:rPr>
      </w:pPr>
    </w:p>
    <w:p w:rsidR="00FC7A6A" w:rsidRPr="00FC7A6A" w:rsidRDefault="00FC7A6A" w:rsidP="00FC7A6A">
      <w:pPr>
        <w:spacing w:line="360" w:lineRule="auto"/>
        <w:jc w:val="both"/>
        <w:rPr>
          <w:rFonts w:eastAsia="Times New Roman" w:cs="Tahoma"/>
          <w:szCs w:val="20"/>
          <w:lang w:eastAsia="pl-PL"/>
        </w:rPr>
      </w:pPr>
    </w:p>
    <w:p w:rsidR="00FC7A6A" w:rsidRPr="00FC7A6A" w:rsidRDefault="00FC7A6A" w:rsidP="00FC7A6A">
      <w:pPr>
        <w:spacing w:line="360" w:lineRule="auto"/>
        <w:jc w:val="both"/>
        <w:rPr>
          <w:rFonts w:eastAsia="Times New Roman" w:cs="Tahoma"/>
          <w:szCs w:val="20"/>
          <w:lang w:eastAsia="pl-PL"/>
        </w:rPr>
      </w:pPr>
    </w:p>
    <w:p w:rsidR="00FC7A6A" w:rsidRPr="00FC7A6A" w:rsidRDefault="00FC7A6A" w:rsidP="00FC7A6A">
      <w:pPr>
        <w:spacing w:line="360" w:lineRule="auto"/>
        <w:jc w:val="both"/>
        <w:rPr>
          <w:rFonts w:eastAsia="Times New Roman" w:cs="Tahoma"/>
          <w:szCs w:val="20"/>
          <w:lang w:eastAsia="pl-PL"/>
        </w:rPr>
      </w:pPr>
    </w:p>
    <w:p w:rsidR="00FC7A6A" w:rsidRPr="00FC7A6A" w:rsidRDefault="00FC7A6A" w:rsidP="00FC7A6A">
      <w:pPr>
        <w:spacing w:line="360" w:lineRule="auto"/>
        <w:jc w:val="both"/>
        <w:rPr>
          <w:rFonts w:eastAsia="Times New Roman" w:cs="Tahoma"/>
          <w:szCs w:val="20"/>
          <w:lang w:eastAsia="pl-PL"/>
        </w:rPr>
      </w:pPr>
    </w:p>
    <w:p w:rsidR="00FC7A6A" w:rsidRPr="00FC7A6A" w:rsidRDefault="00FC7A6A" w:rsidP="00FC7A6A">
      <w:pPr>
        <w:spacing w:line="360" w:lineRule="auto"/>
        <w:jc w:val="both"/>
        <w:rPr>
          <w:rFonts w:eastAsia="Times New Roman" w:cs="Tahoma"/>
          <w:szCs w:val="20"/>
          <w:lang w:eastAsia="pl-PL"/>
        </w:rPr>
      </w:pPr>
    </w:p>
    <w:p w:rsidR="00FC7A6A" w:rsidRPr="00FC7A6A" w:rsidRDefault="00FC7A6A" w:rsidP="00FC7A6A">
      <w:pPr>
        <w:spacing w:line="360" w:lineRule="auto"/>
        <w:jc w:val="both"/>
        <w:rPr>
          <w:rFonts w:eastAsia="Times New Roman" w:cs="Tahoma"/>
          <w:szCs w:val="20"/>
          <w:lang w:eastAsia="pl-PL"/>
        </w:rPr>
      </w:pPr>
    </w:p>
    <w:p w:rsidR="00FC7A6A" w:rsidRPr="00FC7A6A" w:rsidRDefault="00FC7A6A" w:rsidP="00FC7A6A">
      <w:pPr>
        <w:spacing w:line="360" w:lineRule="auto"/>
        <w:jc w:val="both"/>
        <w:rPr>
          <w:rFonts w:eastAsia="Times New Roman" w:cs="Tahoma"/>
          <w:szCs w:val="20"/>
          <w:lang w:eastAsia="pl-PL"/>
        </w:rPr>
      </w:pPr>
    </w:p>
    <w:p w:rsidR="00FC7A6A" w:rsidRPr="00FC7A6A" w:rsidRDefault="00FC7A6A" w:rsidP="00FC7A6A">
      <w:pPr>
        <w:spacing w:line="360" w:lineRule="auto"/>
        <w:jc w:val="both"/>
        <w:rPr>
          <w:rFonts w:eastAsia="Times New Roman" w:cs="Tahoma"/>
          <w:szCs w:val="20"/>
          <w:lang w:eastAsia="pl-PL"/>
        </w:rPr>
      </w:pPr>
    </w:p>
    <w:p w:rsidR="00FC7A6A" w:rsidRDefault="00FC7A6A" w:rsidP="00FC7A6A">
      <w:pPr>
        <w:spacing w:line="360" w:lineRule="auto"/>
        <w:jc w:val="both"/>
        <w:rPr>
          <w:rFonts w:eastAsia="Times New Roman" w:cs="Tahoma"/>
          <w:szCs w:val="20"/>
          <w:lang w:eastAsia="pl-PL"/>
        </w:rPr>
      </w:pPr>
    </w:p>
    <w:p w:rsidR="00697D4E" w:rsidRPr="00FC7A6A" w:rsidRDefault="00697D4E" w:rsidP="00FC7A6A">
      <w:pPr>
        <w:spacing w:line="360" w:lineRule="auto"/>
        <w:jc w:val="both"/>
        <w:rPr>
          <w:rFonts w:eastAsia="Times New Roman" w:cs="Tahoma"/>
          <w:szCs w:val="20"/>
          <w:lang w:eastAsia="pl-PL"/>
        </w:rPr>
      </w:pPr>
    </w:p>
    <w:p w:rsidR="00FC7A6A" w:rsidRPr="00FC7A6A" w:rsidRDefault="00FC7A6A" w:rsidP="00FC7A6A">
      <w:pPr>
        <w:spacing w:line="360" w:lineRule="auto"/>
        <w:jc w:val="both"/>
        <w:rPr>
          <w:rFonts w:eastAsia="Times New Roman" w:cs="Tahoma"/>
          <w:szCs w:val="20"/>
          <w:lang w:eastAsia="pl-PL"/>
        </w:rPr>
      </w:pPr>
    </w:p>
    <w:p w:rsidR="00FC7A6A" w:rsidRPr="00FC7A6A" w:rsidRDefault="00FC7A6A" w:rsidP="00FC7A6A">
      <w:pPr>
        <w:spacing w:line="480" w:lineRule="auto"/>
        <w:jc w:val="right"/>
        <w:rPr>
          <w:rFonts w:eastAsia="Calibri" w:cs="Tahoma"/>
          <w:b/>
          <w:szCs w:val="20"/>
        </w:rPr>
      </w:pPr>
      <w:r w:rsidRPr="00FC7A6A">
        <w:rPr>
          <w:rFonts w:eastAsia="Calibri" w:cs="Tahoma"/>
          <w:b/>
          <w:bCs/>
          <w:szCs w:val="20"/>
        </w:rPr>
        <w:lastRenderedPageBreak/>
        <w:t>Załącznik nr 2 do SIWZ</w:t>
      </w:r>
    </w:p>
    <w:p w:rsidR="00FC7A6A" w:rsidRPr="00FC7A6A" w:rsidRDefault="00FC7A6A" w:rsidP="00FC7A6A">
      <w:pPr>
        <w:spacing w:line="480" w:lineRule="auto"/>
        <w:rPr>
          <w:rFonts w:eastAsia="Calibri" w:cs="Tahoma"/>
          <w:b/>
          <w:szCs w:val="20"/>
        </w:rPr>
      </w:pPr>
      <w:r w:rsidRPr="00FC7A6A">
        <w:rPr>
          <w:rFonts w:eastAsia="Calibri" w:cs="Tahoma"/>
          <w:b/>
          <w:szCs w:val="20"/>
        </w:rPr>
        <w:t>Wykonawca:</w:t>
      </w:r>
    </w:p>
    <w:p w:rsidR="00FC7A6A" w:rsidRPr="00FC7A6A" w:rsidRDefault="00FC7A6A" w:rsidP="00FC7A6A">
      <w:pPr>
        <w:spacing w:line="480" w:lineRule="auto"/>
        <w:ind w:right="5954"/>
        <w:rPr>
          <w:rFonts w:eastAsia="Calibri" w:cs="Tahoma"/>
          <w:sz w:val="21"/>
          <w:szCs w:val="21"/>
        </w:rPr>
      </w:pPr>
      <w:r w:rsidRPr="00FC7A6A">
        <w:rPr>
          <w:rFonts w:eastAsia="Calibri" w:cs="Tahoma"/>
          <w:sz w:val="21"/>
          <w:szCs w:val="21"/>
        </w:rPr>
        <w:t>…………………………………………………………………………………………………………………..</w:t>
      </w:r>
    </w:p>
    <w:p w:rsidR="00FC7A6A" w:rsidRPr="00FC7A6A" w:rsidRDefault="00FC7A6A" w:rsidP="00FC7A6A">
      <w:pPr>
        <w:spacing w:after="160" w:line="259" w:lineRule="auto"/>
        <w:ind w:right="5953"/>
        <w:jc w:val="center"/>
        <w:rPr>
          <w:rFonts w:eastAsia="Calibri" w:cs="Tahoma"/>
          <w:i/>
          <w:sz w:val="16"/>
          <w:szCs w:val="16"/>
        </w:rPr>
      </w:pPr>
      <w:r w:rsidRPr="00FC7A6A">
        <w:rPr>
          <w:rFonts w:eastAsia="Calibri" w:cs="Tahoma"/>
          <w:i/>
          <w:sz w:val="16"/>
          <w:szCs w:val="16"/>
        </w:rPr>
        <w:t>(pełna nazwa/firma, adres, w zależności od podmiotu: NIP/PESEL, KRS/</w:t>
      </w:r>
      <w:proofErr w:type="spellStart"/>
      <w:r w:rsidRPr="00FC7A6A">
        <w:rPr>
          <w:rFonts w:eastAsia="Calibri" w:cs="Tahoma"/>
          <w:i/>
          <w:sz w:val="16"/>
          <w:szCs w:val="16"/>
        </w:rPr>
        <w:t>CEiDG</w:t>
      </w:r>
      <w:proofErr w:type="spellEnd"/>
      <w:r w:rsidRPr="00FC7A6A">
        <w:rPr>
          <w:rFonts w:eastAsia="Calibri" w:cs="Tahoma"/>
          <w:i/>
          <w:sz w:val="16"/>
          <w:szCs w:val="16"/>
        </w:rPr>
        <w:t>)</w:t>
      </w:r>
    </w:p>
    <w:p w:rsidR="00FC7A6A" w:rsidRPr="00FC7A6A" w:rsidRDefault="00FC7A6A" w:rsidP="00FC7A6A">
      <w:pPr>
        <w:spacing w:line="480" w:lineRule="auto"/>
        <w:rPr>
          <w:rFonts w:eastAsia="Calibri" w:cs="Tahoma"/>
          <w:sz w:val="21"/>
          <w:szCs w:val="21"/>
          <w:u w:val="single"/>
        </w:rPr>
      </w:pPr>
      <w:r w:rsidRPr="00FC7A6A">
        <w:rPr>
          <w:rFonts w:eastAsia="Calibri" w:cs="Tahoma"/>
          <w:sz w:val="21"/>
          <w:szCs w:val="21"/>
          <w:u w:val="single"/>
        </w:rPr>
        <w:t>reprezentowany przez:</w:t>
      </w:r>
    </w:p>
    <w:p w:rsidR="00FC7A6A" w:rsidRPr="00FC7A6A" w:rsidRDefault="00FC7A6A" w:rsidP="00FC7A6A">
      <w:pPr>
        <w:spacing w:line="480" w:lineRule="auto"/>
        <w:ind w:right="5954"/>
        <w:rPr>
          <w:rFonts w:eastAsia="Calibri" w:cs="Tahoma"/>
          <w:sz w:val="21"/>
          <w:szCs w:val="21"/>
        </w:rPr>
      </w:pPr>
      <w:r w:rsidRPr="00FC7A6A">
        <w:rPr>
          <w:rFonts w:eastAsia="Calibri" w:cs="Tahoma"/>
          <w:sz w:val="21"/>
          <w:szCs w:val="21"/>
        </w:rPr>
        <w:t>…………………………………………………………………………………………………………………..</w:t>
      </w:r>
    </w:p>
    <w:p w:rsidR="00FC7A6A" w:rsidRPr="00FC7A6A" w:rsidRDefault="00FC7A6A" w:rsidP="00FC7A6A">
      <w:pPr>
        <w:spacing w:line="259" w:lineRule="auto"/>
        <w:ind w:right="5953"/>
        <w:jc w:val="center"/>
        <w:rPr>
          <w:rFonts w:eastAsia="Calibri" w:cs="Tahoma"/>
          <w:i/>
          <w:sz w:val="16"/>
          <w:szCs w:val="16"/>
        </w:rPr>
      </w:pPr>
      <w:r w:rsidRPr="00FC7A6A">
        <w:rPr>
          <w:rFonts w:eastAsia="Calibri" w:cs="Tahoma"/>
          <w:i/>
          <w:sz w:val="16"/>
          <w:szCs w:val="16"/>
        </w:rPr>
        <w:t>(imię, nazwisko, stanowisko/podstawa do  reprezentacji)</w:t>
      </w:r>
    </w:p>
    <w:p w:rsidR="00FC7A6A" w:rsidRPr="00FC7A6A" w:rsidRDefault="00FC7A6A" w:rsidP="00FC7A6A">
      <w:pPr>
        <w:spacing w:after="160" w:line="259" w:lineRule="auto"/>
        <w:rPr>
          <w:rFonts w:eastAsia="Calibri" w:cs="Tahoma"/>
          <w:sz w:val="21"/>
          <w:szCs w:val="21"/>
        </w:rPr>
      </w:pPr>
    </w:p>
    <w:p w:rsidR="00FC7A6A" w:rsidRPr="00FC7A6A" w:rsidRDefault="00FC7A6A" w:rsidP="00FC7A6A">
      <w:pPr>
        <w:spacing w:after="160" w:line="259" w:lineRule="auto"/>
        <w:rPr>
          <w:rFonts w:eastAsia="Calibri" w:cs="Tahoma"/>
          <w:sz w:val="21"/>
          <w:szCs w:val="21"/>
        </w:rPr>
      </w:pPr>
    </w:p>
    <w:p w:rsidR="00FC7A6A" w:rsidRPr="00FC7A6A" w:rsidRDefault="00FC7A6A" w:rsidP="00FC7A6A">
      <w:pPr>
        <w:spacing w:after="120" w:line="360" w:lineRule="auto"/>
        <w:jc w:val="center"/>
        <w:rPr>
          <w:rFonts w:eastAsia="Calibri" w:cs="Tahoma"/>
          <w:b/>
          <w:szCs w:val="20"/>
          <w:u w:val="single"/>
        </w:rPr>
      </w:pPr>
      <w:r w:rsidRPr="00FC7A6A">
        <w:rPr>
          <w:rFonts w:eastAsia="Calibri" w:cs="Tahoma"/>
          <w:b/>
          <w:szCs w:val="20"/>
          <w:u w:val="single"/>
        </w:rPr>
        <w:t xml:space="preserve">Oświadczenie wykonawcy </w:t>
      </w:r>
    </w:p>
    <w:p w:rsidR="00FC7A6A" w:rsidRPr="00FC7A6A" w:rsidRDefault="00FC7A6A" w:rsidP="00FC7A6A">
      <w:pPr>
        <w:spacing w:line="360" w:lineRule="auto"/>
        <w:jc w:val="center"/>
        <w:rPr>
          <w:rFonts w:eastAsia="Calibri" w:cs="Tahoma"/>
          <w:b/>
          <w:szCs w:val="20"/>
        </w:rPr>
      </w:pPr>
      <w:r w:rsidRPr="00FC7A6A">
        <w:rPr>
          <w:rFonts w:eastAsia="Calibri" w:cs="Tahoma"/>
          <w:b/>
          <w:szCs w:val="20"/>
        </w:rPr>
        <w:t xml:space="preserve">składane na podstawie art. 25a ust. 1 ustawy z dnia 29 stycznia 2004 r. </w:t>
      </w:r>
    </w:p>
    <w:p w:rsidR="00FC7A6A" w:rsidRPr="00FC7A6A" w:rsidRDefault="00FC7A6A" w:rsidP="00FC7A6A">
      <w:pPr>
        <w:spacing w:line="360" w:lineRule="auto"/>
        <w:jc w:val="center"/>
        <w:rPr>
          <w:rFonts w:eastAsia="Calibri" w:cs="Tahoma"/>
          <w:b/>
          <w:szCs w:val="20"/>
        </w:rPr>
      </w:pPr>
      <w:r w:rsidRPr="00FC7A6A">
        <w:rPr>
          <w:rFonts w:eastAsia="Calibri" w:cs="Tahoma"/>
          <w:b/>
          <w:szCs w:val="20"/>
        </w:rPr>
        <w:t xml:space="preserve"> Prawo zamówień publicznych (dalej jako: ustawa </w:t>
      </w:r>
      <w:proofErr w:type="spellStart"/>
      <w:r w:rsidRPr="00FC7A6A">
        <w:rPr>
          <w:rFonts w:eastAsia="Calibri" w:cs="Tahoma"/>
          <w:b/>
          <w:szCs w:val="20"/>
        </w:rPr>
        <w:t>Pzp</w:t>
      </w:r>
      <w:proofErr w:type="spellEnd"/>
      <w:r w:rsidRPr="00FC7A6A">
        <w:rPr>
          <w:rFonts w:eastAsia="Calibri" w:cs="Tahoma"/>
          <w:b/>
          <w:szCs w:val="20"/>
        </w:rPr>
        <w:t xml:space="preserve">), </w:t>
      </w:r>
    </w:p>
    <w:p w:rsidR="00FC7A6A" w:rsidRPr="00FC7A6A" w:rsidRDefault="00FC7A6A" w:rsidP="00FC7A6A">
      <w:pPr>
        <w:spacing w:before="120" w:line="360" w:lineRule="auto"/>
        <w:jc w:val="center"/>
        <w:rPr>
          <w:rFonts w:eastAsia="Calibri" w:cs="Tahoma"/>
          <w:b/>
          <w:szCs w:val="20"/>
          <w:u w:val="single"/>
        </w:rPr>
      </w:pPr>
      <w:r w:rsidRPr="00FC7A6A">
        <w:rPr>
          <w:rFonts w:eastAsia="Calibri" w:cs="Tahoma"/>
          <w:b/>
          <w:szCs w:val="20"/>
          <w:u w:val="single"/>
        </w:rPr>
        <w:t xml:space="preserve">DOTYCZĄCE SPEŁNIANIA WARUNKÓW UDZIAŁU W POSTĘPOWANIU </w:t>
      </w:r>
    </w:p>
    <w:p w:rsidR="00FC7A6A" w:rsidRPr="00FC7A6A" w:rsidRDefault="00FC7A6A" w:rsidP="00FC7A6A">
      <w:pPr>
        <w:spacing w:before="120" w:line="360" w:lineRule="auto"/>
        <w:jc w:val="center"/>
        <w:rPr>
          <w:rFonts w:eastAsia="Calibri" w:cs="Tahoma"/>
          <w:b/>
          <w:szCs w:val="20"/>
          <w:u w:val="single"/>
        </w:rPr>
      </w:pPr>
      <w:r w:rsidRPr="00FC7A6A">
        <w:rPr>
          <w:rFonts w:eastAsia="Calibri" w:cs="Tahoma"/>
          <w:b/>
          <w:szCs w:val="20"/>
          <w:u w:val="single"/>
        </w:rPr>
        <w:t>ORAZ PRZESŁANEK WYKLUCZENIA Z POSTĘPOWANIA</w:t>
      </w:r>
      <w:r w:rsidRPr="00FC7A6A">
        <w:rPr>
          <w:rFonts w:eastAsia="Calibri" w:cs="Tahoma"/>
          <w:b/>
          <w:szCs w:val="20"/>
          <w:u w:val="single"/>
        </w:rPr>
        <w:br/>
      </w:r>
    </w:p>
    <w:p w:rsidR="00FC7A6A" w:rsidRPr="00FC7A6A" w:rsidRDefault="00FC7A6A" w:rsidP="00FC7A6A">
      <w:pPr>
        <w:spacing w:line="360" w:lineRule="auto"/>
        <w:jc w:val="both"/>
        <w:rPr>
          <w:rFonts w:eastAsia="Calibri" w:cs="Tahoma"/>
          <w:szCs w:val="20"/>
        </w:rPr>
      </w:pPr>
      <w:r w:rsidRPr="00FC7A6A">
        <w:rPr>
          <w:rFonts w:eastAsia="Calibri" w:cs="Tahoma"/>
          <w:szCs w:val="20"/>
        </w:rPr>
        <w:t xml:space="preserve">Na potrzeby postępowania o udzielenie zamówienia publicznego pn. </w:t>
      </w:r>
    </w:p>
    <w:p w:rsidR="00FC7A6A" w:rsidRPr="00FC7A6A" w:rsidRDefault="00FC7A6A" w:rsidP="00FC7A6A">
      <w:pPr>
        <w:spacing w:line="360" w:lineRule="auto"/>
        <w:jc w:val="both"/>
        <w:rPr>
          <w:rFonts w:eastAsia="Calibri" w:cs="Tahoma"/>
          <w:sz w:val="21"/>
          <w:szCs w:val="21"/>
        </w:rPr>
      </w:pPr>
    </w:p>
    <w:p w:rsidR="00697D4E" w:rsidRPr="00697D4E" w:rsidRDefault="00697D4E" w:rsidP="00697D4E">
      <w:pPr>
        <w:spacing w:line="276" w:lineRule="auto"/>
        <w:jc w:val="center"/>
        <w:rPr>
          <w:rFonts w:eastAsia="Times New Roman" w:cs="Tahoma"/>
          <w:b/>
          <w:sz w:val="24"/>
          <w:szCs w:val="24"/>
          <w:lang w:eastAsia="pl-PL"/>
        </w:rPr>
      </w:pPr>
      <w:r w:rsidRPr="00697D4E">
        <w:rPr>
          <w:rFonts w:eastAsia="Calibri" w:cs="Tahoma"/>
          <w:b/>
          <w:bCs/>
          <w:sz w:val="24"/>
          <w:szCs w:val="24"/>
        </w:rPr>
        <w:t>„</w:t>
      </w:r>
      <w:r w:rsidRPr="00697D4E">
        <w:rPr>
          <w:rFonts w:eastAsia="Times New Roman" w:cs="Tahoma"/>
          <w:b/>
          <w:sz w:val="24"/>
          <w:szCs w:val="24"/>
          <w:lang w:eastAsia="pl-PL"/>
        </w:rPr>
        <w:t xml:space="preserve">Modernizacja drogi transportu rolniczego w m. </w:t>
      </w:r>
      <w:proofErr w:type="spellStart"/>
      <w:r w:rsidRPr="00697D4E">
        <w:rPr>
          <w:rFonts w:eastAsia="Times New Roman" w:cs="Tahoma"/>
          <w:b/>
          <w:sz w:val="24"/>
          <w:szCs w:val="24"/>
          <w:lang w:eastAsia="pl-PL"/>
        </w:rPr>
        <w:t>Przynotecko</w:t>
      </w:r>
      <w:proofErr w:type="spellEnd"/>
      <w:r w:rsidRPr="00697D4E">
        <w:rPr>
          <w:rFonts w:eastAsia="Calibri" w:cs="Tahoma"/>
          <w:b/>
          <w:caps/>
          <w:sz w:val="24"/>
          <w:szCs w:val="24"/>
        </w:rPr>
        <w:t>”</w:t>
      </w:r>
    </w:p>
    <w:p w:rsidR="00FC7A6A" w:rsidRPr="00FC7A6A" w:rsidRDefault="00FC7A6A" w:rsidP="00FC7A6A">
      <w:pPr>
        <w:spacing w:line="360" w:lineRule="auto"/>
        <w:jc w:val="both"/>
        <w:rPr>
          <w:rFonts w:eastAsia="Calibri" w:cs="Tahoma"/>
          <w:i/>
          <w:sz w:val="28"/>
          <w:szCs w:val="28"/>
        </w:rPr>
      </w:pPr>
    </w:p>
    <w:p w:rsidR="00FC7A6A" w:rsidRPr="00FC7A6A" w:rsidRDefault="00FC7A6A" w:rsidP="00FC7A6A">
      <w:pPr>
        <w:spacing w:line="360" w:lineRule="auto"/>
        <w:jc w:val="both"/>
        <w:rPr>
          <w:rFonts w:eastAsia="Calibri" w:cs="Tahoma"/>
          <w:szCs w:val="20"/>
        </w:rPr>
      </w:pPr>
      <w:r w:rsidRPr="00FC7A6A">
        <w:rPr>
          <w:rFonts w:eastAsia="Calibri" w:cs="Tahoma"/>
          <w:szCs w:val="20"/>
        </w:rPr>
        <w:t xml:space="preserve">prowadzonego przez </w:t>
      </w:r>
      <w:r w:rsidRPr="00FC7A6A">
        <w:rPr>
          <w:rFonts w:eastAsia="Calibri" w:cs="Tahoma"/>
          <w:b/>
          <w:szCs w:val="20"/>
        </w:rPr>
        <w:t>Gminę Stare Kurowo, ul. Daszyńskiego 1, 66-540 Stare Kurowo</w:t>
      </w:r>
      <w:r w:rsidRPr="00FC7A6A">
        <w:rPr>
          <w:rFonts w:eastAsia="Calibri" w:cs="Tahoma"/>
          <w:szCs w:val="20"/>
        </w:rPr>
        <w:t xml:space="preserve"> oświadczam, co następuje:</w:t>
      </w:r>
    </w:p>
    <w:p w:rsidR="00FC7A6A" w:rsidRPr="00FC7A6A" w:rsidRDefault="00FC7A6A" w:rsidP="00FC7A6A">
      <w:pPr>
        <w:spacing w:line="360" w:lineRule="auto"/>
        <w:jc w:val="both"/>
        <w:rPr>
          <w:rFonts w:eastAsia="Calibri" w:cs="Tahoma"/>
          <w:szCs w:val="20"/>
        </w:rPr>
      </w:pPr>
    </w:p>
    <w:p w:rsidR="00FC7A6A" w:rsidRPr="00FC7A6A" w:rsidRDefault="00FC7A6A" w:rsidP="00FC7A6A">
      <w:pPr>
        <w:shd w:val="clear" w:color="auto" w:fill="BFBFBF"/>
        <w:spacing w:line="360" w:lineRule="auto"/>
        <w:jc w:val="both"/>
        <w:rPr>
          <w:rFonts w:eastAsia="Calibri" w:cs="Tahoma"/>
          <w:b/>
          <w:szCs w:val="20"/>
        </w:rPr>
      </w:pPr>
      <w:r w:rsidRPr="00FC7A6A">
        <w:rPr>
          <w:rFonts w:eastAsia="Calibri" w:cs="Tahoma"/>
          <w:b/>
          <w:szCs w:val="20"/>
        </w:rPr>
        <w:t>INFORMACJA DOTYCZĄCA WYKONAWCY:</w:t>
      </w:r>
    </w:p>
    <w:p w:rsidR="00FC7A6A" w:rsidRPr="00FC7A6A" w:rsidRDefault="00FC7A6A" w:rsidP="00FC7A6A">
      <w:pPr>
        <w:spacing w:line="360" w:lineRule="auto"/>
        <w:jc w:val="both"/>
        <w:rPr>
          <w:rFonts w:eastAsia="Calibri" w:cs="Tahoma"/>
          <w:szCs w:val="20"/>
        </w:rPr>
      </w:pPr>
    </w:p>
    <w:p w:rsidR="00FC7A6A" w:rsidRPr="00FC7A6A" w:rsidRDefault="00FC7A6A" w:rsidP="00FC7A6A">
      <w:pPr>
        <w:spacing w:line="360" w:lineRule="auto"/>
        <w:jc w:val="both"/>
        <w:rPr>
          <w:rFonts w:eastAsia="Calibri" w:cs="Tahoma"/>
          <w:szCs w:val="20"/>
        </w:rPr>
      </w:pPr>
      <w:r w:rsidRPr="00FC7A6A">
        <w:rPr>
          <w:rFonts w:eastAsia="Calibri" w:cs="Tahoma"/>
          <w:szCs w:val="20"/>
        </w:rPr>
        <w:t xml:space="preserve">Oświadczam, że spełniam warunki udziału w postępowaniu określone przez zamawiającego w specyfikacji istotnych warunków zamówienia w punkcie 5 tj. warunki udziału w postępowaniu   </w:t>
      </w:r>
      <w:r w:rsidRPr="00FC7A6A">
        <w:rPr>
          <w:rFonts w:eastAsia="Calibri" w:cs="Tahoma"/>
          <w:i/>
          <w:szCs w:val="20"/>
        </w:rPr>
        <w:t>(wskazać dokument i właściwą jednostkę redakcyjną dokumentu, w której określono warunki udziału w postępowaniu)</w:t>
      </w:r>
      <w:r w:rsidRPr="00FC7A6A">
        <w:rPr>
          <w:rFonts w:eastAsia="Calibri" w:cs="Tahoma"/>
          <w:szCs w:val="20"/>
        </w:rPr>
        <w:t>.</w:t>
      </w:r>
    </w:p>
    <w:p w:rsidR="00FC7A6A" w:rsidRPr="00FC7A6A" w:rsidRDefault="00FC7A6A" w:rsidP="00FC7A6A">
      <w:pPr>
        <w:spacing w:after="160" w:line="360" w:lineRule="auto"/>
        <w:jc w:val="both"/>
        <w:rPr>
          <w:rFonts w:eastAsia="Calibri" w:cs="Tahoma"/>
          <w:szCs w:val="20"/>
        </w:rPr>
      </w:pPr>
    </w:p>
    <w:p w:rsidR="00FC7A6A" w:rsidRPr="00FC7A6A" w:rsidRDefault="00FC7A6A" w:rsidP="00FC7A6A">
      <w:pPr>
        <w:spacing w:line="360" w:lineRule="auto"/>
        <w:jc w:val="both"/>
        <w:rPr>
          <w:rFonts w:eastAsia="Calibri" w:cs="Tahoma"/>
          <w:szCs w:val="20"/>
        </w:rPr>
      </w:pPr>
      <w:r w:rsidRPr="00FC7A6A">
        <w:rPr>
          <w:rFonts w:eastAsia="Calibri" w:cs="Tahoma"/>
          <w:szCs w:val="20"/>
        </w:rPr>
        <w:t xml:space="preserve">…………….……. </w:t>
      </w:r>
      <w:r w:rsidRPr="00FC7A6A">
        <w:rPr>
          <w:rFonts w:eastAsia="Calibri" w:cs="Tahoma"/>
          <w:i/>
          <w:szCs w:val="20"/>
        </w:rPr>
        <w:t xml:space="preserve">(miejscowość), </w:t>
      </w:r>
      <w:r w:rsidRPr="00FC7A6A">
        <w:rPr>
          <w:rFonts w:eastAsia="Calibri" w:cs="Tahoma"/>
          <w:szCs w:val="20"/>
        </w:rPr>
        <w:t xml:space="preserve">dnia ………….……. r. </w:t>
      </w:r>
    </w:p>
    <w:p w:rsidR="00FC7A6A" w:rsidRPr="00FC7A6A" w:rsidRDefault="00FC7A6A" w:rsidP="00FC7A6A">
      <w:pPr>
        <w:spacing w:line="360" w:lineRule="auto"/>
        <w:jc w:val="both"/>
        <w:rPr>
          <w:rFonts w:eastAsia="Calibri" w:cs="Tahoma"/>
          <w:szCs w:val="20"/>
        </w:rPr>
      </w:pPr>
      <w:r w:rsidRPr="00FC7A6A">
        <w:rPr>
          <w:rFonts w:eastAsia="Calibri" w:cs="Tahoma"/>
          <w:szCs w:val="20"/>
        </w:rPr>
        <w:tab/>
      </w:r>
      <w:r w:rsidRPr="00FC7A6A">
        <w:rPr>
          <w:rFonts w:eastAsia="Calibri" w:cs="Tahoma"/>
          <w:szCs w:val="20"/>
        </w:rPr>
        <w:tab/>
      </w:r>
      <w:r w:rsidRPr="00FC7A6A">
        <w:rPr>
          <w:rFonts w:eastAsia="Calibri" w:cs="Tahoma"/>
          <w:szCs w:val="20"/>
        </w:rPr>
        <w:tab/>
      </w:r>
      <w:r w:rsidRPr="00FC7A6A">
        <w:rPr>
          <w:rFonts w:eastAsia="Calibri" w:cs="Tahoma"/>
          <w:szCs w:val="20"/>
        </w:rPr>
        <w:tab/>
      </w:r>
      <w:r w:rsidRPr="00FC7A6A">
        <w:rPr>
          <w:rFonts w:eastAsia="Calibri" w:cs="Tahoma"/>
          <w:szCs w:val="20"/>
        </w:rPr>
        <w:tab/>
      </w:r>
      <w:r w:rsidRPr="00FC7A6A">
        <w:rPr>
          <w:rFonts w:eastAsia="Calibri" w:cs="Tahoma"/>
          <w:szCs w:val="20"/>
        </w:rPr>
        <w:tab/>
      </w:r>
      <w:r w:rsidRPr="00FC7A6A">
        <w:rPr>
          <w:rFonts w:eastAsia="Calibri" w:cs="Tahoma"/>
          <w:szCs w:val="20"/>
        </w:rPr>
        <w:tab/>
        <w:t xml:space="preserve">        …………………………………………</w:t>
      </w:r>
    </w:p>
    <w:p w:rsidR="00FC7A6A" w:rsidRPr="00FC7A6A" w:rsidRDefault="00FC7A6A" w:rsidP="00FC7A6A">
      <w:pPr>
        <w:spacing w:line="360" w:lineRule="auto"/>
        <w:ind w:left="5664" w:firstLine="708"/>
        <w:jc w:val="both"/>
        <w:rPr>
          <w:rFonts w:eastAsia="Calibri" w:cs="Tahoma"/>
          <w:i/>
          <w:sz w:val="16"/>
          <w:szCs w:val="16"/>
        </w:rPr>
      </w:pPr>
      <w:r w:rsidRPr="00FC7A6A">
        <w:rPr>
          <w:rFonts w:eastAsia="Calibri" w:cs="Tahoma"/>
          <w:i/>
          <w:sz w:val="16"/>
          <w:szCs w:val="16"/>
        </w:rPr>
        <w:t>(podpis)</w:t>
      </w:r>
    </w:p>
    <w:p w:rsidR="00FC7A6A" w:rsidRPr="00FC7A6A" w:rsidRDefault="00FC7A6A" w:rsidP="00FC7A6A">
      <w:pPr>
        <w:spacing w:line="360" w:lineRule="auto"/>
        <w:jc w:val="both"/>
        <w:rPr>
          <w:rFonts w:eastAsia="Calibri" w:cs="Tahoma"/>
          <w:i/>
          <w:szCs w:val="20"/>
        </w:rPr>
      </w:pPr>
    </w:p>
    <w:p w:rsidR="00FC7A6A" w:rsidRPr="00FC7A6A" w:rsidRDefault="00FC7A6A" w:rsidP="00FC7A6A">
      <w:pPr>
        <w:spacing w:line="360" w:lineRule="auto"/>
        <w:jc w:val="both"/>
        <w:rPr>
          <w:rFonts w:eastAsia="Calibri" w:cs="Tahoma"/>
          <w:i/>
          <w:szCs w:val="20"/>
        </w:rPr>
      </w:pPr>
    </w:p>
    <w:p w:rsidR="00FC7A6A" w:rsidRPr="00FC7A6A" w:rsidRDefault="00FC7A6A" w:rsidP="00FC7A6A">
      <w:pPr>
        <w:shd w:val="clear" w:color="auto" w:fill="BFBFBF"/>
        <w:spacing w:after="160" w:line="360" w:lineRule="auto"/>
        <w:jc w:val="both"/>
        <w:rPr>
          <w:rFonts w:eastAsia="Calibri" w:cs="Tahoma"/>
          <w:szCs w:val="20"/>
        </w:rPr>
      </w:pPr>
      <w:r w:rsidRPr="00FC7A6A">
        <w:rPr>
          <w:rFonts w:eastAsia="Calibri" w:cs="Tahoma"/>
          <w:b/>
          <w:szCs w:val="20"/>
        </w:rPr>
        <w:t>INFORMACJA W ZWIĄZKU Z POLEGANIEM NA ZASOBACH INNYCH PODMIOTÓW</w:t>
      </w:r>
      <w:r w:rsidRPr="00FC7A6A">
        <w:rPr>
          <w:rFonts w:eastAsia="Calibri" w:cs="Tahoma"/>
          <w:szCs w:val="20"/>
        </w:rPr>
        <w:t xml:space="preserve">: </w:t>
      </w:r>
    </w:p>
    <w:p w:rsidR="00FC7A6A" w:rsidRPr="00FC7A6A" w:rsidRDefault="00FC7A6A" w:rsidP="00FC7A6A">
      <w:pPr>
        <w:spacing w:line="360" w:lineRule="auto"/>
        <w:jc w:val="both"/>
        <w:rPr>
          <w:rFonts w:eastAsia="Calibri" w:cs="Tahoma"/>
          <w:szCs w:val="20"/>
        </w:rPr>
      </w:pPr>
      <w:r w:rsidRPr="00FC7A6A">
        <w:rPr>
          <w:rFonts w:eastAsia="Calibri" w:cs="Tahoma"/>
          <w:szCs w:val="20"/>
        </w:rPr>
        <w:lastRenderedPageBreak/>
        <w:t>Oświadczam, że w celu wykazania spełniania warunków udziału w postępowaniu, określonych przez zamawiającego w specyfikacji istotnych warunków zamówienia w punkcie 5 tj. warunki udziału w postępowaniu</w:t>
      </w:r>
      <w:r w:rsidRPr="00FC7A6A">
        <w:rPr>
          <w:rFonts w:eastAsia="Calibri" w:cs="Tahoma"/>
          <w:i/>
          <w:szCs w:val="20"/>
        </w:rPr>
        <w:t xml:space="preserve"> (wskazać dokument i właściwą jednostkę redakcyjną dokumentu, w której określono warunki udziału w postępowaniu),</w:t>
      </w:r>
      <w:r w:rsidRPr="00FC7A6A">
        <w:rPr>
          <w:rFonts w:eastAsia="Calibri" w:cs="Tahoma"/>
          <w:szCs w:val="20"/>
        </w:rPr>
        <w:t xml:space="preserve"> polegam na zasobach następującego/</w:t>
      </w:r>
      <w:proofErr w:type="spellStart"/>
      <w:r w:rsidRPr="00FC7A6A">
        <w:rPr>
          <w:rFonts w:eastAsia="Calibri" w:cs="Tahoma"/>
          <w:szCs w:val="20"/>
        </w:rPr>
        <w:t>ych</w:t>
      </w:r>
      <w:proofErr w:type="spellEnd"/>
      <w:r w:rsidRPr="00FC7A6A">
        <w:rPr>
          <w:rFonts w:eastAsia="Calibri" w:cs="Tahoma"/>
          <w:szCs w:val="20"/>
        </w:rPr>
        <w:t xml:space="preserve"> podmiotu/ów: …………………………………………………………………………..………………………………….., w następującym zakresie: …………………………………………………………………………………………………………………………………………………………….</w:t>
      </w:r>
    </w:p>
    <w:p w:rsidR="00FC7A6A" w:rsidRPr="00FC7A6A" w:rsidRDefault="00FC7A6A" w:rsidP="00FC7A6A">
      <w:pPr>
        <w:spacing w:line="360" w:lineRule="auto"/>
        <w:jc w:val="both"/>
        <w:rPr>
          <w:rFonts w:eastAsia="Calibri" w:cs="Tahoma"/>
          <w:i/>
          <w:szCs w:val="20"/>
        </w:rPr>
      </w:pPr>
      <w:r w:rsidRPr="00FC7A6A">
        <w:rPr>
          <w:rFonts w:eastAsia="Calibri" w:cs="Tahoma"/>
          <w:szCs w:val="20"/>
        </w:rPr>
        <w:t xml:space="preserve">………………………………………………………………………………………………………………… </w:t>
      </w:r>
      <w:r w:rsidRPr="00FC7A6A">
        <w:rPr>
          <w:rFonts w:eastAsia="Calibri" w:cs="Tahoma"/>
          <w:i/>
          <w:szCs w:val="20"/>
        </w:rPr>
        <w:t xml:space="preserve">(wskazać podmiot i określić odpowiedni zakres dla wskazanego podmiotu). </w:t>
      </w:r>
    </w:p>
    <w:p w:rsidR="00FC7A6A" w:rsidRPr="00FC7A6A" w:rsidRDefault="00FC7A6A" w:rsidP="00FC7A6A">
      <w:pPr>
        <w:spacing w:line="360" w:lineRule="auto"/>
        <w:jc w:val="both"/>
        <w:rPr>
          <w:rFonts w:eastAsia="Calibri" w:cs="Tahoma"/>
          <w:szCs w:val="20"/>
        </w:rPr>
      </w:pPr>
    </w:p>
    <w:p w:rsidR="00FC7A6A" w:rsidRPr="00FC7A6A" w:rsidRDefault="00FC7A6A" w:rsidP="00FC7A6A">
      <w:pPr>
        <w:spacing w:line="360" w:lineRule="auto"/>
        <w:jc w:val="both"/>
        <w:rPr>
          <w:rFonts w:eastAsia="Calibri" w:cs="Tahoma"/>
          <w:szCs w:val="20"/>
        </w:rPr>
      </w:pPr>
    </w:p>
    <w:p w:rsidR="00FC7A6A" w:rsidRPr="00FC7A6A" w:rsidRDefault="00FC7A6A" w:rsidP="00FC7A6A">
      <w:pPr>
        <w:spacing w:line="360" w:lineRule="auto"/>
        <w:jc w:val="both"/>
        <w:rPr>
          <w:rFonts w:eastAsia="Calibri" w:cs="Tahoma"/>
          <w:szCs w:val="20"/>
        </w:rPr>
      </w:pPr>
      <w:r w:rsidRPr="00FC7A6A">
        <w:rPr>
          <w:rFonts w:eastAsia="Calibri" w:cs="Tahoma"/>
          <w:szCs w:val="20"/>
        </w:rPr>
        <w:t xml:space="preserve">…………….……. </w:t>
      </w:r>
      <w:r w:rsidRPr="00FC7A6A">
        <w:rPr>
          <w:rFonts w:eastAsia="Calibri" w:cs="Tahoma"/>
          <w:i/>
          <w:szCs w:val="20"/>
        </w:rPr>
        <w:t xml:space="preserve">(miejscowość), </w:t>
      </w:r>
      <w:r w:rsidRPr="00FC7A6A">
        <w:rPr>
          <w:rFonts w:eastAsia="Calibri" w:cs="Tahoma"/>
          <w:szCs w:val="20"/>
        </w:rPr>
        <w:t xml:space="preserve">dnia ………….……. r. </w:t>
      </w:r>
    </w:p>
    <w:p w:rsidR="00FC7A6A" w:rsidRPr="00FC7A6A" w:rsidRDefault="00FC7A6A" w:rsidP="00FC7A6A">
      <w:pPr>
        <w:spacing w:line="360" w:lineRule="auto"/>
        <w:jc w:val="both"/>
        <w:rPr>
          <w:rFonts w:eastAsia="Calibri" w:cs="Tahoma"/>
          <w:szCs w:val="20"/>
        </w:rPr>
      </w:pPr>
    </w:p>
    <w:p w:rsidR="00FC7A6A" w:rsidRPr="00FC7A6A" w:rsidRDefault="00FC7A6A" w:rsidP="00FC7A6A">
      <w:pPr>
        <w:spacing w:line="360" w:lineRule="auto"/>
        <w:jc w:val="both"/>
        <w:rPr>
          <w:rFonts w:eastAsia="Calibri" w:cs="Tahoma"/>
          <w:szCs w:val="20"/>
        </w:rPr>
      </w:pPr>
      <w:r w:rsidRPr="00FC7A6A">
        <w:rPr>
          <w:rFonts w:eastAsia="Calibri" w:cs="Tahoma"/>
          <w:szCs w:val="20"/>
        </w:rPr>
        <w:tab/>
      </w:r>
      <w:r w:rsidRPr="00FC7A6A">
        <w:rPr>
          <w:rFonts w:eastAsia="Calibri" w:cs="Tahoma"/>
          <w:szCs w:val="20"/>
        </w:rPr>
        <w:tab/>
      </w:r>
      <w:r w:rsidRPr="00FC7A6A">
        <w:rPr>
          <w:rFonts w:eastAsia="Calibri" w:cs="Tahoma"/>
          <w:szCs w:val="20"/>
        </w:rPr>
        <w:tab/>
      </w:r>
      <w:r w:rsidRPr="00FC7A6A">
        <w:rPr>
          <w:rFonts w:eastAsia="Calibri" w:cs="Tahoma"/>
          <w:szCs w:val="20"/>
        </w:rPr>
        <w:tab/>
      </w:r>
      <w:r w:rsidRPr="00FC7A6A">
        <w:rPr>
          <w:rFonts w:eastAsia="Calibri" w:cs="Tahoma"/>
          <w:szCs w:val="20"/>
        </w:rPr>
        <w:tab/>
      </w:r>
      <w:r w:rsidRPr="00FC7A6A">
        <w:rPr>
          <w:rFonts w:eastAsia="Calibri" w:cs="Tahoma"/>
          <w:szCs w:val="20"/>
        </w:rPr>
        <w:tab/>
      </w:r>
      <w:r w:rsidRPr="00FC7A6A">
        <w:rPr>
          <w:rFonts w:eastAsia="Calibri" w:cs="Tahoma"/>
          <w:szCs w:val="20"/>
        </w:rPr>
        <w:tab/>
        <w:t xml:space="preserve">         …………………………………………</w:t>
      </w:r>
    </w:p>
    <w:p w:rsidR="00FC7A6A" w:rsidRPr="00FC7A6A" w:rsidRDefault="00FC7A6A" w:rsidP="00FC7A6A">
      <w:pPr>
        <w:spacing w:line="360" w:lineRule="auto"/>
        <w:ind w:left="5664" w:firstLine="708"/>
        <w:jc w:val="both"/>
        <w:rPr>
          <w:rFonts w:eastAsia="Calibri" w:cs="Tahoma"/>
          <w:i/>
          <w:sz w:val="16"/>
          <w:szCs w:val="16"/>
        </w:rPr>
      </w:pPr>
      <w:r w:rsidRPr="00FC7A6A">
        <w:rPr>
          <w:rFonts w:eastAsia="Calibri" w:cs="Tahoma"/>
          <w:i/>
          <w:sz w:val="16"/>
          <w:szCs w:val="16"/>
        </w:rPr>
        <w:t>(podpis)</w:t>
      </w:r>
    </w:p>
    <w:p w:rsidR="00FC7A6A" w:rsidRPr="00FC7A6A" w:rsidRDefault="00FC7A6A" w:rsidP="00FC7A6A">
      <w:pPr>
        <w:spacing w:line="360" w:lineRule="auto"/>
        <w:jc w:val="both"/>
        <w:rPr>
          <w:rFonts w:eastAsia="Calibri" w:cs="Tahoma"/>
          <w:i/>
          <w:szCs w:val="20"/>
        </w:rPr>
      </w:pPr>
    </w:p>
    <w:p w:rsidR="00FC7A6A" w:rsidRPr="00FC7A6A" w:rsidRDefault="00FC7A6A" w:rsidP="00FC7A6A">
      <w:pPr>
        <w:spacing w:line="360" w:lineRule="auto"/>
        <w:jc w:val="both"/>
        <w:rPr>
          <w:rFonts w:eastAsia="Calibri" w:cs="Tahoma"/>
          <w:i/>
          <w:szCs w:val="20"/>
        </w:rPr>
      </w:pPr>
    </w:p>
    <w:p w:rsidR="00FC7A6A" w:rsidRPr="00FC7A6A" w:rsidRDefault="00FC7A6A" w:rsidP="00FC7A6A">
      <w:pPr>
        <w:shd w:val="clear" w:color="auto" w:fill="BFBFBF"/>
        <w:spacing w:line="360" w:lineRule="auto"/>
        <w:rPr>
          <w:rFonts w:eastAsia="Calibri" w:cs="Tahoma"/>
          <w:b/>
          <w:szCs w:val="20"/>
        </w:rPr>
      </w:pPr>
      <w:r w:rsidRPr="00FC7A6A">
        <w:rPr>
          <w:rFonts w:eastAsia="Calibri" w:cs="Tahoma"/>
          <w:b/>
          <w:szCs w:val="20"/>
        </w:rPr>
        <w:t>OŚWIADCZENIA DOTYCZĄCE WYKONAWCY:</w:t>
      </w:r>
    </w:p>
    <w:p w:rsidR="00FC7A6A" w:rsidRPr="00FC7A6A" w:rsidRDefault="00FC7A6A" w:rsidP="00FC7A6A">
      <w:pPr>
        <w:spacing w:line="360" w:lineRule="auto"/>
        <w:ind w:left="720"/>
        <w:contextualSpacing/>
        <w:jc w:val="both"/>
        <w:rPr>
          <w:rFonts w:eastAsia="Calibri" w:cs="Tahoma"/>
          <w:szCs w:val="20"/>
        </w:rPr>
      </w:pPr>
    </w:p>
    <w:p w:rsidR="00FC7A6A" w:rsidRPr="00FC7A6A" w:rsidRDefault="00FC7A6A" w:rsidP="00007A90">
      <w:pPr>
        <w:numPr>
          <w:ilvl w:val="0"/>
          <w:numId w:val="26"/>
        </w:numPr>
        <w:spacing w:after="160" w:line="360" w:lineRule="auto"/>
        <w:contextualSpacing/>
        <w:jc w:val="both"/>
        <w:rPr>
          <w:rFonts w:eastAsia="Calibri" w:cs="Tahoma"/>
          <w:szCs w:val="20"/>
        </w:rPr>
      </w:pPr>
      <w:r w:rsidRPr="00FC7A6A">
        <w:rPr>
          <w:rFonts w:eastAsia="Calibri" w:cs="Tahoma"/>
          <w:szCs w:val="20"/>
        </w:rPr>
        <w:t xml:space="preserve">Oświadczam, że nie podlegam wykluczeniu z postępowania na podstawie </w:t>
      </w:r>
      <w:r w:rsidRPr="00FC7A6A">
        <w:rPr>
          <w:rFonts w:eastAsia="Calibri" w:cs="Tahoma"/>
          <w:szCs w:val="20"/>
        </w:rPr>
        <w:br/>
        <w:t xml:space="preserve">art. 24 ust 1 pkt 12-23 ustawy </w:t>
      </w:r>
      <w:proofErr w:type="spellStart"/>
      <w:r w:rsidRPr="00FC7A6A">
        <w:rPr>
          <w:rFonts w:eastAsia="Calibri" w:cs="Tahoma"/>
          <w:szCs w:val="20"/>
        </w:rPr>
        <w:t>Pzp</w:t>
      </w:r>
      <w:proofErr w:type="spellEnd"/>
      <w:r w:rsidRPr="00FC7A6A">
        <w:rPr>
          <w:rFonts w:eastAsia="Calibri" w:cs="Tahoma"/>
          <w:szCs w:val="20"/>
        </w:rPr>
        <w:t>.</w:t>
      </w:r>
    </w:p>
    <w:p w:rsidR="00FC7A6A" w:rsidRPr="00FC7A6A" w:rsidRDefault="00FC7A6A" w:rsidP="00007A90">
      <w:pPr>
        <w:numPr>
          <w:ilvl w:val="0"/>
          <w:numId w:val="26"/>
        </w:numPr>
        <w:spacing w:after="160" w:line="360" w:lineRule="auto"/>
        <w:contextualSpacing/>
        <w:jc w:val="both"/>
        <w:rPr>
          <w:rFonts w:eastAsia="Calibri" w:cs="Tahoma"/>
          <w:szCs w:val="20"/>
        </w:rPr>
      </w:pPr>
      <w:r w:rsidRPr="00FC7A6A">
        <w:rPr>
          <w:rFonts w:eastAsia="Calibri" w:cs="Tahoma"/>
          <w:szCs w:val="20"/>
        </w:rPr>
        <w:t xml:space="preserve">[UWAGA: </w:t>
      </w:r>
      <w:r w:rsidRPr="00FC7A6A">
        <w:rPr>
          <w:rFonts w:eastAsia="Calibri" w:cs="Tahoma"/>
          <w:i/>
          <w:szCs w:val="20"/>
        </w:rPr>
        <w:t>zastosować tylko wtedy, gdy zamawiający przewidział wykluczenie wykonawcy z postępowania na podstawie ww. przepisu</w:t>
      </w:r>
      <w:r w:rsidRPr="00FC7A6A">
        <w:rPr>
          <w:rFonts w:eastAsia="Calibri" w:cs="Tahoma"/>
          <w:szCs w:val="20"/>
        </w:rPr>
        <w:t>]</w:t>
      </w:r>
    </w:p>
    <w:p w:rsidR="00FC7A6A" w:rsidRPr="00FC7A6A" w:rsidRDefault="00FC7A6A" w:rsidP="00FC7A6A">
      <w:pPr>
        <w:spacing w:line="360" w:lineRule="auto"/>
        <w:ind w:left="720"/>
        <w:contextualSpacing/>
        <w:jc w:val="both"/>
        <w:rPr>
          <w:rFonts w:eastAsia="Calibri" w:cs="Tahoma"/>
          <w:szCs w:val="20"/>
        </w:rPr>
      </w:pPr>
      <w:r w:rsidRPr="00FC7A6A">
        <w:rPr>
          <w:rFonts w:eastAsia="Calibri" w:cs="Tahoma"/>
          <w:szCs w:val="20"/>
        </w:rPr>
        <w:t xml:space="preserve">Oświadczam, że nie podlegam wykluczeniu z postępowania na podstawie </w:t>
      </w:r>
      <w:r w:rsidRPr="00FC7A6A">
        <w:rPr>
          <w:rFonts w:eastAsia="Calibri" w:cs="Tahoma"/>
          <w:szCs w:val="20"/>
        </w:rPr>
        <w:br/>
        <w:t xml:space="preserve">art. 24 ust. 5 ustawy </w:t>
      </w:r>
      <w:proofErr w:type="spellStart"/>
      <w:r w:rsidRPr="00FC7A6A">
        <w:rPr>
          <w:rFonts w:eastAsia="Calibri" w:cs="Tahoma"/>
          <w:szCs w:val="20"/>
        </w:rPr>
        <w:t>Pzp</w:t>
      </w:r>
      <w:proofErr w:type="spellEnd"/>
      <w:r w:rsidRPr="00FC7A6A">
        <w:rPr>
          <w:rFonts w:eastAsia="Calibri" w:cs="Tahoma"/>
          <w:szCs w:val="20"/>
        </w:rPr>
        <w:t xml:space="preserve">  .</w:t>
      </w:r>
    </w:p>
    <w:p w:rsidR="00FC7A6A" w:rsidRPr="00FC7A6A" w:rsidRDefault="00FC7A6A" w:rsidP="00FC7A6A">
      <w:pPr>
        <w:spacing w:line="360" w:lineRule="auto"/>
        <w:jc w:val="both"/>
        <w:rPr>
          <w:rFonts w:eastAsia="Calibri" w:cs="Tahoma"/>
          <w:i/>
          <w:szCs w:val="20"/>
        </w:rPr>
      </w:pPr>
    </w:p>
    <w:p w:rsidR="00FC7A6A" w:rsidRPr="00FC7A6A" w:rsidRDefault="00FC7A6A" w:rsidP="00FC7A6A">
      <w:pPr>
        <w:spacing w:line="360" w:lineRule="auto"/>
        <w:jc w:val="both"/>
        <w:rPr>
          <w:rFonts w:eastAsia="Calibri" w:cs="Tahoma"/>
          <w:szCs w:val="20"/>
        </w:rPr>
      </w:pPr>
      <w:r w:rsidRPr="00FC7A6A">
        <w:rPr>
          <w:rFonts w:eastAsia="Calibri" w:cs="Tahoma"/>
          <w:szCs w:val="20"/>
        </w:rPr>
        <w:t xml:space="preserve">…………….……. </w:t>
      </w:r>
      <w:r w:rsidRPr="00FC7A6A">
        <w:rPr>
          <w:rFonts w:eastAsia="Calibri" w:cs="Tahoma"/>
          <w:i/>
          <w:szCs w:val="20"/>
        </w:rPr>
        <w:t xml:space="preserve">(miejscowość), </w:t>
      </w:r>
      <w:r w:rsidRPr="00FC7A6A">
        <w:rPr>
          <w:rFonts w:eastAsia="Calibri" w:cs="Tahoma"/>
          <w:szCs w:val="20"/>
        </w:rPr>
        <w:t xml:space="preserve">dnia ………….……. r. </w:t>
      </w:r>
    </w:p>
    <w:p w:rsidR="00FC7A6A" w:rsidRPr="00FC7A6A" w:rsidRDefault="00FC7A6A" w:rsidP="00FC7A6A">
      <w:pPr>
        <w:spacing w:line="360" w:lineRule="auto"/>
        <w:jc w:val="both"/>
        <w:rPr>
          <w:rFonts w:eastAsia="Calibri" w:cs="Tahoma"/>
          <w:szCs w:val="20"/>
        </w:rPr>
      </w:pPr>
    </w:p>
    <w:p w:rsidR="00FC7A6A" w:rsidRPr="00FC7A6A" w:rsidRDefault="00FC7A6A" w:rsidP="00FC7A6A">
      <w:pPr>
        <w:spacing w:line="360" w:lineRule="auto"/>
        <w:jc w:val="both"/>
        <w:rPr>
          <w:rFonts w:eastAsia="Calibri" w:cs="Tahoma"/>
          <w:szCs w:val="20"/>
        </w:rPr>
      </w:pPr>
      <w:r w:rsidRPr="00FC7A6A">
        <w:rPr>
          <w:rFonts w:eastAsia="Calibri" w:cs="Tahoma"/>
          <w:szCs w:val="20"/>
        </w:rPr>
        <w:tab/>
      </w:r>
      <w:r w:rsidRPr="00FC7A6A">
        <w:rPr>
          <w:rFonts w:eastAsia="Calibri" w:cs="Tahoma"/>
          <w:szCs w:val="20"/>
        </w:rPr>
        <w:tab/>
      </w:r>
      <w:r w:rsidRPr="00FC7A6A">
        <w:rPr>
          <w:rFonts w:eastAsia="Calibri" w:cs="Tahoma"/>
          <w:szCs w:val="20"/>
        </w:rPr>
        <w:tab/>
      </w:r>
      <w:r w:rsidRPr="00FC7A6A">
        <w:rPr>
          <w:rFonts w:eastAsia="Calibri" w:cs="Tahoma"/>
          <w:szCs w:val="20"/>
        </w:rPr>
        <w:tab/>
      </w:r>
      <w:r w:rsidRPr="00FC7A6A">
        <w:rPr>
          <w:rFonts w:eastAsia="Calibri" w:cs="Tahoma"/>
          <w:szCs w:val="20"/>
        </w:rPr>
        <w:tab/>
      </w:r>
      <w:r w:rsidRPr="00FC7A6A">
        <w:rPr>
          <w:rFonts w:eastAsia="Calibri" w:cs="Tahoma"/>
          <w:szCs w:val="20"/>
        </w:rPr>
        <w:tab/>
      </w:r>
      <w:r w:rsidRPr="00FC7A6A">
        <w:rPr>
          <w:rFonts w:eastAsia="Calibri" w:cs="Tahoma"/>
          <w:szCs w:val="20"/>
        </w:rPr>
        <w:tab/>
        <w:t xml:space="preserve">       …………………………………………</w:t>
      </w:r>
    </w:p>
    <w:p w:rsidR="00FC7A6A" w:rsidRPr="00FC7A6A" w:rsidRDefault="00FC7A6A" w:rsidP="00FC7A6A">
      <w:pPr>
        <w:spacing w:line="360" w:lineRule="auto"/>
        <w:ind w:left="5664" w:firstLine="708"/>
        <w:jc w:val="both"/>
        <w:rPr>
          <w:rFonts w:eastAsia="Calibri" w:cs="Tahoma"/>
          <w:i/>
          <w:sz w:val="16"/>
          <w:szCs w:val="16"/>
        </w:rPr>
      </w:pPr>
      <w:r w:rsidRPr="00FC7A6A">
        <w:rPr>
          <w:rFonts w:eastAsia="Calibri" w:cs="Tahoma"/>
          <w:i/>
          <w:sz w:val="16"/>
          <w:szCs w:val="16"/>
        </w:rPr>
        <w:t>(podpis)</w:t>
      </w:r>
    </w:p>
    <w:p w:rsidR="00FC7A6A" w:rsidRPr="00FC7A6A" w:rsidRDefault="00FC7A6A" w:rsidP="00FC7A6A">
      <w:pPr>
        <w:spacing w:line="360" w:lineRule="auto"/>
        <w:ind w:left="5664" w:firstLine="708"/>
        <w:jc w:val="both"/>
        <w:rPr>
          <w:rFonts w:eastAsia="Calibri" w:cs="Tahoma"/>
          <w:i/>
          <w:szCs w:val="20"/>
        </w:rPr>
      </w:pPr>
    </w:p>
    <w:p w:rsidR="00FC7A6A" w:rsidRPr="00FC7A6A" w:rsidRDefault="00FC7A6A" w:rsidP="00FC7A6A">
      <w:pPr>
        <w:spacing w:line="360" w:lineRule="auto"/>
        <w:jc w:val="both"/>
        <w:rPr>
          <w:rFonts w:eastAsia="Calibri" w:cs="Tahoma"/>
          <w:szCs w:val="20"/>
        </w:rPr>
      </w:pPr>
      <w:r w:rsidRPr="00FC7A6A">
        <w:rPr>
          <w:rFonts w:eastAsia="Calibri" w:cs="Tahoma"/>
          <w:szCs w:val="20"/>
        </w:rPr>
        <w:t xml:space="preserve">Oświadczam, że zachodzą w stosunku do mnie podstawy wykluczenia z postępowania na podstawie art. …………. ustawy </w:t>
      </w:r>
      <w:proofErr w:type="spellStart"/>
      <w:r w:rsidRPr="00FC7A6A">
        <w:rPr>
          <w:rFonts w:eastAsia="Calibri" w:cs="Tahoma"/>
          <w:szCs w:val="20"/>
        </w:rPr>
        <w:t>Pzp</w:t>
      </w:r>
      <w:proofErr w:type="spellEnd"/>
      <w:r w:rsidRPr="00FC7A6A">
        <w:rPr>
          <w:rFonts w:eastAsia="Calibri" w:cs="Tahoma"/>
          <w:szCs w:val="20"/>
        </w:rPr>
        <w:t xml:space="preserve"> </w:t>
      </w:r>
      <w:r w:rsidRPr="00FC7A6A">
        <w:rPr>
          <w:rFonts w:eastAsia="Calibri" w:cs="Tahoma"/>
          <w:i/>
          <w:szCs w:val="20"/>
        </w:rPr>
        <w:t xml:space="preserve">(podać mającą zastosowanie podstawę wykluczenia spośród wymienionych w art. 24 ust. 1 pkt 13-14, 16-20 lub art. 24 ust. 5 ustawy </w:t>
      </w:r>
      <w:proofErr w:type="spellStart"/>
      <w:r w:rsidRPr="00FC7A6A">
        <w:rPr>
          <w:rFonts w:eastAsia="Calibri" w:cs="Tahoma"/>
          <w:i/>
          <w:szCs w:val="20"/>
        </w:rPr>
        <w:t>Pzp</w:t>
      </w:r>
      <w:proofErr w:type="spellEnd"/>
      <w:r w:rsidRPr="00FC7A6A">
        <w:rPr>
          <w:rFonts w:eastAsia="Calibri" w:cs="Tahoma"/>
          <w:i/>
          <w:szCs w:val="20"/>
        </w:rPr>
        <w:t>).</w:t>
      </w:r>
      <w:r w:rsidRPr="00FC7A6A">
        <w:rPr>
          <w:rFonts w:eastAsia="Calibri" w:cs="Tahoma"/>
          <w:szCs w:val="20"/>
        </w:rPr>
        <w:t xml:space="preserve"> Jednocześnie oświadczam, że w związku z ww. okolicznością, na podstawie art. 24 ust. 8 ustawy </w:t>
      </w:r>
      <w:proofErr w:type="spellStart"/>
      <w:r w:rsidRPr="00FC7A6A">
        <w:rPr>
          <w:rFonts w:eastAsia="Calibri" w:cs="Tahoma"/>
          <w:szCs w:val="20"/>
        </w:rPr>
        <w:t>Pzp</w:t>
      </w:r>
      <w:proofErr w:type="spellEnd"/>
      <w:r w:rsidRPr="00FC7A6A">
        <w:rPr>
          <w:rFonts w:eastAsia="Calibri" w:cs="Tahoma"/>
          <w:szCs w:val="20"/>
        </w:rPr>
        <w:t xml:space="preserve"> podjąłem następujące środki naprawcze: ………………………………………………………………………………………………………………..</w:t>
      </w:r>
    </w:p>
    <w:p w:rsidR="00FC7A6A" w:rsidRPr="00FC7A6A" w:rsidRDefault="00FC7A6A" w:rsidP="00FC7A6A">
      <w:pPr>
        <w:spacing w:line="360" w:lineRule="auto"/>
        <w:jc w:val="both"/>
        <w:rPr>
          <w:rFonts w:eastAsia="Calibri" w:cs="Tahoma"/>
          <w:szCs w:val="20"/>
        </w:rPr>
      </w:pPr>
      <w:r w:rsidRPr="00FC7A6A">
        <w:rPr>
          <w:rFonts w:eastAsia="Calibri" w:cs="Tahoma"/>
          <w:szCs w:val="20"/>
        </w:rPr>
        <w:t>…………………………………………………………………………………………..…………………...........…………………………………………………………………………………………………………………………………………………………………………………………………………………………………………………………………………………………………………………………………………………………………..</w:t>
      </w:r>
    </w:p>
    <w:p w:rsidR="00FC7A6A" w:rsidRPr="00FC7A6A" w:rsidRDefault="00FC7A6A" w:rsidP="00FC7A6A">
      <w:pPr>
        <w:spacing w:line="360" w:lineRule="auto"/>
        <w:jc w:val="both"/>
        <w:rPr>
          <w:rFonts w:eastAsia="Calibri" w:cs="Tahoma"/>
          <w:szCs w:val="20"/>
        </w:rPr>
      </w:pPr>
    </w:p>
    <w:p w:rsidR="00FC7A6A" w:rsidRPr="00FC7A6A" w:rsidRDefault="00FC7A6A" w:rsidP="00FC7A6A">
      <w:pPr>
        <w:spacing w:line="360" w:lineRule="auto"/>
        <w:jc w:val="both"/>
        <w:rPr>
          <w:rFonts w:eastAsia="Calibri" w:cs="Tahoma"/>
          <w:szCs w:val="20"/>
        </w:rPr>
      </w:pPr>
      <w:r w:rsidRPr="00FC7A6A">
        <w:rPr>
          <w:rFonts w:eastAsia="Calibri" w:cs="Tahoma"/>
          <w:szCs w:val="20"/>
        </w:rPr>
        <w:t xml:space="preserve">…………….……. </w:t>
      </w:r>
      <w:r w:rsidRPr="00FC7A6A">
        <w:rPr>
          <w:rFonts w:eastAsia="Calibri" w:cs="Tahoma"/>
          <w:i/>
          <w:szCs w:val="20"/>
        </w:rPr>
        <w:t xml:space="preserve">(miejscowość), </w:t>
      </w:r>
      <w:r w:rsidRPr="00FC7A6A">
        <w:rPr>
          <w:rFonts w:eastAsia="Calibri" w:cs="Tahoma"/>
          <w:szCs w:val="20"/>
        </w:rPr>
        <w:t xml:space="preserve">dnia …………………. r. </w:t>
      </w:r>
    </w:p>
    <w:p w:rsidR="00FC7A6A" w:rsidRPr="00FC7A6A" w:rsidRDefault="00FC7A6A" w:rsidP="00FC7A6A">
      <w:pPr>
        <w:spacing w:line="360" w:lineRule="auto"/>
        <w:jc w:val="both"/>
        <w:rPr>
          <w:rFonts w:eastAsia="Calibri" w:cs="Tahoma"/>
          <w:szCs w:val="20"/>
        </w:rPr>
      </w:pPr>
    </w:p>
    <w:p w:rsidR="00FC7A6A" w:rsidRPr="00FC7A6A" w:rsidRDefault="00FC7A6A" w:rsidP="00FC7A6A">
      <w:pPr>
        <w:spacing w:line="360" w:lineRule="auto"/>
        <w:jc w:val="both"/>
        <w:rPr>
          <w:rFonts w:eastAsia="Calibri" w:cs="Tahoma"/>
          <w:szCs w:val="20"/>
        </w:rPr>
      </w:pPr>
      <w:r w:rsidRPr="00FC7A6A">
        <w:rPr>
          <w:rFonts w:eastAsia="Calibri" w:cs="Tahoma"/>
          <w:szCs w:val="20"/>
        </w:rPr>
        <w:lastRenderedPageBreak/>
        <w:tab/>
      </w:r>
      <w:r w:rsidRPr="00FC7A6A">
        <w:rPr>
          <w:rFonts w:eastAsia="Calibri" w:cs="Tahoma"/>
          <w:szCs w:val="20"/>
        </w:rPr>
        <w:tab/>
      </w:r>
      <w:r w:rsidRPr="00FC7A6A">
        <w:rPr>
          <w:rFonts w:eastAsia="Calibri" w:cs="Tahoma"/>
          <w:szCs w:val="20"/>
        </w:rPr>
        <w:tab/>
      </w:r>
      <w:r w:rsidRPr="00FC7A6A">
        <w:rPr>
          <w:rFonts w:eastAsia="Calibri" w:cs="Tahoma"/>
          <w:szCs w:val="20"/>
        </w:rPr>
        <w:tab/>
      </w:r>
      <w:r w:rsidRPr="00FC7A6A">
        <w:rPr>
          <w:rFonts w:eastAsia="Calibri" w:cs="Tahoma"/>
          <w:szCs w:val="20"/>
        </w:rPr>
        <w:tab/>
      </w:r>
      <w:r w:rsidRPr="00FC7A6A">
        <w:rPr>
          <w:rFonts w:eastAsia="Calibri" w:cs="Tahoma"/>
          <w:szCs w:val="20"/>
        </w:rPr>
        <w:tab/>
      </w:r>
      <w:r w:rsidRPr="00FC7A6A">
        <w:rPr>
          <w:rFonts w:eastAsia="Calibri" w:cs="Tahoma"/>
          <w:szCs w:val="20"/>
        </w:rPr>
        <w:tab/>
        <w:t xml:space="preserve">          …………………………………………</w:t>
      </w:r>
    </w:p>
    <w:p w:rsidR="00FC7A6A" w:rsidRPr="00FC7A6A" w:rsidRDefault="00FC7A6A" w:rsidP="00FC7A6A">
      <w:pPr>
        <w:spacing w:line="360" w:lineRule="auto"/>
        <w:ind w:left="5664" w:firstLine="708"/>
        <w:jc w:val="both"/>
        <w:rPr>
          <w:rFonts w:eastAsia="Calibri" w:cs="Tahoma"/>
          <w:i/>
          <w:sz w:val="16"/>
          <w:szCs w:val="16"/>
        </w:rPr>
      </w:pPr>
      <w:r w:rsidRPr="00FC7A6A">
        <w:rPr>
          <w:rFonts w:eastAsia="Calibri" w:cs="Tahoma"/>
          <w:i/>
          <w:sz w:val="16"/>
          <w:szCs w:val="16"/>
        </w:rPr>
        <w:t>(podpis)</w:t>
      </w:r>
    </w:p>
    <w:p w:rsidR="00FC7A6A" w:rsidRPr="00FC7A6A" w:rsidRDefault="00FC7A6A" w:rsidP="00FC7A6A">
      <w:pPr>
        <w:spacing w:line="360" w:lineRule="auto"/>
        <w:jc w:val="both"/>
        <w:rPr>
          <w:rFonts w:eastAsia="Calibri" w:cs="Tahoma"/>
          <w:i/>
          <w:szCs w:val="20"/>
        </w:rPr>
      </w:pPr>
    </w:p>
    <w:p w:rsidR="00FC7A6A" w:rsidRPr="00FC7A6A" w:rsidRDefault="00FC7A6A" w:rsidP="00FC7A6A">
      <w:pPr>
        <w:shd w:val="clear" w:color="auto" w:fill="BFBFBF"/>
        <w:spacing w:line="360" w:lineRule="auto"/>
        <w:jc w:val="both"/>
        <w:rPr>
          <w:rFonts w:eastAsia="Calibri" w:cs="Tahoma"/>
          <w:b/>
          <w:szCs w:val="20"/>
        </w:rPr>
      </w:pPr>
      <w:r w:rsidRPr="00FC7A6A">
        <w:rPr>
          <w:rFonts w:eastAsia="Calibri" w:cs="Tahoma"/>
          <w:b/>
          <w:szCs w:val="20"/>
        </w:rPr>
        <w:t>OŚWIADCZENIE DOTYCZĄCE PODMIOTU, NA KTÓREGO ZASOBY POWOŁUJE SIĘ WYKONAWCA:</w:t>
      </w:r>
    </w:p>
    <w:p w:rsidR="00FC7A6A" w:rsidRPr="00FC7A6A" w:rsidRDefault="00FC7A6A" w:rsidP="00FC7A6A">
      <w:pPr>
        <w:spacing w:line="360" w:lineRule="auto"/>
        <w:jc w:val="both"/>
        <w:rPr>
          <w:rFonts w:eastAsia="Calibri" w:cs="Tahoma"/>
          <w:b/>
          <w:szCs w:val="20"/>
        </w:rPr>
      </w:pPr>
    </w:p>
    <w:p w:rsidR="00FC7A6A" w:rsidRPr="00FC7A6A" w:rsidRDefault="00FC7A6A" w:rsidP="00FC7A6A">
      <w:pPr>
        <w:spacing w:line="360" w:lineRule="auto"/>
        <w:jc w:val="both"/>
        <w:rPr>
          <w:rFonts w:eastAsia="Calibri" w:cs="Tahoma"/>
          <w:szCs w:val="20"/>
        </w:rPr>
      </w:pPr>
      <w:r w:rsidRPr="00FC7A6A">
        <w:rPr>
          <w:rFonts w:eastAsia="Calibri" w:cs="Tahoma"/>
          <w:szCs w:val="20"/>
        </w:rPr>
        <w:t>Oświadczam, że w stosunku do następującego/</w:t>
      </w:r>
      <w:proofErr w:type="spellStart"/>
      <w:r w:rsidRPr="00FC7A6A">
        <w:rPr>
          <w:rFonts w:eastAsia="Calibri" w:cs="Tahoma"/>
          <w:szCs w:val="20"/>
        </w:rPr>
        <w:t>ych</w:t>
      </w:r>
      <w:proofErr w:type="spellEnd"/>
      <w:r w:rsidRPr="00FC7A6A">
        <w:rPr>
          <w:rFonts w:eastAsia="Calibri" w:cs="Tahoma"/>
          <w:szCs w:val="20"/>
        </w:rPr>
        <w:t xml:space="preserve"> podmiotu/</w:t>
      </w:r>
      <w:proofErr w:type="spellStart"/>
      <w:r w:rsidRPr="00FC7A6A">
        <w:rPr>
          <w:rFonts w:eastAsia="Calibri" w:cs="Tahoma"/>
          <w:szCs w:val="20"/>
        </w:rPr>
        <w:t>tów</w:t>
      </w:r>
      <w:proofErr w:type="spellEnd"/>
      <w:r w:rsidRPr="00FC7A6A">
        <w:rPr>
          <w:rFonts w:eastAsia="Calibri" w:cs="Tahoma"/>
          <w:szCs w:val="20"/>
        </w:rPr>
        <w:t>, na którego/</w:t>
      </w:r>
      <w:proofErr w:type="spellStart"/>
      <w:r w:rsidRPr="00FC7A6A">
        <w:rPr>
          <w:rFonts w:eastAsia="Calibri" w:cs="Tahoma"/>
          <w:szCs w:val="20"/>
        </w:rPr>
        <w:t>ych</w:t>
      </w:r>
      <w:proofErr w:type="spellEnd"/>
      <w:r w:rsidRPr="00FC7A6A">
        <w:rPr>
          <w:rFonts w:eastAsia="Calibri" w:cs="Tahoma"/>
          <w:szCs w:val="20"/>
        </w:rPr>
        <w:t xml:space="preserve"> zasoby powołuję się w niniejszym postępowaniu, tj.: …………………………………………………………… </w:t>
      </w:r>
      <w:r w:rsidRPr="00FC7A6A">
        <w:rPr>
          <w:rFonts w:eastAsia="Calibri" w:cs="Tahoma"/>
          <w:i/>
          <w:szCs w:val="20"/>
        </w:rPr>
        <w:t>(podać pełną nazwę/firmę, adres, a także w zależności od podmiotu: NIP/PESEL, KRS/</w:t>
      </w:r>
      <w:proofErr w:type="spellStart"/>
      <w:r w:rsidRPr="00FC7A6A">
        <w:rPr>
          <w:rFonts w:eastAsia="Calibri" w:cs="Tahoma"/>
          <w:i/>
          <w:szCs w:val="20"/>
        </w:rPr>
        <w:t>CEiDG</w:t>
      </w:r>
      <w:proofErr w:type="spellEnd"/>
      <w:r w:rsidRPr="00FC7A6A">
        <w:rPr>
          <w:rFonts w:eastAsia="Calibri" w:cs="Tahoma"/>
          <w:i/>
          <w:szCs w:val="20"/>
        </w:rPr>
        <w:t xml:space="preserve">) </w:t>
      </w:r>
      <w:r w:rsidRPr="00FC7A6A">
        <w:rPr>
          <w:rFonts w:eastAsia="Calibri" w:cs="Tahoma"/>
          <w:szCs w:val="20"/>
        </w:rPr>
        <w:t>nie zachodzą podstawy wykluczenia z postępowania o udzielenie zamówienia.</w:t>
      </w:r>
    </w:p>
    <w:p w:rsidR="00FC7A6A" w:rsidRPr="00FC7A6A" w:rsidRDefault="00FC7A6A" w:rsidP="00FC7A6A">
      <w:pPr>
        <w:spacing w:line="360" w:lineRule="auto"/>
        <w:jc w:val="both"/>
        <w:rPr>
          <w:rFonts w:eastAsia="Calibri" w:cs="Tahoma"/>
          <w:szCs w:val="20"/>
        </w:rPr>
      </w:pPr>
    </w:p>
    <w:p w:rsidR="00FC7A6A" w:rsidRPr="00FC7A6A" w:rsidRDefault="00FC7A6A" w:rsidP="00FC7A6A">
      <w:pPr>
        <w:spacing w:line="360" w:lineRule="auto"/>
        <w:jc w:val="both"/>
        <w:rPr>
          <w:rFonts w:eastAsia="Calibri" w:cs="Tahoma"/>
          <w:szCs w:val="20"/>
        </w:rPr>
      </w:pPr>
      <w:r w:rsidRPr="00FC7A6A">
        <w:rPr>
          <w:rFonts w:eastAsia="Calibri" w:cs="Tahoma"/>
          <w:szCs w:val="20"/>
        </w:rPr>
        <w:t xml:space="preserve">…………….……. </w:t>
      </w:r>
      <w:r w:rsidRPr="00FC7A6A">
        <w:rPr>
          <w:rFonts w:eastAsia="Calibri" w:cs="Tahoma"/>
          <w:i/>
          <w:szCs w:val="20"/>
        </w:rPr>
        <w:t xml:space="preserve">(miejscowość), </w:t>
      </w:r>
      <w:r w:rsidRPr="00FC7A6A">
        <w:rPr>
          <w:rFonts w:eastAsia="Calibri" w:cs="Tahoma"/>
          <w:szCs w:val="20"/>
        </w:rPr>
        <w:t xml:space="preserve">dnia …………………. r. </w:t>
      </w:r>
    </w:p>
    <w:p w:rsidR="00FC7A6A" w:rsidRPr="00FC7A6A" w:rsidRDefault="00FC7A6A" w:rsidP="00FC7A6A">
      <w:pPr>
        <w:spacing w:line="360" w:lineRule="auto"/>
        <w:jc w:val="both"/>
        <w:rPr>
          <w:rFonts w:eastAsia="Calibri" w:cs="Tahoma"/>
          <w:szCs w:val="20"/>
        </w:rPr>
      </w:pPr>
    </w:p>
    <w:p w:rsidR="00FC7A6A" w:rsidRPr="00FC7A6A" w:rsidRDefault="00FC7A6A" w:rsidP="00FC7A6A">
      <w:pPr>
        <w:spacing w:line="360" w:lineRule="auto"/>
        <w:jc w:val="both"/>
        <w:rPr>
          <w:rFonts w:eastAsia="Calibri" w:cs="Tahoma"/>
          <w:szCs w:val="20"/>
        </w:rPr>
      </w:pPr>
      <w:r w:rsidRPr="00FC7A6A">
        <w:rPr>
          <w:rFonts w:eastAsia="Calibri" w:cs="Tahoma"/>
          <w:szCs w:val="20"/>
        </w:rPr>
        <w:tab/>
      </w:r>
      <w:r w:rsidRPr="00FC7A6A">
        <w:rPr>
          <w:rFonts w:eastAsia="Calibri" w:cs="Tahoma"/>
          <w:szCs w:val="20"/>
        </w:rPr>
        <w:tab/>
      </w:r>
      <w:r w:rsidRPr="00FC7A6A">
        <w:rPr>
          <w:rFonts w:eastAsia="Calibri" w:cs="Tahoma"/>
          <w:szCs w:val="20"/>
        </w:rPr>
        <w:tab/>
      </w:r>
      <w:r w:rsidRPr="00FC7A6A">
        <w:rPr>
          <w:rFonts w:eastAsia="Calibri" w:cs="Tahoma"/>
          <w:szCs w:val="20"/>
        </w:rPr>
        <w:tab/>
      </w:r>
      <w:r w:rsidRPr="00FC7A6A">
        <w:rPr>
          <w:rFonts w:eastAsia="Calibri" w:cs="Tahoma"/>
          <w:szCs w:val="20"/>
        </w:rPr>
        <w:tab/>
      </w:r>
      <w:r w:rsidRPr="00FC7A6A">
        <w:rPr>
          <w:rFonts w:eastAsia="Calibri" w:cs="Tahoma"/>
          <w:szCs w:val="20"/>
        </w:rPr>
        <w:tab/>
      </w:r>
      <w:r w:rsidRPr="00FC7A6A">
        <w:rPr>
          <w:rFonts w:eastAsia="Calibri" w:cs="Tahoma"/>
          <w:szCs w:val="20"/>
        </w:rPr>
        <w:tab/>
        <w:t xml:space="preserve">          …………………………………………</w:t>
      </w:r>
    </w:p>
    <w:p w:rsidR="00FC7A6A" w:rsidRPr="00FC7A6A" w:rsidRDefault="00FC7A6A" w:rsidP="00FC7A6A">
      <w:pPr>
        <w:spacing w:line="360" w:lineRule="auto"/>
        <w:ind w:left="5664" w:firstLine="708"/>
        <w:jc w:val="both"/>
        <w:rPr>
          <w:rFonts w:eastAsia="Calibri" w:cs="Tahoma"/>
          <w:i/>
          <w:sz w:val="16"/>
          <w:szCs w:val="16"/>
        </w:rPr>
      </w:pPr>
      <w:r w:rsidRPr="00FC7A6A">
        <w:rPr>
          <w:rFonts w:eastAsia="Calibri" w:cs="Tahoma"/>
          <w:i/>
          <w:sz w:val="16"/>
          <w:szCs w:val="16"/>
        </w:rPr>
        <w:t>(podpis)</w:t>
      </w:r>
    </w:p>
    <w:p w:rsidR="00FC7A6A" w:rsidRPr="00FC7A6A" w:rsidRDefault="00FC7A6A" w:rsidP="00FC7A6A">
      <w:pPr>
        <w:spacing w:line="360" w:lineRule="auto"/>
        <w:jc w:val="both"/>
        <w:rPr>
          <w:rFonts w:eastAsia="Calibri" w:cs="Tahoma"/>
          <w:b/>
          <w:szCs w:val="20"/>
        </w:rPr>
      </w:pPr>
    </w:p>
    <w:p w:rsidR="00FC7A6A" w:rsidRPr="00FC7A6A" w:rsidRDefault="00FC7A6A" w:rsidP="00FC7A6A">
      <w:pPr>
        <w:shd w:val="clear" w:color="auto" w:fill="BFBFBF"/>
        <w:spacing w:line="360" w:lineRule="auto"/>
        <w:jc w:val="both"/>
        <w:rPr>
          <w:rFonts w:eastAsia="Calibri" w:cs="Tahoma"/>
          <w:szCs w:val="20"/>
        </w:rPr>
      </w:pPr>
      <w:r w:rsidRPr="00FC7A6A">
        <w:rPr>
          <w:rFonts w:eastAsia="Calibri" w:cs="Tahoma"/>
          <w:i/>
          <w:szCs w:val="20"/>
        </w:rPr>
        <w:t xml:space="preserve">[UWAGA: zastosować tylko wtedy, gdy zamawiający przewidział możliwość, o której mowa w art. 25a ust. 5 pkt 2 ustawy </w:t>
      </w:r>
      <w:proofErr w:type="spellStart"/>
      <w:r w:rsidRPr="00FC7A6A">
        <w:rPr>
          <w:rFonts w:eastAsia="Calibri" w:cs="Tahoma"/>
          <w:i/>
          <w:szCs w:val="20"/>
        </w:rPr>
        <w:t>Pzp</w:t>
      </w:r>
      <w:proofErr w:type="spellEnd"/>
      <w:r w:rsidRPr="00FC7A6A">
        <w:rPr>
          <w:rFonts w:eastAsia="Calibri" w:cs="Tahoma"/>
          <w:i/>
          <w:szCs w:val="20"/>
        </w:rPr>
        <w:t>]</w:t>
      </w:r>
    </w:p>
    <w:p w:rsidR="00FC7A6A" w:rsidRPr="00FC7A6A" w:rsidRDefault="00FC7A6A" w:rsidP="00FC7A6A">
      <w:pPr>
        <w:shd w:val="clear" w:color="auto" w:fill="BFBFBF"/>
        <w:spacing w:line="360" w:lineRule="auto"/>
        <w:jc w:val="both"/>
        <w:rPr>
          <w:rFonts w:eastAsia="Calibri" w:cs="Tahoma"/>
          <w:b/>
          <w:szCs w:val="20"/>
        </w:rPr>
      </w:pPr>
      <w:r w:rsidRPr="00FC7A6A">
        <w:rPr>
          <w:rFonts w:eastAsia="Calibri" w:cs="Tahoma"/>
          <w:b/>
          <w:szCs w:val="20"/>
        </w:rPr>
        <w:t>OŚWIADCZENIE DOTYCZĄCE PODWYKONAWCY NIEBĘDĄCEGO PODMIOTEM, NA KTÓREGO ZASOBY POWOŁUJE SIĘ WYKONAWCA:</w:t>
      </w:r>
    </w:p>
    <w:p w:rsidR="00FC7A6A" w:rsidRPr="00FC7A6A" w:rsidRDefault="00FC7A6A" w:rsidP="00FC7A6A">
      <w:pPr>
        <w:spacing w:line="360" w:lineRule="auto"/>
        <w:jc w:val="both"/>
        <w:rPr>
          <w:rFonts w:eastAsia="Calibri" w:cs="Tahoma"/>
          <w:b/>
          <w:szCs w:val="20"/>
        </w:rPr>
      </w:pPr>
    </w:p>
    <w:p w:rsidR="00FC7A6A" w:rsidRPr="00FC7A6A" w:rsidRDefault="00FC7A6A" w:rsidP="00FC7A6A">
      <w:pPr>
        <w:spacing w:line="360" w:lineRule="auto"/>
        <w:jc w:val="both"/>
        <w:rPr>
          <w:rFonts w:eastAsia="Calibri" w:cs="Tahoma"/>
          <w:szCs w:val="20"/>
        </w:rPr>
      </w:pPr>
      <w:r w:rsidRPr="00FC7A6A">
        <w:rPr>
          <w:rFonts w:eastAsia="Calibri" w:cs="Tahoma"/>
          <w:szCs w:val="20"/>
        </w:rPr>
        <w:t>Oświadczam, że w stosunku do następującego/</w:t>
      </w:r>
      <w:proofErr w:type="spellStart"/>
      <w:r w:rsidRPr="00FC7A6A">
        <w:rPr>
          <w:rFonts w:eastAsia="Calibri" w:cs="Tahoma"/>
          <w:szCs w:val="20"/>
        </w:rPr>
        <w:t>ych</w:t>
      </w:r>
      <w:proofErr w:type="spellEnd"/>
      <w:r w:rsidRPr="00FC7A6A">
        <w:rPr>
          <w:rFonts w:eastAsia="Calibri" w:cs="Tahoma"/>
          <w:szCs w:val="20"/>
        </w:rPr>
        <w:t xml:space="preserve"> podmiotu/</w:t>
      </w:r>
      <w:proofErr w:type="spellStart"/>
      <w:r w:rsidRPr="00FC7A6A">
        <w:rPr>
          <w:rFonts w:eastAsia="Calibri" w:cs="Tahoma"/>
          <w:szCs w:val="20"/>
        </w:rPr>
        <w:t>tów</w:t>
      </w:r>
      <w:proofErr w:type="spellEnd"/>
      <w:r w:rsidRPr="00FC7A6A">
        <w:rPr>
          <w:rFonts w:eastAsia="Calibri" w:cs="Tahoma"/>
          <w:szCs w:val="20"/>
        </w:rPr>
        <w:t>, będącego/</w:t>
      </w:r>
      <w:proofErr w:type="spellStart"/>
      <w:r w:rsidRPr="00FC7A6A">
        <w:rPr>
          <w:rFonts w:eastAsia="Calibri" w:cs="Tahoma"/>
          <w:szCs w:val="20"/>
        </w:rPr>
        <w:t>ych</w:t>
      </w:r>
      <w:proofErr w:type="spellEnd"/>
      <w:r w:rsidRPr="00FC7A6A">
        <w:rPr>
          <w:rFonts w:eastAsia="Calibri" w:cs="Tahoma"/>
          <w:szCs w:val="20"/>
        </w:rPr>
        <w:t xml:space="preserve"> podwykonawcą/</w:t>
      </w:r>
      <w:proofErr w:type="spellStart"/>
      <w:r w:rsidRPr="00FC7A6A">
        <w:rPr>
          <w:rFonts w:eastAsia="Calibri" w:cs="Tahoma"/>
          <w:szCs w:val="20"/>
        </w:rPr>
        <w:t>ami</w:t>
      </w:r>
      <w:proofErr w:type="spellEnd"/>
      <w:r w:rsidRPr="00FC7A6A">
        <w:rPr>
          <w:rFonts w:eastAsia="Calibri" w:cs="Tahoma"/>
          <w:szCs w:val="20"/>
        </w:rPr>
        <w:t xml:space="preserve">: ……………………………………………………………………..….…… </w:t>
      </w:r>
      <w:r w:rsidRPr="00FC7A6A">
        <w:rPr>
          <w:rFonts w:eastAsia="Calibri" w:cs="Tahoma"/>
          <w:i/>
          <w:szCs w:val="20"/>
        </w:rPr>
        <w:t>(podać pełną nazwę/firmę, adres, a także w zależności od podmiotu: NIP/PESEL, KRS/</w:t>
      </w:r>
      <w:proofErr w:type="spellStart"/>
      <w:r w:rsidRPr="00FC7A6A">
        <w:rPr>
          <w:rFonts w:eastAsia="Calibri" w:cs="Tahoma"/>
          <w:i/>
          <w:szCs w:val="20"/>
        </w:rPr>
        <w:t>CEiDG</w:t>
      </w:r>
      <w:proofErr w:type="spellEnd"/>
      <w:r w:rsidRPr="00FC7A6A">
        <w:rPr>
          <w:rFonts w:eastAsia="Calibri" w:cs="Tahoma"/>
          <w:i/>
          <w:szCs w:val="20"/>
        </w:rPr>
        <w:t>)</w:t>
      </w:r>
      <w:r w:rsidRPr="00FC7A6A">
        <w:rPr>
          <w:rFonts w:eastAsia="Calibri" w:cs="Tahoma"/>
          <w:szCs w:val="20"/>
        </w:rPr>
        <w:t>, nie zachodzą podstawy wykluczenia z postępowania o udzielenie zamówienia.</w:t>
      </w:r>
    </w:p>
    <w:p w:rsidR="00FC7A6A" w:rsidRPr="00FC7A6A" w:rsidRDefault="00FC7A6A" w:rsidP="00FC7A6A">
      <w:pPr>
        <w:spacing w:line="360" w:lineRule="auto"/>
        <w:jc w:val="both"/>
        <w:rPr>
          <w:rFonts w:eastAsia="Calibri" w:cs="Tahoma"/>
          <w:szCs w:val="20"/>
        </w:rPr>
      </w:pPr>
    </w:p>
    <w:p w:rsidR="00FC7A6A" w:rsidRPr="00FC7A6A" w:rsidRDefault="00FC7A6A" w:rsidP="00FC7A6A">
      <w:pPr>
        <w:spacing w:line="360" w:lineRule="auto"/>
        <w:jc w:val="both"/>
        <w:rPr>
          <w:rFonts w:eastAsia="Calibri" w:cs="Tahoma"/>
          <w:szCs w:val="20"/>
        </w:rPr>
      </w:pPr>
      <w:r w:rsidRPr="00FC7A6A">
        <w:rPr>
          <w:rFonts w:eastAsia="Calibri" w:cs="Tahoma"/>
          <w:szCs w:val="20"/>
        </w:rPr>
        <w:t xml:space="preserve">…………….……. </w:t>
      </w:r>
      <w:r w:rsidRPr="00FC7A6A">
        <w:rPr>
          <w:rFonts w:eastAsia="Calibri" w:cs="Tahoma"/>
          <w:i/>
          <w:szCs w:val="20"/>
        </w:rPr>
        <w:t xml:space="preserve">(miejscowość), </w:t>
      </w:r>
      <w:r w:rsidRPr="00FC7A6A">
        <w:rPr>
          <w:rFonts w:eastAsia="Calibri" w:cs="Tahoma"/>
          <w:szCs w:val="20"/>
        </w:rPr>
        <w:t xml:space="preserve">dnia …………………. r. </w:t>
      </w:r>
    </w:p>
    <w:p w:rsidR="00FC7A6A" w:rsidRPr="00FC7A6A" w:rsidRDefault="00FC7A6A" w:rsidP="00FC7A6A">
      <w:pPr>
        <w:spacing w:line="360" w:lineRule="auto"/>
        <w:jc w:val="both"/>
        <w:rPr>
          <w:rFonts w:eastAsia="Calibri" w:cs="Tahoma"/>
          <w:szCs w:val="20"/>
        </w:rPr>
      </w:pPr>
    </w:p>
    <w:p w:rsidR="00FC7A6A" w:rsidRPr="00FC7A6A" w:rsidRDefault="00FC7A6A" w:rsidP="00FC7A6A">
      <w:pPr>
        <w:spacing w:line="360" w:lineRule="auto"/>
        <w:jc w:val="both"/>
        <w:rPr>
          <w:rFonts w:eastAsia="Calibri" w:cs="Tahoma"/>
          <w:szCs w:val="20"/>
        </w:rPr>
      </w:pPr>
      <w:r w:rsidRPr="00FC7A6A">
        <w:rPr>
          <w:rFonts w:eastAsia="Calibri" w:cs="Tahoma"/>
          <w:szCs w:val="20"/>
        </w:rPr>
        <w:tab/>
      </w:r>
      <w:r w:rsidRPr="00FC7A6A">
        <w:rPr>
          <w:rFonts w:eastAsia="Calibri" w:cs="Tahoma"/>
          <w:szCs w:val="20"/>
        </w:rPr>
        <w:tab/>
      </w:r>
      <w:r w:rsidRPr="00FC7A6A">
        <w:rPr>
          <w:rFonts w:eastAsia="Calibri" w:cs="Tahoma"/>
          <w:szCs w:val="20"/>
        </w:rPr>
        <w:tab/>
      </w:r>
      <w:r w:rsidRPr="00FC7A6A">
        <w:rPr>
          <w:rFonts w:eastAsia="Calibri" w:cs="Tahoma"/>
          <w:szCs w:val="20"/>
        </w:rPr>
        <w:tab/>
      </w:r>
      <w:r w:rsidRPr="00FC7A6A">
        <w:rPr>
          <w:rFonts w:eastAsia="Calibri" w:cs="Tahoma"/>
          <w:szCs w:val="20"/>
        </w:rPr>
        <w:tab/>
      </w:r>
      <w:r w:rsidRPr="00FC7A6A">
        <w:rPr>
          <w:rFonts w:eastAsia="Calibri" w:cs="Tahoma"/>
          <w:szCs w:val="20"/>
        </w:rPr>
        <w:tab/>
      </w:r>
      <w:r w:rsidRPr="00FC7A6A">
        <w:rPr>
          <w:rFonts w:eastAsia="Calibri" w:cs="Tahoma"/>
          <w:szCs w:val="20"/>
        </w:rPr>
        <w:tab/>
        <w:t xml:space="preserve">          …………………………………………</w:t>
      </w:r>
    </w:p>
    <w:p w:rsidR="00FC7A6A" w:rsidRPr="00FC7A6A" w:rsidRDefault="00FC7A6A" w:rsidP="00FC7A6A">
      <w:pPr>
        <w:spacing w:line="360" w:lineRule="auto"/>
        <w:ind w:left="5664" w:firstLine="708"/>
        <w:jc w:val="both"/>
        <w:rPr>
          <w:rFonts w:eastAsia="Calibri" w:cs="Tahoma"/>
          <w:i/>
          <w:sz w:val="16"/>
          <w:szCs w:val="16"/>
        </w:rPr>
      </w:pPr>
      <w:r w:rsidRPr="00FC7A6A">
        <w:rPr>
          <w:rFonts w:eastAsia="Calibri" w:cs="Tahoma"/>
          <w:i/>
          <w:sz w:val="16"/>
          <w:szCs w:val="16"/>
        </w:rPr>
        <w:t>(podpis)</w:t>
      </w:r>
    </w:p>
    <w:p w:rsidR="00FC7A6A" w:rsidRPr="00FC7A6A" w:rsidRDefault="00FC7A6A" w:rsidP="00FC7A6A">
      <w:pPr>
        <w:spacing w:line="360" w:lineRule="auto"/>
        <w:ind w:left="5664" w:firstLine="708"/>
        <w:jc w:val="both"/>
        <w:rPr>
          <w:rFonts w:eastAsia="Calibri" w:cs="Tahoma"/>
          <w:i/>
          <w:szCs w:val="20"/>
        </w:rPr>
      </w:pPr>
    </w:p>
    <w:p w:rsidR="00FC7A6A" w:rsidRPr="00FC7A6A" w:rsidRDefault="00FC7A6A" w:rsidP="00FC7A6A">
      <w:pPr>
        <w:shd w:val="clear" w:color="auto" w:fill="BFBFBF"/>
        <w:spacing w:line="360" w:lineRule="auto"/>
        <w:jc w:val="both"/>
        <w:rPr>
          <w:rFonts w:eastAsia="Calibri" w:cs="Tahoma"/>
          <w:b/>
          <w:szCs w:val="20"/>
        </w:rPr>
      </w:pPr>
      <w:r w:rsidRPr="00FC7A6A">
        <w:rPr>
          <w:rFonts w:eastAsia="Calibri" w:cs="Tahoma"/>
          <w:b/>
          <w:szCs w:val="20"/>
        </w:rPr>
        <w:t>OŚWIADCZENIE DOTYCZĄCE PODANYCH INFORMACJI:</w:t>
      </w:r>
    </w:p>
    <w:p w:rsidR="00FC7A6A" w:rsidRPr="00FC7A6A" w:rsidRDefault="00FC7A6A" w:rsidP="00FC7A6A">
      <w:pPr>
        <w:spacing w:after="160" w:line="360" w:lineRule="auto"/>
        <w:jc w:val="both"/>
        <w:rPr>
          <w:rFonts w:eastAsia="Calibri" w:cs="Tahoma"/>
          <w:szCs w:val="20"/>
        </w:rPr>
      </w:pPr>
    </w:p>
    <w:p w:rsidR="00FC7A6A" w:rsidRPr="00FC7A6A" w:rsidRDefault="00FC7A6A" w:rsidP="00FC7A6A">
      <w:pPr>
        <w:spacing w:after="160" w:line="360" w:lineRule="auto"/>
        <w:jc w:val="both"/>
        <w:rPr>
          <w:rFonts w:eastAsia="Calibri" w:cs="Tahoma"/>
          <w:szCs w:val="20"/>
        </w:rPr>
      </w:pPr>
      <w:r w:rsidRPr="00FC7A6A">
        <w:rPr>
          <w:rFonts w:eastAsia="Calibri" w:cs="Tahoma"/>
          <w:szCs w:val="20"/>
        </w:rPr>
        <w:t xml:space="preserve">Oświadczam, że wszystkie informacje podane w powyższych oświadczeniach są aktualne </w:t>
      </w:r>
      <w:r w:rsidRPr="00FC7A6A">
        <w:rPr>
          <w:rFonts w:eastAsia="Calibri" w:cs="Tahoma"/>
          <w:szCs w:val="20"/>
        </w:rPr>
        <w:br/>
        <w:t>i zgodne z prawdą oraz zostały przedstawione z pełną świadomością konsekwencji wprowadzenia zamawiającego w błąd przy przedstawianiu informacji.</w:t>
      </w:r>
    </w:p>
    <w:p w:rsidR="00FC7A6A" w:rsidRPr="00FC7A6A" w:rsidRDefault="00FC7A6A" w:rsidP="00FC7A6A">
      <w:pPr>
        <w:spacing w:line="360" w:lineRule="auto"/>
        <w:jc w:val="both"/>
        <w:rPr>
          <w:rFonts w:eastAsia="Calibri" w:cs="Tahoma"/>
          <w:szCs w:val="20"/>
        </w:rPr>
      </w:pPr>
    </w:p>
    <w:p w:rsidR="00FC7A6A" w:rsidRPr="00FC7A6A" w:rsidRDefault="00FC7A6A" w:rsidP="00FC7A6A">
      <w:pPr>
        <w:spacing w:line="360" w:lineRule="auto"/>
        <w:jc w:val="both"/>
        <w:rPr>
          <w:rFonts w:eastAsia="Calibri" w:cs="Tahoma"/>
          <w:szCs w:val="20"/>
        </w:rPr>
      </w:pPr>
      <w:r w:rsidRPr="00FC7A6A">
        <w:rPr>
          <w:rFonts w:eastAsia="Calibri" w:cs="Tahoma"/>
          <w:szCs w:val="20"/>
        </w:rPr>
        <w:t xml:space="preserve">…………….……. </w:t>
      </w:r>
      <w:r w:rsidRPr="00FC7A6A">
        <w:rPr>
          <w:rFonts w:eastAsia="Calibri" w:cs="Tahoma"/>
          <w:i/>
          <w:szCs w:val="20"/>
        </w:rPr>
        <w:t xml:space="preserve">(miejscowość), </w:t>
      </w:r>
      <w:r w:rsidRPr="00FC7A6A">
        <w:rPr>
          <w:rFonts w:eastAsia="Calibri" w:cs="Tahoma"/>
          <w:szCs w:val="20"/>
        </w:rPr>
        <w:t xml:space="preserve">dnia ………….……. r. </w:t>
      </w:r>
    </w:p>
    <w:p w:rsidR="00FC7A6A" w:rsidRPr="00FC7A6A" w:rsidRDefault="00FC7A6A" w:rsidP="00FC7A6A">
      <w:pPr>
        <w:spacing w:line="360" w:lineRule="auto"/>
        <w:jc w:val="both"/>
        <w:rPr>
          <w:rFonts w:eastAsia="Calibri" w:cs="Tahoma"/>
          <w:szCs w:val="20"/>
        </w:rPr>
      </w:pPr>
      <w:r w:rsidRPr="00FC7A6A">
        <w:rPr>
          <w:rFonts w:eastAsia="Calibri" w:cs="Tahoma"/>
          <w:szCs w:val="20"/>
        </w:rPr>
        <w:tab/>
      </w:r>
      <w:r w:rsidRPr="00FC7A6A">
        <w:rPr>
          <w:rFonts w:eastAsia="Calibri" w:cs="Tahoma"/>
          <w:szCs w:val="20"/>
        </w:rPr>
        <w:tab/>
      </w:r>
      <w:r w:rsidRPr="00FC7A6A">
        <w:rPr>
          <w:rFonts w:eastAsia="Calibri" w:cs="Tahoma"/>
          <w:szCs w:val="20"/>
        </w:rPr>
        <w:tab/>
      </w:r>
      <w:r w:rsidRPr="00FC7A6A">
        <w:rPr>
          <w:rFonts w:eastAsia="Calibri" w:cs="Tahoma"/>
          <w:szCs w:val="20"/>
        </w:rPr>
        <w:tab/>
      </w:r>
      <w:r w:rsidRPr="00FC7A6A">
        <w:rPr>
          <w:rFonts w:eastAsia="Calibri" w:cs="Tahoma"/>
          <w:szCs w:val="20"/>
        </w:rPr>
        <w:tab/>
      </w:r>
      <w:r w:rsidRPr="00FC7A6A">
        <w:rPr>
          <w:rFonts w:eastAsia="Calibri" w:cs="Tahoma"/>
          <w:szCs w:val="20"/>
        </w:rPr>
        <w:tab/>
      </w:r>
      <w:r w:rsidRPr="00FC7A6A">
        <w:rPr>
          <w:rFonts w:eastAsia="Calibri" w:cs="Tahoma"/>
          <w:szCs w:val="20"/>
        </w:rPr>
        <w:tab/>
        <w:t xml:space="preserve">         …………………………………………</w:t>
      </w:r>
    </w:p>
    <w:p w:rsidR="00FC7A6A" w:rsidRPr="00FC7A6A" w:rsidRDefault="00FC7A6A" w:rsidP="00FC7A6A">
      <w:pPr>
        <w:spacing w:line="360" w:lineRule="auto"/>
        <w:ind w:left="5664" w:firstLine="708"/>
        <w:jc w:val="both"/>
        <w:rPr>
          <w:rFonts w:eastAsia="Calibri" w:cs="Tahoma"/>
          <w:i/>
          <w:sz w:val="16"/>
          <w:szCs w:val="16"/>
        </w:rPr>
      </w:pPr>
      <w:r w:rsidRPr="00FC7A6A">
        <w:rPr>
          <w:rFonts w:eastAsia="Calibri" w:cs="Tahoma"/>
          <w:i/>
          <w:sz w:val="16"/>
          <w:szCs w:val="16"/>
        </w:rPr>
        <w:t>(podpis)</w:t>
      </w:r>
    </w:p>
    <w:p w:rsidR="00697D4E" w:rsidRDefault="00697D4E" w:rsidP="00FC7A6A">
      <w:pPr>
        <w:spacing w:line="480" w:lineRule="auto"/>
        <w:jc w:val="right"/>
        <w:rPr>
          <w:rFonts w:eastAsia="Times New Roman" w:cs="Tahoma"/>
          <w:b/>
          <w:szCs w:val="20"/>
          <w:lang w:eastAsia="pl-PL"/>
        </w:rPr>
      </w:pPr>
    </w:p>
    <w:p w:rsidR="00697D4E" w:rsidRDefault="00697D4E" w:rsidP="00FC7A6A">
      <w:pPr>
        <w:spacing w:line="480" w:lineRule="auto"/>
        <w:jc w:val="right"/>
        <w:rPr>
          <w:rFonts w:eastAsia="Times New Roman" w:cs="Tahoma"/>
          <w:b/>
          <w:szCs w:val="20"/>
          <w:lang w:eastAsia="pl-PL"/>
        </w:rPr>
      </w:pPr>
    </w:p>
    <w:p w:rsidR="00FC7A6A" w:rsidRPr="00FC7A6A" w:rsidRDefault="00FC7A6A" w:rsidP="00FC7A6A">
      <w:pPr>
        <w:spacing w:line="480" w:lineRule="auto"/>
        <w:jc w:val="right"/>
        <w:rPr>
          <w:rFonts w:eastAsia="Times New Roman" w:cs="Tahoma"/>
          <w:b/>
          <w:szCs w:val="20"/>
          <w:lang w:eastAsia="pl-PL"/>
        </w:rPr>
      </w:pPr>
      <w:r w:rsidRPr="00FC7A6A">
        <w:rPr>
          <w:rFonts w:eastAsia="Times New Roman" w:cs="Tahoma"/>
          <w:b/>
          <w:szCs w:val="20"/>
          <w:lang w:eastAsia="pl-PL"/>
        </w:rPr>
        <w:lastRenderedPageBreak/>
        <w:t>Załącznik nr 3 do SIWZ</w:t>
      </w:r>
    </w:p>
    <w:p w:rsidR="00FC7A6A" w:rsidRPr="00FC7A6A" w:rsidRDefault="00FC7A6A" w:rsidP="00FC7A6A">
      <w:pPr>
        <w:spacing w:line="480" w:lineRule="auto"/>
        <w:jc w:val="center"/>
        <w:rPr>
          <w:rFonts w:eastAsia="Times New Roman" w:cs="Tahoma"/>
          <w:b/>
          <w:szCs w:val="20"/>
          <w:lang w:eastAsia="pl-PL"/>
        </w:rPr>
      </w:pPr>
    </w:p>
    <w:p w:rsidR="00FC7A6A" w:rsidRPr="00FC7A6A" w:rsidRDefault="00FC7A6A" w:rsidP="00FC7A6A">
      <w:pPr>
        <w:spacing w:line="480" w:lineRule="auto"/>
        <w:jc w:val="center"/>
        <w:rPr>
          <w:rFonts w:eastAsia="Times New Roman" w:cs="Tahoma"/>
          <w:b/>
          <w:sz w:val="24"/>
          <w:szCs w:val="24"/>
          <w:lang w:eastAsia="pl-PL"/>
        </w:rPr>
      </w:pPr>
      <w:r w:rsidRPr="00FC7A6A">
        <w:rPr>
          <w:rFonts w:eastAsia="Times New Roman" w:cs="Tahoma"/>
          <w:b/>
          <w:sz w:val="24"/>
          <w:szCs w:val="24"/>
          <w:lang w:eastAsia="pl-PL"/>
        </w:rPr>
        <w:t>WYKAZ ROBÓT  BUDOWLANYCH</w:t>
      </w:r>
    </w:p>
    <w:p w:rsidR="00FC7A6A" w:rsidRPr="00FC7A6A" w:rsidRDefault="00FC7A6A" w:rsidP="00FC7A6A">
      <w:pPr>
        <w:spacing w:line="480" w:lineRule="auto"/>
        <w:rPr>
          <w:rFonts w:eastAsia="Times New Roman" w:cs="Tahoma"/>
          <w:szCs w:val="20"/>
          <w:lang w:eastAsia="pl-PL"/>
        </w:rPr>
      </w:pPr>
    </w:p>
    <w:p w:rsidR="00FC7A6A" w:rsidRPr="00FC7A6A" w:rsidRDefault="00FC7A6A" w:rsidP="00FC7A6A">
      <w:pPr>
        <w:spacing w:line="480" w:lineRule="auto"/>
        <w:rPr>
          <w:rFonts w:eastAsia="Times New Roman" w:cs="Tahoma"/>
          <w:szCs w:val="20"/>
          <w:lang w:eastAsia="pl-PL"/>
        </w:rPr>
      </w:pPr>
    </w:p>
    <w:p w:rsidR="00FC7A6A" w:rsidRPr="00FC7A6A" w:rsidRDefault="00FC7A6A" w:rsidP="00FC7A6A">
      <w:pPr>
        <w:jc w:val="center"/>
        <w:rPr>
          <w:rFonts w:eastAsia="Times New Roman" w:cs="Tahoma"/>
          <w:szCs w:val="20"/>
          <w:lang w:eastAsia="pl-PL"/>
        </w:rPr>
      </w:pPr>
      <w:r w:rsidRPr="00FC7A6A">
        <w:rPr>
          <w:rFonts w:eastAsia="Times New Roman" w:cs="Tahoma"/>
          <w:szCs w:val="20"/>
          <w:lang w:eastAsia="pl-PL"/>
        </w:rPr>
        <w:t xml:space="preserve">Dot. przetargu nieograniczonego na: </w:t>
      </w:r>
    </w:p>
    <w:p w:rsidR="00083D20" w:rsidRPr="00083D20" w:rsidRDefault="00083D20" w:rsidP="00083D20">
      <w:pPr>
        <w:spacing w:line="276" w:lineRule="auto"/>
        <w:jc w:val="center"/>
        <w:rPr>
          <w:rFonts w:eastAsia="Times New Roman" w:cs="Tahoma"/>
          <w:b/>
          <w:sz w:val="24"/>
          <w:szCs w:val="24"/>
          <w:lang w:eastAsia="pl-PL"/>
        </w:rPr>
      </w:pPr>
      <w:r w:rsidRPr="00083D20">
        <w:rPr>
          <w:rFonts w:eastAsia="Calibri" w:cs="Tahoma"/>
          <w:b/>
          <w:bCs/>
          <w:sz w:val="24"/>
          <w:szCs w:val="24"/>
        </w:rPr>
        <w:t>„</w:t>
      </w:r>
      <w:r w:rsidRPr="00083D20">
        <w:rPr>
          <w:rFonts w:eastAsia="Times New Roman" w:cs="Tahoma"/>
          <w:b/>
          <w:sz w:val="24"/>
          <w:szCs w:val="24"/>
          <w:lang w:eastAsia="pl-PL"/>
        </w:rPr>
        <w:t xml:space="preserve">Modernizacja drogi transportu rolniczego w m. </w:t>
      </w:r>
      <w:proofErr w:type="spellStart"/>
      <w:r w:rsidRPr="00083D20">
        <w:rPr>
          <w:rFonts w:eastAsia="Times New Roman" w:cs="Tahoma"/>
          <w:b/>
          <w:sz w:val="24"/>
          <w:szCs w:val="24"/>
          <w:lang w:eastAsia="pl-PL"/>
        </w:rPr>
        <w:t>Przynotecko</w:t>
      </w:r>
      <w:proofErr w:type="spellEnd"/>
      <w:r w:rsidRPr="00083D20">
        <w:rPr>
          <w:rFonts w:eastAsia="Calibri" w:cs="Tahoma"/>
          <w:b/>
          <w:caps/>
          <w:sz w:val="24"/>
          <w:szCs w:val="24"/>
        </w:rPr>
        <w:t>”</w:t>
      </w:r>
    </w:p>
    <w:p w:rsidR="00FC7A6A" w:rsidRPr="00FC7A6A" w:rsidRDefault="00FC7A6A" w:rsidP="00FC7A6A">
      <w:pPr>
        <w:spacing w:line="480" w:lineRule="auto"/>
        <w:jc w:val="center"/>
        <w:rPr>
          <w:rFonts w:eastAsia="Times New Roman" w:cs="Tahoma"/>
          <w:bCs/>
          <w:szCs w:val="20"/>
          <w:lang w:eastAsia="pl-PL"/>
        </w:rPr>
      </w:pPr>
    </w:p>
    <w:p w:rsidR="00FC7A6A" w:rsidRPr="00FC7A6A" w:rsidRDefault="00FC7A6A" w:rsidP="00FC7A6A">
      <w:pPr>
        <w:spacing w:line="480" w:lineRule="auto"/>
        <w:jc w:val="center"/>
        <w:rPr>
          <w:rFonts w:eastAsia="Times New Roman" w:cs="Tahoma"/>
          <w:bCs/>
          <w:szCs w:val="20"/>
          <w:lang w:eastAsia="pl-PL"/>
        </w:rPr>
      </w:pPr>
      <w:r w:rsidRPr="00FC7A6A">
        <w:rPr>
          <w:rFonts w:eastAsia="Times New Roman" w:cs="Tahoma"/>
          <w:bCs/>
          <w:szCs w:val="20"/>
          <w:lang w:eastAsia="pl-PL"/>
        </w:rPr>
        <w:t>Nazwa i siedziba Wykonawcy:</w:t>
      </w:r>
    </w:p>
    <w:p w:rsidR="00FC7A6A" w:rsidRPr="00FC7A6A" w:rsidRDefault="00FC7A6A" w:rsidP="00FC7A6A">
      <w:pPr>
        <w:spacing w:line="480" w:lineRule="auto"/>
        <w:jc w:val="center"/>
        <w:rPr>
          <w:rFonts w:eastAsia="Times New Roman" w:cs="Tahoma"/>
          <w:szCs w:val="20"/>
          <w:lang w:eastAsia="pl-PL"/>
        </w:rPr>
      </w:pPr>
      <w:r w:rsidRPr="00FC7A6A">
        <w:rPr>
          <w:rFonts w:eastAsia="Times New Roman" w:cs="Tahoma"/>
          <w:szCs w:val="20"/>
          <w:lang w:eastAsia="pl-PL"/>
        </w:rPr>
        <w:t>.............................................................................................................................................................</w:t>
      </w:r>
    </w:p>
    <w:p w:rsidR="00FC7A6A" w:rsidRPr="00FC7A6A" w:rsidRDefault="00FC7A6A" w:rsidP="00FC7A6A">
      <w:pPr>
        <w:spacing w:line="480" w:lineRule="auto"/>
        <w:jc w:val="center"/>
        <w:rPr>
          <w:rFonts w:eastAsia="Times New Roman" w:cs="Tahoma"/>
          <w:szCs w:val="20"/>
          <w:lang w:eastAsia="pl-PL"/>
        </w:rPr>
      </w:pPr>
      <w:r w:rsidRPr="00FC7A6A">
        <w:rPr>
          <w:rFonts w:eastAsia="Times New Roman" w:cs="Tahoma"/>
          <w:szCs w:val="20"/>
          <w:lang w:eastAsia="pl-PL"/>
        </w:rPr>
        <w:t>.............................................................................................................................................................</w:t>
      </w:r>
    </w:p>
    <w:p w:rsidR="00FC7A6A" w:rsidRPr="00FC7A6A" w:rsidRDefault="00FC7A6A" w:rsidP="00FC7A6A">
      <w:pPr>
        <w:spacing w:line="360" w:lineRule="auto"/>
        <w:jc w:val="both"/>
        <w:rPr>
          <w:rFonts w:eastAsia="Times New Roman" w:cs="Tahoma"/>
          <w:szCs w:val="20"/>
          <w:lang w:eastAsia="pl-PL"/>
        </w:rPr>
      </w:pPr>
    </w:p>
    <w:tbl>
      <w:tblPr>
        <w:tblW w:w="96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3"/>
        <w:gridCol w:w="2637"/>
        <w:gridCol w:w="1499"/>
        <w:gridCol w:w="1663"/>
        <w:gridCol w:w="1803"/>
        <w:gridCol w:w="1525"/>
      </w:tblGrid>
      <w:tr w:rsidR="00FC7A6A" w:rsidRPr="00FC7A6A" w:rsidTr="00612817">
        <w:tc>
          <w:tcPr>
            <w:tcW w:w="533" w:type="dxa"/>
            <w:tcBorders>
              <w:top w:val="single" w:sz="4" w:space="0" w:color="000000"/>
              <w:left w:val="single" w:sz="4" w:space="0" w:color="000000"/>
              <w:bottom w:val="single" w:sz="4" w:space="0" w:color="000000"/>
              <w:right w:val="single" w:sz="4" w:space="0" w:color="000000"/>
            </w:tcBorders>
            <w:vAlign w:val="center"/>
            <w:hideMark/>
          </w:tcPr>
          <w:p w:rsidR="00FC7A6A" w:rsidRPr="00FC7A6A" w:rsidRDefault="00FC7A6A" w:rsidP="00FC7A6A">
            <w:pPr>
              <w:widowControl w:val="0"/>
              <w:autoSpaceDE w:val="0"/>
              <w:autoSpaceDN w:val="0"/>
              <w:adjustRightInd w:val="0"/>
              <w:jc w:val="center"/>
              <w:rPr>
                <w:rFonts w:eastAsia="Times New Roman" w:cs="Tahoma"/>
                <w:color w:val="000000"/>
                <w:szCs w:val="20"/>
                <w:lang w:eastAsia="pl-PL"/>
              </w:rPr>
            </w:pPr>
            <w:r w:rsidRPr="00FC7A6A">
              <w:rPr>
                <w:rFonts w:eastAsia="Times New Roman" w:cs="Tahoma"/>
                <w:color w:val="000000"/>
                <w:szCs w:val="20"/>
                <w:lang w:eastAsia="pl-PL"/>
              </w:rPr>
              <w:t>Lp.</w:t>
            </w:r>
          </w:p>
        </w:tc>
        <w:tc>
          <w:tcPr>
            <w:tcW w:w="2637" w:type="dxa"/>
            <w:tcBorders>
              <w:top w:val="single" w:sz="4" w:space="0" w:color="000000"/>
              <w:left w:val="single" w:sz="4" w:space="0" w:color="000000"/>
              <w:bottom w:val="single" w:sz="4" w:space="0" w:color="000000"/>
              <w:right w:val="single" w:sz="4" w:space="0" w:color="000000"/>
            </w:tcBorders>
            <w:vAlign w:val="center"/>
            <w:hideMark/>
          </w:tcPr>
          <w:p w:rsidR="00FC7A6A" w:rsidRPr="00FC7A6A" w:rsidRDefault="00FC7A6A" w:rsidP="00FC7A6A">
            <w:pPr>
              <w:widowControl w:val="0"/>
              <w:autoSpaceDE w:val="0"/>
              <w:autoSpaceDN w:val="0"/>
              <w:adjustRightInd w:val="0"/>
              <w:jc w:val="center"/>
              <w:rPr>
                <w:rFonts w:eastAsia="Times New Roman" w:cs="Tahoma"/>
                <w:color w:val="000000"/>
                <w:szCs w:val="20"/>
                <w:lang w:eastAsia="pl-PL"/>
              </w:rPr>
            </w:pPr>
            <w:r w:rsidRPr="00FC7A6A">
              <w:rPr>
                <w:rFonts w:eastAsia="Times New Roman" w:cs="Tahoma"/>
                <w:color w:val="000000"/>
                <w:szCs w:val="20"/>
                <w:lang w:eastAsia="pl-PL"/>
              </w:rPr>
              <w:t xml:space="preserve">Rodzaj </w:t>
            </w:r>
          </w:p>
        </w:tc>
        <w:tc>
          <w:tcPr>
            <w:tcW w:w="1499" w:type="dxa"/>
            <w:tcBorders>
              <w:top w:val="single" w:sz="4" w:space="0" w:color="000000"/>
              <w:left w:val="single" w:sz="4" w:space="0" w:color="000000"/>
              <w:bottom w:val="single" w:sz="4" w:space="0" w:color="000000"/>
              <w:right w:val="single" w:sz="4" w:space="0" w:color="000000"/>
            </w:tcBorders>
            <w:vAlign w:val="center"/>
            <w:hideMark/>
          </w:tcPr>
          <w:p w:rsidR="00FC7A6A" w:rsidRPr="00FC7A6A" w:rsidRDefault="00FC7A6A" w:rsidP="00FC7A6A">
            <w:pPr>
              <w:widowControl w:val="0"/>
              <w:autoSpaceDE w:val="0"/>
              <w:autoSpaceDN w:val="0"/>
              <w:adjustRightInd w:val="0"/>
              <w:jc w:val="center"/>
              <w:rPr>
                <w:rFonts w:eastAsia="Times New Roman" w:cs="Tahoma"/>
                <w:color w:val="000000"/>
                <w:szCs w:val="20"/>
                <w:lang w:eastAsia="pl-PL"/>
              </w:rPr>
            </w:pPr>
            <w:r w:rsidRPr="00FC7A6A">
              <w:rPr>
                <w:rFonts w:eastAsia="Times New Roman" w:cs="Tahoma"/>
                <w:color w:val="000000"/>
                <w:szCs w:val="20"/>
                <w:lang w:eastAsia="pl-PL"/>
              </w:rPr>
              <w:t xml:space="preserve">Wartość </w:t>
            </w:r>
          </w:p>
        </w:tc>
        <w:tc>
          <w:tcPr>
            <w:tcW w:w="1663" w:type="dxa"/>
            <w:tcBorders>
              <w:top w:val="single" w:sz="4" w:space="0" w:color="000000"/>
              <w:left w:val="single" w:sz="4" w:space="0" w:color="000000"/>
              <w:bottom w:val="single" w:sz="4" w:space="0" w:color="000000"/>
              <w:right w:val="single" w:sz="4" w:space="0" w:color="000000"/>
            </w:tcBorders>
            <w:vAlign w:val="center"/>
            <w:hideMark/>
          </w:tcPr>
          <w:p w:rsidR="00FC7A6A" w:rsidRPr="00FC7A6A" w:rsidRDefault="00FC7A6A" w:rsidP="00FC7A6A">
            <w:pPr>
              <w:widowControl w:val="0"/>
              <w:autoSpaceDE w:val="0"/>
              <w:autoSpaceDN w:val="0"/>
              <w:adjustRightInd w:val="0"/>
              <w:jc w:val="center"/>
              <w:rPr>
                <w:rFonts w:eastAsia="Times New Roman" w:cs="Tahoma"/>
                <w:color w:val="000000"/>
                <w:szCs w:val="20"/>
                <w:lang w:eastAsia="pl-PL"/>
              </w:rPr>
            </w:pPr>
            <w:r w:rsidRPr="00FC7A6A">
              <w:rPr>
                <w:rFonts w:eastAsia="Times New Roman" w:cs="Tahoma"/>
                <w:szCs w:val="20"/>
                <w:lang w:eastAsia="pl-PL"/>
              </w:rPr>
              <w:t xml:space="preserve">Data wykonania </w:t>
            </w:r>
          </w:p>
        </w:tc>
        <w:tc>
          <w:tcPr>
            <w:tcW w:w="1803" w:type="dxa"/>
            <w:tcBorders>
              <w:top w:val="single" w:sz="4" w:space="0" w:color="000000"/>
              <w:left w:val="single" w:sz="4" w:space="0" w:color="000000"/>
              <w:bottom w:val="single" w:sz="4" w:space="0" w:color="000000"/>
              <w:right w:val="single" w:sz="4" w:space="0" w:color="000000"/>
            </w:tcBorders>
            <w:vAlign w:val="center"/>
            <w:hideMark/>
          </w:tcPr>
          <w:p w:rsidR="00FC7A6A" w:rsidRPr="00FC7A6A" w:rsidRDefault="00FC7A6A" w:rsidP="00FC7A6A">
            <w:pPr>
              <w:widowControl w:val="0"/>
              <w:autoSpaceDE w:val="0"/>
              <w:autoSpaceDN w:val="0"/>
              <w:adjustRightInd w:val="0"/>
              <w:jc w:val="center"/>
              <w:rPr>
                <w:rFonts w:eastAsia="Times New Roman" w:cs="Tahoma"/>
                <w:color w:val="000000"/>
                <w:szCs w:val="20"/>
                <w:lang w:eastAsia="pl-PL"/>
              </w:rPr>
            </w:pPr>
            <w:r w:rsidRPr="00FC7A6A">
              <w:rPr>
                <w:rFonts w:eastAsia="Times New Roman" w:cs="Tahoma"/>
                <w:color w:val="000000"/>
                <w:szCs w:val="20"/>
                <w:lang w:eastAsia="pl-PL"/>
              </w:rPr>
              <w:t xml:space="preserve">Miejsce wykonania </w:t>
            </w:r>
          </w:p>
        </w:tc>
        <w:tc>
          <w:tcPr>
            <w:tcW w:w="1525" w:type="dxa"/>
            <w:tcBorders>
              <w:top w:val="single" w:sz="4" w:space="0" w:color="000000"/>
              <w:left w:val="single" w:sz="4" w:space="0" w:color="000000"/>
              <w:bottom w:val="single" w:sz="4" w:space="0" w:color="000000"/>
              <w:right w:val="single" w:sz="4" w:space="0" w:color="000000"/>
            </w:tcBorders>
            <w:hideMark/>
          </w:tcPr>
          <w:p w:rsidR="00FC7A6A" w:rsidRPr="00FC7A6A" w:rsidRDefault="00FC7A6A" w:rsidP="00FC7A6A">
            <w:pPr>
              <w:widowControl w:val="0"/>
              <w:autoSpaceDE w:val="0"/>
              <w:autoSpaceDN w:val="0"/>
              <w:adjustRightInd w:val="0"/>
              <w:jc w:val="center"/>
              <w:rPr>
                <w:rFonts w:eastAsia="Times New Roman" w:cs="Tahoma"/>
                <w:color w:val="000000"/>
                <w:szCs w:val="20"/>
                <w:lang w:eastAsia="pl-PL"/>
              </w:rPr>
            </w:pPr>
            <w:r w:rsidRPr="00FC7A6A">
              <w:rPr>
                <w:rFonts w:eastAsia="Times New Roman" w:cs="Tahoma"/>
                <w:color w:val="000000"/>
                <w:szCs w:val="20"/>
                <w:lang w:eastAsia="pl-PL"/>
              </w:rPr>
              <w:t>Podmiot, na rzecz którego roboty zostały wykonane</w:t>
            </w:r>
          </w:p>
        </w:tc>
      </w:tr>
      <w:tr w:rsidR="00FC7A6A" w:rsidRPr="00FC7A6A" w:rsidTr="00612817">
        <w:tc>
          <w:tcPr>
            <w:tcW w:w="533" w:type="dxa"/>
            <w:tcBorders>
              <w:top w:val="single" w:sz="4" w:space="0" w:color="000000"/>
              <w:left w:val="single" w:sz="4" w:space="0" w:color="000000"/>
              <w:bottom w:val="single" w:sz="4" w:space="0" w:color="000000"/>
              <w:right w:val="single" w:sz="4" w:space="0" w:color="000000"/>
            </w:tcBorders>
          </w:tcPr>
          <w:p w:rsidR="00FC7A6A" w:rsidRPr="00FC7A6A" w:rsidRDefault="00FC7A6A" w:rsidP="00FC7A6A">
            <w:pPr>
              <w:widowControl w:val="0"/>
              <w:autoSpaceDE w:val="0"/>
              <w:autoSpaceDN w:val="0"/>
              <w:adjustRightInd w:val="0"/>
              <w:rPr>
                <w:rFonts w:eastAsia="Times New Roman" w:cs="Tahoma"/>
                <w:color w:val="000000"/>
                <w:szCs w:val="20"/>
                <w:lang w:eastAsia="pl-PL"/>
              </w:rPr>
            </w:pPr>
          </w:p>
          <w:p w:rsidR="00FC7A6A" w:rsidRPr="00FC7A6A" w:rsidRDefault="00FC7A6A" w:rsidP="00FC7A6A">
            <w:pPr>
              <w:widowControl w:val="0"/>
              <w:autoSpaceDE w:val="0"/>
              <w:autoSpaceDN w:val="0"/>
              <w:adjustRightInd w:val="0"/>
              <w:rPr>
                <w:rFonts w:eastAsia="Times New Roman" w:cs="Tahoma"/>
                <w:color w:val="000000"/>
                <w:szCs w:val="20"/>
                <w:lang w:eastAsia="pl-PL"/>
              </w:rPr>
            </w:pPr>
          </w:p>
          <w:p w:rsidR="00FC7A6A" w:rsidRPr="00FC7A6A" w:rsidRDefault="00FC7A6A" w:rsidP="00FC7A6A">
            <w:pPr>
              <w:widowControl w:val="0"/>
              <w:autoSpaceDE w:val="0"/>
              <w:autoSpaceDN w:val="0"/>
              <w:adjustRightInd w:val="0"/>
              <w:rPr>
                <w:rFonts w:eastAsia="Times New Roman" w:cs="Tahoma"/>
                <w:color w:val="000000"/>
                <w:szCs w:val="20"/>
                <w:lang w:eastAsia="pl-PL"/>
              </w:rPr>
            </w:pPr>
          </w:p>
        </w:tc>
        <w:tc>
          <w:tcPr>
            <w:tcW w:w="2637" w:type="dxa"/>
            <w:tcBorders>
              <w:top w:val="single" w:sz="4" w:space="0" w:color="000000"/>
              <w:left w:val="single" w:sz="4" w:space="0" w:color="000000"/>
              <w:bottom w:val="single" w:sz="4" w:space="0" w:color="000000"/>
              <w:right w:val="single" w:sz="4" w:space="0" w:color="000000"/>
            </w:tcBorders>
          </w:tcPr>
          <w:p w:rsidR="00FC7A6A" w:rsidRPr="00FC7A6A" w:rsidRDefault="00FC7A6A" w:rsidP="00FC7A6A">
            <w:pPr>
              <w:widowControl w:val="0"/>
              <w:autoSpaceDE w:val="0"/>
              <w:autoSpaceDN w:val="0"/>
              <w:adjustRightInd w:val="0"/>
              <w:rPr>
                <w:rFonts w:eastAsia="Times New Roman" w:cs="Tahoma"/>
                <w:color w:val="000000"/>
                <w:szCs w:val="20"/>
                <w:lang w:eastAsia="pl-PL"/>
              </w:rPr>
            </w:pPr>
          </w:p>
        </w:tc>
        <w:tc>
          <w:tcPr>
            <w:tcW w:w="1499" w:type="dxa"/>
            <w:tcBorders>
              <w:top w:val="single" w:sz="4" w:space="0" w:color="000000"/>
              <w:left w:val="single" w:sz="4" w:space="0" w:color="000000"/>
              <w:bottom w:val="single" w:sz="4" w:space="0" w:color="000000"/>
              <w:right w:val="single" w:sz="4" w:space="0" w:color="000000"/>
            </w:tcBorders>
          </w:tcPr>
          <w:p w:rsidR="00FC7A6A" w:rsidRPr="00FC7A6A" w:rsidRDefault="00FC7A6A" w:rsidP="00FC7A6A">
            <w:pPr>
              <w:widowControl w:val="0"/>
              <w:autoSpaceDE w:val="0"/>
              <w:autoSpaceDN w:val="0"/>
              <w:adjustRightInd w:val="0"/>
              <w:rPr>
                <w:rFonts w:eastAsia="Times New Roman" w:cs="Tahoma"/>
                <w:color w:val="000000"/>
                <w:szCs w:val="20"/>
                <w:lang w:eastAsia="pl-PL"/>
              </w:rPr>
            </w:pPr>
          </w:p>
        </w:tc>
        <w:tc>
          <w:tcPr>
            <w:tcW w:w="1663" w:type="dxa"/>
            <w:tcBorders>
              <w:top w:val="single" w:sz="4" w:space="0" w:color="000000"/>
              <w:left w:val="single" w:sz="4" w:space="0" w:color="000000"/>
              <w:bottom w:val="single" w:sz="4" w:space="0" w:color="000000"/>
              <w:right w:val="single" w:sz="4" w:space="0" w:color="000000"/>
            </w:tcBorders>
          </w:tcPr>
          <w:p w:rsidR="00FC7A6A" w:rsidRPr="00FC7A6A" w:rsidRDefault="00FC7A6A" w:rsidP="00FC7A6A">
            <w:pPr>
              <w:widowControl w:val="0"/>
              <w:autoSpaceDE w:val="0"/>
              <w:autoSpaceDN w:val="0"/>
              <w:adjustRightInd w:val="0"/>
              <w:rPr>
                <w:rFonts w:eastAsia="Times New Roman" w:cs="Tahoma"/>
                <w:color w:val="000000"/>
                <w:szCs w:val="20"/>
                <w:lang w:eastAsia="pl-PL"/>
              </w:rPr>
            </w:pPr>
          </w:p>
        </w:tc>
        <w:tc>
          <w:tcPr>
            <w:tcW w:w="1803" w:type="dxa"/>
            <w:tcBorders>
              <w:top w:val="single" w:sz="4" w:space="0" w:color="000000"/>
              <w:left w:val="single" w:sz="4" w:space="0" w:color="000000"/>
              <w:bottom w:val="single" w:sz="4" w:space="0" w:color="000000"/>
              <w:right w:val="single" w:sz="4" w:space="0" w:color="000000"/>
            </w:tcBorders>
          </w:tcPr>
          <w:p w:rsidR="00FC7A6A" w:rsidRPr="00FC7A6A" w:rsidRDefault="00FC7A6A" w:rsidP="00FC7A6A">
            <w:pPr>
              <w:widowControl w:val="0"/>
              <w:autoSpaceDE w:val="0"/>
              <w:autoSpaceDN w:val="0"/>
              <w:adjustRightInd w:val="0"/>
              <w:rPr>
                <w:rFonts w:eastAsia="Times New Roman" w:cs="Tahoma"/>
                <w:color w:val="000000"/>
                <w:szCs w:val="20"/>
                <w:lang w:eastAsia="pl-PL"/>
              </w:rPr>
            </w:pPr>
          </w:p>
        </w:tc>
        <w:tc>
          <w:tcPr>
            <w:tcW w:w="1525" w:type="dxa"/>
            <w:tcBorders>
              <w:top w:val="single" w:sz="4" w:space="0" w:color="000000"/>
              <w:left w:val="single" w:sz="4" w:space="0" w:color="000000"/>
              <w:bottom w:val="single" w:sz="4" w:space="0" w:color="000000"/>
              <w:right w:val="single" w:sz="4" w:space="0" w:color="000000"/>
            </w:tcBorders>
          </w:tcPr>
          <w:p w:rsidR="00FC7A6A" w:rsidRPr="00FC7A6A" w:rsidRDefault="00FC7A6A" w:rsidP="00FC7A6A">
            <w:pPr>
              <w:widowControl w:val="0"/>
              <w:autoSpaceDE w:val="0"/>
              <w:autoSpaceDN w:val="0"/>
              <w:adjustRightInd w:val="0"/>
              <w:rPr>
                <w:rFonts w:eastAsia="Times New Roman" w:cs="Tahoma"/>
                <w:color w:val="000000"/>
                <w:szCs w:val="20"/>
                <w:lang w:eastAsia="pl-PL"/>
              </w:rPr>
            </w:pPr>
          </w:p>
        </w:tc>
      </w:tr>
      <w:tr w:rsidR="00FC7A6A" w:rsidRPr="00FC7A6A" w:rsidTr="00612817">
        <w:tc>
          <w:tcPr>
            <w:tcW w:w="533" w:type="dxa"/>
            <w:tcBorders>
              <w:top w:val="single" w:sz="4" w:space="0" w:color="000000"/>
              <w:left w:val="single" w:sz="4" w:space="0" w:color="000000"/>
              <w:bottom w:val="single" w:sz="4" w:space="0" w:color="000000"/>
              <w:right w:val="single" w:sz="4" w:space="0" w:color="000000"/>
            </w:tcBorders>
          </w:tcPr>
          <w:p w:rsidR="00FC7A6A" w:rsidRPr="00FC7A6A" w:rsidRDefault="00FC7A6A" w:rsidP="00FC7A6A">
            <w:pPr>
              <w:widowControl w:val="0"/>
              <w:autoSpaceDE w:val="0"/>
              <w:autoSpaceDN w:val="0"/>
              <w:adjustRightInd w:val="0"/>
              <w:rPr>
                <w:rFonts w:eastAsia="Times New Roman" w:cs="Tahoma"/>
                <w:color w:val="000000"/>
                <w:szCs w:val="20"/>
                <w:lang w:eastAsia="pl-PL"/>
              </w:rPr>
            </w:pPr>
          </w:p>
          <w:p w:rsidR="00FC7A6A" w:rsidRPr="00FC7A6A" w:rsidRDefault="00FC7A6A" w:rsidP="00FC7A6A">
            <w:pPr>
              <w:widowControl w:val="0"/>
              <w:autoSpaceDE w:val="0"/>
              <w:autoSpaceDN w:val="0"/>
              <w:adjustRightInd w:val="0"/>
              <w:rPr>
                <w:rFonts w:eastAsia="Times New Roman" w:cs="Tahoma"/>
                <w:color w:val="000000"/>
                <w:szCs w:val="20"/>
                <w:lang w:eastAsia="pl-PL"/>
              </w:rPr>
            </w:pPr>
          </w:p>
          <w:p w:rsidR="00FC7A6A" w:rsidRPr="00FC7A6A" w:rsidRDefault="00FC7A6A" w:rsidP="00FC7A6A">
            <w:pPr>
              <w:widowControl w:val="0"/>
              <w:autoSpaceDE w:val="0"/>
              <w:autoSpaceDN w:val="0"/>
              <w:adjustRightInd w:val="0"/>
              <w:rPr>
                <w:rFonts w:eastAsia="Times New Roman" w:cs="Tahoma"/>
                <w:color w:val="000000"/>
                <w:szCs w:val="20"/>
                <w:lang w:eastAsia="pl-PL"/>
              </w:rPr>
            </w:pPr>
          </w:p>
        </w:tc>
        <w:tc>
          <w:tcPr>
            <w:tcW w:w="2637" w:type="dxa"/>
            <w:tcBorders>
              <w:top w:val="single" w:sz="4" w:space="0" w:color="000000"/>
              <w:left w:val="single" w:sz="4" w:space="0" w:color="000000"/>
              <w:bottom w:val="single" w:sz="4" w:space="0" w:color="000000"/>
              <w:right w:val="single" w:sz="4" w:space="0" w:color="000000"/>
            </w:tcBorders>
          </w:tcPr>
          <w:p w:rsidR="00FC7A6A" w:rsidRPr="00FC7A6A" w:rsidRDefault="00FC7A6A" w:rsidP="00FC7A6A">
            <w:pPr>
              <w:widowControl w:val="0"/>
              <w:autoSpaceDE w:val="0"/>
              <w:autoSpaceDN w:val="0"/>
              <w:adjustRightInd w:val="0"/>
              <w:rPr>
                <w:rFonts w:eastAsia="Times New Roman" w:cs="Tahoma"/>
                <w:color w:val="000000"/>
                <w:szCs w:val="20"/>
                <w:lang w:eastAsia="pl-PL"/>
              </w:rPr>
            </w:pPr>
          </w:p>
        </w:tc>
        <w:tc>
          <w:tcPr>
            <w:tcW w:w="1499" w:type="dxa"/>
            <w:tcBorders>
              <w:top w:val="single" w:sz="4" w:space="0" w:color="000000"/>
              <w:left w:val="single" w:sz="4" w:space="0" w:color="000000"/>
              <w:bottom w:val="single" w:sz="4" w:space="0" w:color="000000"/>
              <w:right w:val="single" w:sz="4" w:space="0" w:color="000000"/>
            </w:tcBorders>
          </w:tcPr>
          <w:p w:rsidR="00FC7A6A" w:rsidRPr="00FC7A6A" w:rsidRDefault="00FC7A6A" w:rsidP="00FC7A6A">
            <w:pPr>
              <w:widowControl w:val="0"/>
              <w:autoSpaceDE w:val="0"/>
              <w:autoSpaceDN w:val="0"/>
              <w:adjustRightInd w:val="0"/>
              <w:rPr>
                <w:rFonts w:eastAsia="Times New Roman" w:cs="Tahoma"/>
                <w:color w:val="000000"/>
                <w:szCs w:val="20"/>
                <w:lang w:eastAsia="pl-PL"/>
              </w:rPr>
            </w:pPr>
          </w:p>
        </w:tc>
        <w:tc>
          <w:tcPr>
            <w:tcW w:w="1663" w:type="dxa"/>
            <w:tcBorders>
              <w:top w:val="single" w:sz="4" w:space="0" w:color="000000"/>
              <w:left w:val="single" w:sz="4" w:space="0" w:color="000000"/>
              <w:bottom w:val="single" w:sz="4" w:space="0" w:color="000000"/>
              <w:right w:val="single" w:sz="4" w:space="0" w:color="000000"/>
            </w:tcBorders>
          </w:tcPr>
          <w:p w:rsidR="00FC7A6A" w:rsidRPr="00FC7A6A" w:rsidRDefault="00FC7A6A" w:rsidP="00FC7A6A">
            <w:pPr>
              <w:widowControl w:val="0"/>
              <w:autoSpaceDE w:val="0"/>
              <w:autoSpaceDN w:val="0"/>
              <w:adjustRightInd w:val="0"/>
              <w:rPr>
                <w:rFonts w:eastAsia="Times New Roman" w:cs="Tahoma"/>
                <w:color w:val="000000"/>
                <w:szCs w:val="20"/>
                <w:lang w:eastAsia="pl-PL"/>
              </w:rPr>
            </w:pPr>
          </w:p>
        </w:tc>
        <w:tc>
          <w:tcPr>
            <w:tcW w:w="1803" w:type="dxa"/>
            <w:tcBorders>
              <w:top w:val="single" w:sz="4" w:space="0" w:color="000000"/>
              <w:left w:val="single" w:sz="4" w:space="0" w:color="000000"/>
              <w:bottom w:val="single" w:sz="4" w:space="0" w:color="000000"/>
              <w:right w:val="single" w:sz="4" w:space="0" w:color="000000"/>
            </w:tcBorders>
          </w:tcPr>
          <w:p w:rsidR="00FC7A6A" w:rsidRPr="00FC7A6A" w:rsidRDefault="00FC7A6A" w:rsidP="00FC7A6A">
            <w:pPr>
              <w:widowControl w:val="0"/>
              <w:autoSpaceDE w:val="0"/>
              <w:autoSpaceDN w:val="0"/>
              <w:adjustRightInd w:val="0"/>
              <w:rPr>
                <w:rFonts w:eastAsia="Times New Roman" w:cs="Tahoma"/>
                <w:color w:val="000000"/>
                <w:szCs w:val="20"/>
                <w:lang w:eastAsia="pl-PL"/>
              </w:rPr>
            </w:pPr>
          </w:p>
        </w:tc>
        <w:tc>
          <w:tcPr>
            <w:tcW w:w="1525" w:type="dxa"/>
            <w:tcBorders>
              <w:top w:val="single" w:sz="4" w:space="0" w:color="000000"/>
              <w:left w:val="single" w:sz="4" w:space="0" w:color="000000"/>
              <w:bottom w:val="single" w:sz="4" w:space="0" w:color="000000"/>
              <w:right w:val="single" w:sz="4" w:space="0" w:color="000000"/>
            </w:tcBorders>
          </w:tcPr>
          <w:p w:rsidR="00FC7A6A" w:rsidRPr="00FC7A6A" w:rsidRDefault="00FC7A6A" w:rsidP="00FC7A6A">
            <w:pPr>
              <w:widowControl w:val="0"/>
              <w:autoSpaceDE w:val="0"/>
              <w:autoSpaceDN w:val="0"/>
              <w:adjustRightInd w:val="0"/>
              <w:rPr>
                <w:rFonts w:eastAsia="Times New Roman" w:cs="Tahoma"/>
                <w:color w:val="000000"/>
                <w:szCs w:val="20"/>
                <w:lang w:eastAsia="pl-PL"/>
              </w:rPr>
            </w:pPr>
          </w:p>
        </w:tc>
      </w:tr>
    </w:tbl>
    <w:p w:rsidR="00FC7A6A" w:rsidRPr="00FC7A6A" w:rsidRDefault="00FC7A6A" w:rsidP="00FC7A6A">
      <w:pPr>
        <w:spacing w:line="360" w:lineRule="auto"/>
        <w:jc w:val="both"/>
        <w:rPr>
          <w:rFonts w:eastAsia="Times New Roman" w:cs="Tahoma"/>
          <w:szCs w:val="20"/>
          <w:lang w:eastAsia="pl-PL"/>
        </w:rPr>
      </w:pPr>
    </w:p>
    <w:p w:rsidR="00FC7A6A" w:rsidRPr="00FC7A6A" w:rsidRDefault="00FC7A6A" w:rsidP="00FC7A6A">
      <w:pPr>
        <w:spacing w:line="360" w:lineRule="auto"/>
        <w:jc w:val="both"/>
        <w:rPr>
          <w:rFonts w:eastAsia="Times New Roman" w:cs="Tahoma"/>
          <w:szCs w:val="20"/>
          <w:lang w:eastAsia="pl-PL"/>
        </w:rPr>
      </w:pPr>
    </w:p>
    <w:p w:rsidR="00FC7A6A" w:rsidRPr="00FC7A6A" w:rsidRDefault="00FC7A6A" w:rsidP="00FC7A6A">
      <w:pPr>
        <w:spacing w:line="360" w:lineRule="auto"/>
        <w:jc w:val="both"/>
        <w:rPr>
          <w:rFonts w:eastAsia="Times New Roman" w:cs="Tahoma"/>
          <w:szCs w:val="20"/>
          <w:lang w:eastAsia="pl-PL"/>
        </w:rPr>
      </w:pPr>
      <w:r w:rsidRPr="00FC7A6A">
        <w:rPr>
          <w:rFonts w:eastAsia="Times New Roman" w:cs="Tahoma"/>
          <w:szCs w:val="20"/>
          <w:lang w:eastAsia="pl-PL"/>
        </w:rPr>
        <w:t xml:space="preserve">…………….……. (miejscowość), dnia ………….……. r. </w:t>
      </w:r>
    </w:p>
    <w:p w:rsidR="00FC7A6A" w:rsidRPr="00FC7A6A" w:rsidRDefault="00FC7A6A" w:rsidP="00FC7A6A">
      <w:pPr>
        <w:spacing w:line="360" w:lineRule="auto"/>
        <w:jc w:val="both"/>
        <w:rPr>
          <w:rFonts w:eastAsia="Times New Roman" w:cs="Tahoma"/>
          <w:szCs w:val="20"/>
          <w:lang w:eastAsia="pl-PL"/>
        </w:rPr>
      </w:pPr>
    </w:p>
    <w:p w:rsidR="00FC7A6A" w:rsidRPr="00FC7A6A" w:rsidRDefault="00FC7A6A" w:rsidP="00FC7A6A">
      <w:pPr>
        <w:spacing w:line="360" w:lineRule="auto"/>
        <w:jc w:val="both"/>
        <w:rPr>
          <w:rFonts w:eastAsia="Times New Roman" w:cs="Tahoma"/>
          <w:szCs w:val="20"/>
          <w:lang w:eastAsia="pl-PL"/>
        </w:rPr>
      </w:pPr>
    </w:p>
    <w:p w:rsidR="00FC7A6A" w:rsidRPr="00FC7A6A" w:rsidRDefault="00FC7A6A" w:rsidP="00FC7A6A">
      <w:pPr>
        <w:spacing w:line="360" w:lineRule="auto"/>
        <w:jc w:val="both"/>
        <w:rPr>
          <w:rFonts w:eastAsia="Times New Roman" w:cs="Tahoma"/>
          <w:szCs w:val="20"/>
          <w:lang w:eastAsia="pl-PL"/>
        </w:rPr>
      </w:pPr>
    </w:p>
    <w:p w:rsidR="00FC7A6A" w:rsidRPr="00FC7A6A" w:rsidRDefault="00FC7A6A" w:rsidP="00FC7A6A">
      <w:pPr>
        <w:spacing w:line="360" w:lineRule="auto"/>
        <w:jc w:val="both"/>
        <w:rPr>
          <w:rFonts w:eastAsia="Times New Roman" w:cs="Tahoma"/>
          <w:szCs w:val="20"/>
          <w:lang w:eastAsia="pl-PL"/>
        </w:rPr>
      </w:pPr>
    </w:p>
    <w:p w:rsidR="00FC7A6A" w:rsidRPr="00FC7A6A" w:rsidRDefault="00FC7A6A" w:rsidP="00FC7A6A">
      <w:pPr>
        <w:spacing w:line="360" w:lineRule="auto"/>
        <w:jc w:val="both"/>
        <w:rPr>
          <w:rFonts w:eastAsia="Times New Roman" w:cs="Tahoma"/>
          <w:szCs w:val="20"/>
          <w:lang w:eastAsia="pl-PL"/>
        </w:rPr>
      </w:pPr>
      <w:r w:rsidRPr="00FC7A6A">
        <w:rPr>
          <w:rFonts w:eastAsia="Times New Roman" w:cs="Tahoma"/>
          <w:szCs w:val="20"/>
          <w:lang w:eastAsia="pl-PL"/>
        </w:rPr>
        <w:tab/>
      </w:r>
      <w:r w:rsidRPr="00FC7A6A">
        <w:rPr>
          <w:rFonts w:eastAsia="Times New Roman" w:cs="Tahoma"/>
          <w:szCs w:val="20"/>
          <w:lang w:eastAsia="pl-PL"/>
        </w:rPr>
        <w:tab/>
      </w:r>
      <w:r w:rsidRPr="00FC7A6A">
        <w:rPr>
          <w:rFonts w:eastAsia="Times New Roman" w:cs="Tahoma"/>
          <w:szCs w:val="20"/>
          <w:lang w:eastAsia="pl-PL"/>
        </w:rPr>
        <w:tab/>
      </w:r>
      <w:r w:rsidRPr="00FC7A6A">
        <w:rPr>
          <w:rFonts w:eastAsia="Times New Roman" w:cs="Tahoma"/>
          <w:szCs w:val="20"/>
          <w:lang w:eastAsia="pl-PL"/>
        </w:rPr>
        <w:tab/>
      </w:r>
      <w:r w:rsidRPr="00FC7A6A">
        <w:rPr>
          <w:rFonts w:eastAsia="Times New Roman" w:cs="Tahoma"/>
          <w:szCs w:val="20"/>
          <w:lang w:eastAsia="pl-PL"/>
        </w:rPr>
        <w:tab/>
      </w:r>
      <w:r w:rsidRPr="00FC7A6A">
        <w:rPr>
          <w:rFonts w:eastAsia="Times New Roman" w:cs="Tahoma"/>
          <w:szCs w:val="20"/>
          <w:lang w:eastAsia="pl-PL"/>
        </w:rPr>
        <w:tab/>
      </w:r>
      <w:r w:rsidRPr="00FC7A6A">
        <w:rPr>
          <w:rFonts w:eastAsia="Times New Roman" w:cs="Tahoma"/>
          <w:szCs w:val="20"/>
          <w:lang w:eastAsia="pl-PL"/>
        </w:rPr>
        <w:tab/>
        <w:t>…………………………………………</w:t>
      </w:r>
    </w:p>
    <w:p w:rsidR="00FC7A6A" w:rsidRPr="00FC7A6A" w:rsidRDefault="00FC7A6A" w:rsidP="00FC7A6A">
      <w:pPr>
        <w:spacing w:line="360" w:lineRule="auto"/>
        <w:ind w:left="5664" w:firstLine="708"/>
        <w:jc w:val="both"/>
        <w:rPr>
          <w:rFonts w:eastAsia="Times New Roman" w:cs="Tahoma"/>
          <w:szCs w:val="20"/>
          <w:lang w:eastAsia="pl-PL"/>
        </w:rPr>
      </w:pPr>
      <w:r w:rsidRPr="00FC7A6A">
        <w:rPr>
          <w:rFonts w:eastAsia="Times New Roman" w:cs="Tahoma"/>
          <w:szCs w:val="20"/>
          <w:lang w:eastAsia="pl-PL"/>
        </w:rPr>
        <w:t>(podpis)</w:t>
      </w:r>
    </w:p>
    <w:p w:rsidR="00FC7A6A" w:rsidRPr="00FC7A6A" w:rsidRDefault="00FC7A6A" w:rsidP="00FC7A6A">
      <w:pPr>
        <w:spacing w:line="360" w:lineRule="auto"/>
        <w:ind w:left="5664" w:firstLine="708"/>
        <w:jc w:val="both"/>
        <w:rPr>
          <w:rFonts w:eastAsia="Times New Roman" w:cs="Tahoma"/>
          <w:szCs w:val="20"/>
          <w:lang w:eastAsia="pl-PL"/>
        </w:rPr>
      </w:pPr>
    </w:p>
    <w:p w:rsidR="00FC7A6A" w:rsidRPr="00FC7A6A" w:rsidRDefault="00FC7A6A" w:rsidP="00FC7A6A">
      <w:pPr>
        <w:widowControl w:val="0"/>
        <w:suppressAutoHyphens/>
        <w:autoSpaceDE w:val="0"/>
        <w:autoSpaceDN w:val="0"/>
        <w:spacing w:line="360" w:lineRule="auto"/>
        <w:jc w:val="right"/>
        <w:textAlignment w:val="baseline"/>
        <w:rPr>
          <w:rFonts w:eastAsia="Lucida Sans Unicode" w:cs="Tahoma"/>
          <w:b/>
          <w:bCs/>
          <w:iCs/>
          <w:kern w:val="3"/>
          <w:szCs w:val="20"/>
          <w:lang w:eastAsia="pl-PL"/>
        </w:rPr>
      </w:pPr>
    </w:p>
    <w:p w:rsidR="00FC7A6A" w:rsidRPr="00FC7A6A" w:rsidRDefault="00FC7A6A" w:rsidP="00FC7A6A">
      <w:pPr>
        <w:widowControl w:val="0"/>
        <w:suppressAutoHyphens/>
        <w:autoSpaceDE w:val="0"/>
        <w:autoSpaceDN w:val="0"/>
        <w:spacing w:line="360" w:lineRule="auto"/>
        <w:jc w:val="right"/>
        <w:textAlignment w:val="baseline"/>
        <w:rPr>
          <w:rFonts w:eastAsia="Lucida Sans Unicode" w:cs="Tahoma"/>
          <w:b/>
          <w:bCs/>
          <w:iCs/>
          <w:kern w:val="3"/>
          <w:szCs w:val="20"/>
          <w:lang w:eastAsia="pl-PL"/>
        </w:rPr>
      </w:pPr>
    </w:p>
    <w:p w:rsidR="00FC7A6A" w:rsidRPr="00FC7A6A" w:rsidRDefault="00FC7A6A" w:rsidP="00FC7A6A">
      <w:pPr>
        <w:widowControl w:val="0"/>
        <w:suppressAutoHyphens/>
        <w:autoSpaceDE w:val="0"/>
        <w:autoSpaceDN w:val="0"/>
        <w:spacing w:line="360" w:lineRule="auto"/>
        <w:jc w:val="right"/>
        <w:textAlignment w:val="baseline"/>
        <w:rPr>
          <w:rFonts w:eastAsia="Lucida Sans Unicode" w:cs="Tahoma"/>
          <w:b/>
          <w:bCs/>
          <w:iCs/>
          <w:kern w:val="3"/>
          <w:szCs w:val="20"/>
          <w:lang w:eastAsia="pl-PL"/>
        </w:rPr>
      </w:pPr>
    </w:p>
    <w:p w:rsidR="00FC7A6A" w:rsidRPr="00FC7A6A" w:rsidRDefault="00FC7A6A" w:rsidP="00FC7A6A">
      <w:pPr>
        <w:widowControl w:val="0"/>
        <w:suppressAutoHyphens/>
        <w:autoSpaceDE w:val="0"/>
        <w:autoSpaceDN w:val="0"/>
        <w:spacing w:line="360" w:lineRule="auto"/>
        <w:jc w:val="right"/>
        <w:textAlignment w:val="baseline"/>
        <w:rPr>
          <w:rFonts w:eastAsia="Lucida Sans Unicode" w:cs="Tahoma"/>
          <w:b/>
          <w:bCs/>
          <w:iCs/>
          <w:kern w:val="3"/>
          <w:szCs w:val="20"/>
          <w:lang w:eastAsia="pl-PL"/>
        </w:rPr>
      </w:pPr>
    </w:p>
    <w:p w:rsidR="00FC7A6A" w:rsidRPr="00FC7A6A" w:rsidRDefault="00FC7A6A" w:rsidP="00FC7A6A">
      <w:pPr>
        <w:widowControl w:val="0"/>
        <w:suppressAutoHyphens/>
        <w:autoSpaceDE w:val="0"/>
        <w:autoSpaceDN w:val="0"/>
        <w:spacing w:line="360" w:lineRule="auto"/>
        <w:jc w:val="right"/>
        <w:textAlignment w:val="baseline"/>
        <w:rPr>
          <w:rFonts w:eastAsia="Lucida Sans Unicode" w:cs="Tahoma"/>
          <w:b/>
          <w:bCs/>
          <w:iCs/>
          <w:kern w:val="3"/>
          <w:szCs w:val="20"/>
          <w:lang w:eastAsia="pl-PL"/>
        </w:rPr>
      </w:pPr>
    </w:p>
    <w:p w:rsidR="00FC7A6A" w:rsidRPr="00FC7A6A" w:rsidRDefault="00FC7A6A" w:rsidP="00FC7A6A">
      <w:pPr>
        <w:widowControl w:val="0"/>
        <w:suppressAutoHyphens/>
        <w:autoSpaceDE w:val="0"/>
        <w:autoSpaceDN w:val="0"/>
        <w:spacing w:line="360" w:lineRule="auto"/>
        <w:jc w:val="right"/>
        <w:textAlignment w:val="baseline"/>
        <w:rPr>
          <w:rFonts w:eastAsia="Lucida Sans Unicode" w:cs="Tahoma"/>
          <w:b/>
          <w:bCs/>
          <w:iCs/>
          <w:kern w:val="3"/>
          <w:szCs w:val="20"/>
          <w:lang w:eastAsia="pl-PL"/>
        </w:rPr>
      </w:pPr>
    </w:p>
    <w:p w:rsidR="00FC7A6A" w:rsidRDefault="00FC7A6A" w:rsidP="00FC7A6A">
      <w:pPr>
        <w:widowControl w:val="0"/>
        <w:suppressAutoHyphens/>
        <w:autoSpaceDE w:val="0"/>
        <w:autoSpaceDN w:val="0"/>
        <w:spacing w:line="360" w:lineRule="auto"/>
        <w:jc w:val="right"/>
        <w:textAlignment w:val="baseline"/>
        <w:rPr>
          <w:rFonts w:eastAsia="Lucida Sans Unicode" w:cs="Tahoma"/>
          <w:b/>
          <w:bCs/>
          <w:iCs/>
          <w:kern w:val="3"/>
          <w:szCs w:val="20"/>
          <w:lang w:eastAsia="pl-PL"/>
        </w:rPr>
      </w:pPr>
    </w:p>
    <w:p w:rsidR="00083D20" w:rsidRPr="00FC7A6A" w:rsidRDefault="00083D20" w:rsidP="00FC7A6A">
      <w:pPr>
        <w:widowControl w:val="0"/>
        <w:suppressAutoHyphens/>
        <w:autoSpaceDE w:val="0"/>
        <w:autoSpaceDN w:val="0"/>
        <w:spacing w:line="360" w:lineRule="auto"/>
        <w:jc w:val="right"/>
        <w:textAlignment w:val="baseline"/>
        <w:rPr>
          <w:rFonts w:eastAsia="Lucida Sans Unicode" w:cs="Tahoma"/>
          <w:b/>
          <w:bCs/>
          <w:iCs/>
          <w:kern w:val="3"/>
          <w:szCs w:val="20"/>
          <w:lang w:eastAsia="pl-PL"/>
        </w:rPr>
      </w:pPr>
    </w:p>
    <w:p w:rsidR="00FC7A6A" w:rsidRPr="00FC7A6A" w:rsidRDefault="00FC7A6A" w:rsidP="00FC7A6A">
      <w:pPr>
        <w:widowControl w:val="0"/>
        <w:suppressAutoHyphens/>
        <w:autoSpaceDE w:val="0"/>
        <w:autoSpaceDN w:val="0"/>
        <w:spacing w:line="360" w:lineRule="auto"/>
        <w:textAlignment w:val="baseline"/>
        <w:rPr>
          <w:rFonts w:eastAsia="Lucida Sans Unicode" w:cs="Tahoma"/>
          <w:b/>
          <w:bCs/>
          <w:iCs/>
          <w:kern w:val="3"/>
          <w:szCs w:val="20"/>
          <w:lang w:eastAsia="pl-PL"/>
        </w:rPr>
      </w:pPr>
    </w:p>
    <w:p w:rsidR="00FC7A6A" w:rsidRPr="00FC7A6A" w:rsidRDefault="00FC7A6A" w:rsidP="00FC7A6A">
      <w:pPr>
        <w:suppressAutoHyphens/>
        <w:spacing w:line="276" w:lineRule="auto"/>
        <w:ind w:firstLine="708"/>
        <w:jc w:val="right"/>
        <w:rPr>
          <w:rFonts w:eastAsia="Times New Roman" w:cs="Tahoma"/>
          <w:b/>
          <w:bCs/>
          <w:sz w:val="18"/>
          <w:szCs w:val="18"/>
          <w:lang w:eastAsia="ar-SA"/>
        </w:rPr>
      </w:pPr>
      <w:r w:rsidRPr="00FC7A6A">
        <w:rPr>
          <w:rFonts w:eastAsia="Times New Roman" w:cs="Tahoma"/>
          <w:b/>
          <w:bCs/>
          <w:sz w:val="18"/>
          <w:szCs w:val="18"/>
          <w:lang w:eastAsia="ar-SA"/>
        </w:rPr>
        <w:lastRenderedPageBreak/>
        <w:t>Załącznik nr 4 do SIWZ</w:t>
      </w:r>
    </w:p>
    <w:p w:rsidR="00FC7A6A" w:rsidRPr="00FC7A6A" w:rsidRDefault="00FC7A6A" w:rsidP="00FC7A6A">
      <w:pPr>
        <w:suppressAutoHyphens/>
        <w:spacing w:line="276" w:lineRule="auto"/>
        <w:jc w:val="both"/>
        <w:rPr>
          <w:rFonts w:eastAsia="Times New Roman" w:cs="Tahoma"/>
          <w:sz w:val="18"/>
          <w:szCs w:val="18"/>
          <w:lang w:eastAsia="ar-SA"/>
        </w:rPr>
      </w:pPr>
    </w:p>
    <w:p w:rsidR="00FC7A6A" w:rsidRPr="00FC7A6A" w:rsidRDefault="00FC7A6A" w:rsidP="00FC7A6A">
      <w:pPr>
        <w:autoSpaceDE w:val="0"/>
        <w:autoSpaceDN w:val="0"/>
        <w:adjustRightInd w:val="0"/>
        <w:spacing w:line="276" w:lineRule="auto"/>
        <w:jc w:val="center"/>
        <w:rPr>
          <w:rFonts w:eastAsia="Times New Roman" w:cs="Tahoma"/>
          <w:b/>
          <w:sz w:val="28"/>
          <w:szCs w:val="28"/>
          <w:lang w:eastAsia="pl-PL"/>
        </w:rPr>
      </w:pPr>
      <w:r w:rsidRPr="00FC7A6A">
        <w:rPr>
          <w:rFonts w:eastAsia="Times New Roman" w:cs="Tahoma"/>
          <w:b/>
          <w:bCs/>
          <w:sz w:val="18"/>
          <w:szCs w:val="18"/>
          <w:lang w:eastAsia="ar-SA"/>
        </w:rPr>
        <w:tab/>
      </w:r>
    </w:p>
    <w:p w:rsidR="00FC7A6A" w:rsidRPr="00FC7A6A" w:rsidRDefault="00FC7A6A" w:rsidP="00FC7A6A">
      <w:pPr>
        <w:tabs>
          <w:tab w:val="left" w:pos="4095"/>
        </w:tabs>
        <w:suppressAutoHyphens/>
        <w:spacing w:line="276" w:lineRule="auto"/>
        <w:jc w:val="both"/>
        <w:rPr>
          <w:rFonts w:eastAsia="Times New Roman" w:cs="Tahoma"/>
          <w:b/>
          <w:bCs/>
          <w:sz w:val="18"/>
          <w:szCs w:val="18"/>
          <w:lang w:eastAsia="ar-SA"/>
        </w:rPr>
      </w:pPr>
    </w:p>
    <w:p w:rsidR="00FC7A6A" w:rsidRPr="00FC7A6A" w:rsidRDefault="00FC7A6A" w:rsidP="00FC7A6A">
      <w:pPr>
        <w:autoSpaceDE w:val="0"/>
        <w:autoSpaceDN w:val="0"/>
        <w:adjustRightInd w:val="0"/>
        <w:spacing w:line="276" w:lineRule="auto"/>
        <w:ind w:firstLine="708"/>
        <w:jc w:val="center"/>
        <w:rPr>
          <w:rFonts w:eastAsia="Times New Roman" w:cs="Tahoma"/>
          <w:b/>
          <w:bCs/>
          <w:sz w:val="28"/>
          <w:szCs w:val="28"/>
          <w:lang w:eastAsia="ar-SA"/>
        </w:rPr>
      </w:pPr>
      <w:r w:rsidRPr="00FC7A6A">
        <w:rPr>
          <w:rFonts w:eastAsia="Times New Roman" w:cs="Tahoma"/>
          <w:b/>
          <w:bCs/>
          <w:sz w:val="28"/>
          <w:szCs w:val="28"/>
          <w:lang w:eastAsia="ar-SA"/>
        </w:rPr>
        <w:t xml:space="preserve">INFORMACJA O PRZYNALEŻNOŚCI </w:t>
      </w:r>
    </w:p>
    <w:p w:rsidR="00FC7A6A" w:rsidRPr="00FC7A6A" w:rsidRDefault="00FC7A6A" w:rsidP="00FC7A6A">
      <w:pPr>
        <w:autoSpaceDE w:val="0"/>
        <w:autoSpaceDN w:val="0"/>
        <w:adjustRightInd w:val="0"/>
        <w:spacing w:line="276" w:lineRule="auto"/>
        <w:ind w:firstLine="708"/>
        <w:jc w:val="center"/>
        <w:rPr>
          <w:rFonts w:eastAsia="Times New Roman" w:cs="Tahoma"/>
          <w:b/>
          <w:bCs/>
          <w:sz w:val="28"/>
          <w:szCs w:val="28"/>
          <w:lang w:eastAsia="ar-SA"/>
        </w:rPr>
      </w:pPr>
      <w:r w:rsidRPr="00FC7A6A">
        <w:rPr>
          <w:rFonts w:eastAsia="Times New Roman" w:cs="Tahoma"/>
          <w:b/>
          <w:bCs/>
          <w:sz w:val="28"/>
          <w:szCs w:val="28"/>
          <w:lang w:eastAsia="ar-SA"/>
        </w:rPr>
        <w:t>DO TEJ SAMEJ GRUPY KAPITAŁOWEJ</w:t>
      </w:r>
    </w:p>
    <w:p w:rsidR="00FC7A6A" w:rsidRPr="00FC7A6A" w:rsidRDefault="00FC7A6A" w:rsidP="00FC7A6A">
      <w:pPr>
        <w:autoSpaceDE w:val="0"/>
        <w:autoSpaceDN w:val="0"/>
        <w:adjustRightInd w:val="0"/>
        <w:spacing w:line="276" w:lineRule="auto"/>
        <w:rPr>
          <w:rFonts w:eastAsia="Times New Roman" w:cs="Tahoma"/>
          <w:bCs/>
          <w:sz w:val="18"/>
          <w:szCs w:val="18"/>
          <w:lang w:eastAsia="ar-SA"/>
        </w:rPr>
      </w:pPr>
    </w:p>
    <w:p w:rsidR="00FC7A6A" w:rsidRPr="00FC7A6A" w:rsidRDefault="00FC7A6A" w:rsidP="00FC7A6A">
      <w:pPr>
        <w:autoSpaceDE w:val="0"/>
        <w:autoSpaceDN w:val="0"/>
        <w:adjustRightInd w:val="0"/>
        <w:spacing w:line="276" w:lineRule="auto"/>
        <w:rPr>
          <w:rFonts w:eastAsia="Times New Roman" w:cs="Tahoma"/>
          <w:bCs/>
          <w:sz w:val="18"/>
          <w:szCs w:val="18"/>
          <w:lang w:eastAsia="ar-SA"/>
        </w:rPr>
      </w:pPr>
    </w:p>
    <w:p w:rsidR="00FC7A6A" w:rsidRPr="00FC7A6A" w:rsidRDefault="00FC7A6A" w:rsidP="00FC7A6A">
      <w:pPr>
        <w:autoSpaceDE w:val="0"/>
        <w:autoSpaceDN w:val="0"/>
        <w:adjustRightInd w:val="0"/>
        <w:spacing w:line="276" w:lineRule="auto"/>
        <w:rPr>
          <w:rFonts w:eastAsia="Times New Roman" w:cs="Tahoma"/>
          <w:bCs/>
          <w:sz w:val="18"/>
          <w:szCs w:val="18"/>
          <w:lang w:eastAsia="ar-SA"/>
        </w:rPr>
      </w:pPr>
    </w:p>
    <w:p w:rsidR="00FC7A6A" w:rsidRPr="00FC7A6A" w:rsidRDefault="00FC7A6A" w:rsidP="00FC7A6A">
      <w:pPr>
        <w:suppressAutoHyphens/>
        <w:spacing w:line="276" w:lineRule="auto"/>
        <w:ind w:left="708"/>
        <w:jc w:val="both"/>
        <w:rPr>
          <w:rFonts w:eastAsia="Times New Roman" w:cs="Tahoma"/>
          <w:sz w:val="18"/>
          <w:szCs w:val="18"/>
          <w:lang w:eastAsia="ar-SA"/>
        </w:rPr>
      </w:pPr>
      <w:r w:rsidRPr="00FC7A6A">
        <w:rPr>
          <w:rFonts w:eastAsia="Times New Roman" w:cs="Tahoma"/>
          <w:bCs/>
          <w:sz w:val="18"/>
          <w:szCs w:val="18"/>
          <w:lang w:eastAsia="ar-SA"/>
        </w:rPr>
        <w:t xml:space="preserve">Ubiegając się o udzielenie zamówienia publicznego </w:t>
      </w:r>
      <w:r w:rsidRPr="00FC7A6A">
        <w:rPr>
          <w:rFonts w:eastAsia="Times New Roman" w:cs="Tahoma"/>
          <w:sz w:val="18"/>
          <w:szCs w:val="18"/>
          <w:lang w:eastAsia="ar-SA"/>
        </w:rPr>
        <w:t xml:space="preserve">na zadanie pn.: </w:t>
      </w:r>
    </w:p>
    <w:p w:rsidR="00FC7A6A" w:rsidRPr="00FC7A6A" w:rsidRDefault="00FC7A6A" w:rsidP="00FC7A6A">
      <w:pPr>
        <w:suppressAutoHyphens/>
        <w:spacing w:line="276" w:lineRule="auto"/>
        <w:ind w:left="708"/>
        <w:jc w:val="both"/>
        <w:rPr>
          <w:rFonts w:eastAsia="Calibri" w:cs="Tahoma"/>
          <w:b/>
          <w:bCs/>
          <w:i/>
          <w:spacing w:val="-5"/>
          <w:sz w:val="24"/>
          <w:szCs w:val="24"/>
        </w:rPr>
      </w:pPr>
    </w:p>
    <w:p w:rsidR="00083D20" w:rsidRPr="00083D20" w:rsidRDefault="00083D20" w:rsidP="00083D20">
      <w:pPr>
        <w:spacing w:line="276" w:lineRule="auto"/>
        <w:jc w:val="center"/>
        <w:rPr>
          <w:rFonts w:eastAsia="Times New Roman" w:cs="Tahoma"/>
          <w:b/>
          <w:sz w:val="24"/>
          <w:szCs w:val="24"/>
          <w:lang w:eastAsia="pl-PL"/>
        </w:rPr>
      </w:pPr>
      <w:r w:rsidRPr="00083D20">
        <w:rPr>
          <w:rFonts w:eastAsia="Calibri" w:cs="Tahoma"/>
          <w:b/>
          <w:bCs/>
          <w:sz w:val="24"/>
          <w:szCs w:val="24"/>
        </w:rPr>
        <w:t>„</w:t>
      </w:r>
      <w:r w:rsidRPr="00083D20">
        <w:rPr>
          <w:rFonts w:eastAsia="Times New Roman" w:cs="Tahoma"/>
          <w:b/>
          <w:sz w:val="24"/>
          <w:szCs w:val="24"/>
          <w:lang w:eastAsia="pl-PL"/>
        </w:rPr>
        <w:t xml:space="preserve">Modernizacja drogi transportu rolniczego w m. </w:t>
      </w:r>
      <w:proofErr w:type="spellStart"/>
      <w:r w:rsidRPr="00083D20">
        <w:rPr>
          <w:rFonts w:eastAsia="Times New Roman" w:cs="Tahoma"/>
          <w:b/>
          <w:sz w:val="24"/>
          <w:szCs w:val="24"/>
          <w:lang w:eastAsia="pl-PL"/>
        </w:rPr>
        <w:t>Przynotecko</w:t>
      </w:r>
      <w:proofErr w:type="spellEnd"/>
      <w:r w:rsidRPr="00083D20">
        <w:rPr>
          <w:rFonts w:eastAsia="Calibri" w:cs="Tahoma"/>
          <w:b/>
          <w:caps/>
          <w:sz w:val="24"/>
          <w:szCs w:val="24"/>
        </w:rPr>
        <w:t>”</w:t>
      </w:r>
    </w:p>
    <w:p w:rsidR="00FC7A6A" w:rsidRPr="00FC7A6A" w:rsidRDefault="00FC7A6A" w:rsidP="00FC7A6A">
      <w:pPr>
        <w:jc w:val="center"/>
        <w:rPr>
          <w:rFonts w:eastAsia="Times New Roman" w:cs="Tahoma"/>
          <w:b/>
          <w:sz w:val="24"/>
          <w:szCs w:val="24"/>
          <w:lang w:eastAsia="pl-PL"/>
        </w:rPr>
      </w:pPr>
    </w:p>
    <w:p w:rsidR="00FC7A6A" w:rsidRPr="00FC7A6A" w:rsidRDefault="00FC7A6A" w:rsidP="00FC7A6A">
      <w:pPr>
        <w:autoSpaceDE w:val="0"/>
        <w:autoSpaceDN w:val="0"/>
        <w:adjustRightInd w:val="0"/>
        <w:spacing w:line="276" w:lineRule="auto"/>
        <w:ind w:left="708"/>
        <w:jc w:val="both"/>
        <w:rPr>
          <w:rFonts w:eastAsia="Times New Roman" w:cs="Tahoma"/>
          <w:sz w:val="18"/>
          <w:szCs w:val="18"/>
          <w:lang w:eastAsia="pl-PL"/>
        </w:rPr>
      </w:pPr>
      <w:r w:rsidRPr="00FC7A6A">
        <w:rPr>
          <w:rFonts w:eastAsia="Times New Roman" w:cs="Tahoma"/>
          <w:sz w:val="18"/>
          <w:szCs w:val="18"/>
          <w:lang w:eastAsia="pl-PL"/>
        </w:rPr>
        <w:t xml:space="preserve">w związku z art.26 ust.2d ustawy z dnia 29 stycznia 2004r. Prawo zamówień publicznych </w:t>
      </w:r>
      <w:r w:rsidRPr="00FC7A6A">
        <w:rPr>
          <w:rFonts w:eastAsia="Times New Roman" w:cs="Tahoma"/>
          <w:sz w:val="18"/>
          <w:szCs w:val="18"/>
          <w:lang w:eastAsia="pl-PL"/>
        </w:rPr>
        <w:br/>
      </w:r>
      <w:r w:rsidRPr="00FC7A6A">
        <w:rPr>
          <w:rFonts w:eastAsia="Times New Roman" w:cs="Tahoma"/>
          <w:szCs w:val="20"/>
          <w:lang w:eastAsia="pl-PL"/>
        </w:rPr>
        <w:t>(Dz. U. z 2017 r., poz. 1579)</w:t>
      </w:r>
      <w:r w:rsidRPr="00FC7A6A">
        <w:rPr>
          <w:rFonts w:eastAsia="Times New Roman" w:cs="Tahoma"/>
          <w:sz w:val="18"/>
          <w:szCs w:val="18"/>
          <w:lang w:eastAsia="pl-PL"/>
        </w:rPr>
        <w:t xml:space="preserve"> informuję, iż </w:t>
      </w:r>
      <w:r w:rsidRPr="00FC7A6A">
        <w:rPr>
          <w:rFonts w:eastAsia="Times New Roman" w:cs="Tahoma"/>
          <w:b/>
          <w:sz w:val="18"/>
          <w:szCs w:val="18"/>
          <w:lang w:eastAsia="pl-PL"/>
        </w:rPr>
        <w:t xml:space="preserve">nie należymy/należymy* </w:t>
      </w:r>
      <w:r w:rsidRPr="00FC7A6A">
        <w:rPr>
          <w:rFonts w:eastAsia="Times New Roman" w:cs="Tahoma"/>
          <w:sz w:val="18"/>
          <w:szCs w:val="18"/>
          <w:lang w:eastAsia="pl-PL"/>
        </w:rPr>
        <w:t xml:space="preserve">do grupy kapitałowej, </w:t>
      </w:r>
      <w:r w:rsidRPr="00FC7A6A">
        <w:rPr>
          <w:rFonts w:eastAsia="Times New Roman" w:cs="Tahoma"/>
          <w:sz w:val="18"/>
          <w:szCs w:val="18"/>
          <w:lang w:eastAsia="pl-PL"/>
        </w:rPr>
        <w:br/>
        <w:t>o której mowa w ustawie z dnia 16 lutego 2007r. o ochronie konkurencji i konsumentów (Dz. U. Nr 50, poz.331 ze zm.).</w:t>
      </w:r>
      <w:r w:rsidRPr="00FC7A6A">
        <w:rPr>
          <w:rFonts w:eastAsia="Times New Roman" w:cs="Tahoma"/>
          <w:sz w:val="18"/>
          <w:szCs w:val="18"/>
          <w:lang w:eastAsia="pl-PL"/>
        </w:rPr>
        <w:tab/>
      </w:r>
    </w:p>
    <w:p w:rsidR="00FC7A6A" w:rsidRPr="00FC7A6A" w:rsidRDefault="00FC7A6A" w:rsidP="00FC7A6A">
      <w:pPr>
        <w:autoSpaceDE w:val="0"/>
        <w:autoSpaceDN w:val="0"/>
        <w:adjustRightInd w:val="0"/>
        <w:spacing w:line="276" w:lineRule="auto"/>
        <w:jc w:val="both"/>
        <w:rPr>
          <w:rFonts w:eastAsia="Times New Roman" w:cs="Tahoma"/>
          <w:sz w:val="18"/>
          <w:szCs w:val="18"/>
          <w:lang w:eastAsia="pl-PL"/>
        </w:rPr>
      </w:pPr>
    </w:p>
    <w:p w:rsidR="00FC7A6A" w:rsidRPr="00FC7A6A" w:rsidRDefault="00FC7A6A" w:rsidP="00FC7A6A">
      <w:pPr>
        <w:autoSpaceDE w:val="0"/>
        <w:autoSpaceDN w:val="0"/>
        <w:adjustRightInd w:val="0"/>
        <w:spacing w:line="276" w:lineRule="auto"/>
        <w:ind w:left="708"/>
        <w:jc w:val="both"/>
        <w:rPr>
          <w:rFonts w:eastAsia="Times New Roman" w:cs="Tahoma"/>
          <w:sz w:val="18"/>
          <w:szCs w:val="18"/>
          <w:lang w:eastAsia="pl-PL"/>
        </w:rPr>
      </w:pPr>
      <w:r w:rsidRPr="00FC7A6A">
        <w:rPr>
          <w:rFonts w:eastAsia="Times New Roman" w:cs="Tahoma"/>
          <w:sz w:val="18"/>
          <w:szCs w:val="18"/>
          <w:lang w:eastAsia="pl-PL"/>
        </w:rPr>
        <w:t xml:space="preserve">**w związku z art.26 ust.2d ustawy z dnia 29 stycznia 2004r. Prawo zamówień publicznych </w:t>
      </w:r>
      <w:r w:rsidRPr="00FC7A6A">
        <w:rPr>
          <w:rFonts w:eastAsia="Times New Roman" w:cs="Tahoma"/>
          <w:sz w:val="18"/>
          <w:szCs w:val="18"/>
          <w:lang w:eastAsia="pl-PL"/>
        </w:rPr>
        <w:br/>
      </w:r>
      <w:r w:rsidRPr="00FC7A6A">
        <w:rPr>
          <w:rFonts w:eastAsia="Times New Roman" w:cs="Tahoma"/>
          <w:sz w:val="18"/>
          <w:szCs w:val="18"/>
          <w:lang w:eastAsia="ar-SA"/>
        </w:rPr>
        <w:t xml:space="preserve">(Dz. U z 2013r. poz. 907 ze zm.) </w:t>
      </w:r>
      <w:r w:rsidRPr="00FC7A6A">
        <w:rPr>
          <w:rFonts w:eastAsia="Times New Roman" w:cs="Tahoma"/>
          <w:sz w:val="18"/>
          <w:szCs w:val="18"/>
          <w:lang w:eastAsia="pl-PL"/>
        </w:rPr>
        <w:t>przedstawiam(y) listę podmiotów należących do tej samej grupy kapitałowej, o której mowa w ustawie z dnia 16 lutego 2007r. o ochronie konkurencji i konsumentów (Dz. U. Nr 50, poz.331 ze zm.):</w:t>
      </w:r>
    </w:p>
    <w:p w:rsidR="00FC7A6A" w:rsidRPr="00FC7A6A" w:rsidRDefault="00FC7A6A" w:rsidP="00FC7A6A">
      <w:pPr>
        <w:autoSpaceDE w:val="0"/>
        <w:autoSpaceDN w:val="0"/>
        <w:adjustRightInd w:val="0"/>
        <w:spacing w:line="276" w:lineRule="auto"/>
        <w:ind w:left="708"/>
        <w:jc w:val="both"/>
        <w:rPr>
          <w:rFonts w:eastAsia="Times New Roman" w:cs="Tahoma"/>
          <w:sz w:val="18"/>
          <w:szCs w:val="18"/>
          <w:lang w:eastAsia="pl-PL"/>
        </w:rPr>
      </w:pPr>
    </w:p>
    <w:p w:rsidR="00FC7A6A" w:rsidRPr="00FC7A6A" w:rsidRDefault="00FC7A6A" w:rsidP="00FC7A6A">
      <w:pPr>
        <w:autoSpaceDE w:val="0"/>
        <w:autoSpaceDN w:val="0"/>
        <w:adjustRightInd w:val="0"/>
        <w:spacing w:line="276" w:lineRule="auto"/>
        <w:ind w:left="708"/>
        <w:jc w:val="both"/>
        <w:rPr>
          <w:rFonts w:eastAsia="Times New Roman" w:cs="Tahoma"/>
          <w:sz w:val="18"/>
          <w:szCs w:val="18"/>
          <w:lang w:eastAsia="pl-PL"/>
        </w:rPr>
      </w:pPr>
      <w:r w:rsidRPr="00FC7A6A">
        <w:rPr>
          <w:rFonts w:eastAsia="Times New Roman" w:cs="Tahoma"/>
          <w:sz w:val="18"/>
          <w:szCs w:val="18"/>
          <w:lang w:eastAsia="pl-PL"/>
        </w:rPr>
        <w:t>………………………………………………………………………………………………………………………………………………………………………</w:t>
      </w:r>
    </w:p>
    <w:p w:rsidR="00FC7A6A" w:rsidRPr="00FC7A6A" w:rsidRDefault="00FC7A6A" w:rsidP="00FC7A6A">
      <w:pPr>
        <w:autoSpaceDE w:val="0"/>
        <w:autoSpaceDN w:val="0"/>
        <w:adjustRightInd w:val="0"/>
        <w:spacing w:line="276" w:lineRule="auto"/>
        <w:ind w:left="708"/>
        <w:jc w:val="both"/>
        <w:rPr>
          <w:rFonts w:eastAsia="Times New Roman" w:cs="Tahoma"/>
          <w:sz w:val="18"/>
          <w:szCs w:val="18"/>
          <w:lang w:eastAsia="pl-PL"/>
        </w:rPr>
      </w:pPr>
      <w:r w:rsidRPr="00FC7A6A">
        <w:rPr>
          <w:rFonts w:eastAsia="Times New Roman" w:cs="Tahoma"/>
          <w:sz w:val="18"/>
          <w:szCs w:val="18"/>
          <w:lang w:eastAsia="pl-PL"/>
        </w:rPr>
        <w:t>………………………………………………………………………………………………………………………………………………………………………</w:t>
      </w:r>
    </w:p>
    <w:p w:rsidR="00FC7A6A" w:rsidRPr="00FC7A6A" w:rsidRDefault="00FC7A6A" w:rsidP="00FC7A6A">
      <w:pPr>
        <w:autoSpaceDE w:val="0"/>
        <w:autoSpaceDN w:val="0"/>
        <w:adjustRightInd w:val="0"/>
        <w:spacing w:line="276" w:lineRule="auto"/>
        <w:ind w:left="708"/>
        <w:jc w:val="both"/>
        <w:rPr>
          <w:rFonts w:eastAsia="Times New Roman" w:cs="Tahoma"/>
          <w:sz w:val="18"/>
          <w:szCs w:val="18"/>
          <w:lang w:eastAsia="pl-PL"/>
        </w:rPr>
      </w:pPr>
      <w:r w:rsidRPr="00FC7A6A">
        <w:rPr>
          <w:rFonts w:eastAsia="Times New Roman" w:cs="Tahoma"/>
          <w:sz w:val="18"/>
          <w:szCs w:val="18"/>
          <w:lang w:eastAsia="pl-PL"/>
        </w:rPr>
        <w:t>………………………………………………………………………………………………………………………………………………………………………</w:t>
      </w:r>
    </w:p>
    <w:p w:rsidR="00FC7A6A" w:rsidRPr="00FC7A6A" w:rsidRDefault="00FC7A6A" w:rsidP="00FC7A6A">
      <w:pPr>
        <w:autoSpaceDE w:val="0"/>
        <w:autoSpaceDN w:val="0"/>
        <w:adjustRightInd w:val="0"/>
        <w:spacing w:line="276" w:lineRule="auto"/>
        <w:ind w:left="708"/>
        <w:jc w:val="both"/>
        <w:rPr>
          <w:rFonts w:eastAsia="Times New Roman" w:cs="Tahoma"/>
          <w:sz w:val="18"/>
          <w:szCs w:val="18"/>
          <w:lang w:eastAsia="pl-PL"/>
        </w:rPr>
      </w:pPr>
      <w:r w:rsidRPr="00FC7A6A">
        <w:rPr>
          <w:rFonts w:eastAsia="Times New Roman" w:cs="Tahoma"/>
          <w:sz w:val="18"/>
          <w:szCs w:val="18"/>
          <w:lang w:eastAsia="pl-PL"/>
        </w:rPr>
        <w:t>………………………………………………………………………………………………………………………………………………………………………</w:t>
      </w:r>
    </w:p>
    <w:p w:rsidR="00FC7A6A" w:rsidRPr="00FC7A6A" w:rsidRDefault="00FC7A6A" w:rsidP="00FC7A6A">
      <w:pPr>
        <w:autoSpaceDE w:val="0"/>
        <w:autoSpaceDN w:val="0"/>
        <w:adjustRightInd w:val="0"/>
        <w:spacing w:line="276" w:lineRule="auto"/>
        <w:ind w:left="708"/>
        <w:jc w:val="both"/>
        <w:rPr>
          <w:rFonts w:eastAsia="Times New Roman" w:cs="Tahoma"/>
          <w:sz w:val="18"/>
          <w:szCs w:val="18"/>
          <w:lang w:eastAsia="pl-PL"/>
        </w:rPr>
      </w:pPr>
      <w:r w:rsidRPr="00FC7A6A">
        <w:rPr>
          <w:rFonts w:eastAsia="Times New Roman" w:cs="Tahoma"/>
          <w:sz w:val="18"/>
          <w:szCs w:val="18"/>
          <w:lang w:eastAsia="pl-PL"/>
        </w:rPr>
        <w:t>………………………………………………………………………………………………………………………………………………………………………</w:t>
      </w:r>
    </w:p>
    <w:p w:rsidR="00FC7A6A" w:rsidRPr="00FC7A6A" w:rsidRDefault="00FC7A6A" w:rsidP="00FC7A6A">
      <w:pPr>
        <w:autoSpaceDE w:val="0"/>
        <w:autoSpaceDN w:val="0"/>
        <w:adjustRightInd w:val="0"/>
        <w:spacing w:line="276" w:lineRule="auto"/>
        <w:ind w:left="708"/>
        <w:jc w:val="both"/>
        <w:rPr>
          <w:rFonts w:eastAsia="Times New Roman" w:cs="Tahoma"/>
          <w:sz w:val="18"/>
          <w:szCs w:val="18"/>
          <w:lang w:eastAsia="pl-PL"/>
        </w:rPr>
      </w:pPr>
    </w:p>
    <w:p w:rsidR="00FC7A6A" w:rsidRPr="00FC7A6A" w:rsidRDefault="00FC7A6A" w:rsidP="00FC7A6A">
      <w:pPr>
        <w:autoSpaceDE w:val="0"/>
        <w:autoSpaceDN w:val="0"/>
        <w:adjustRightInd w:val="0"/>
        <w:spacing w:line="276" w:lineRule="auto"/>
        <w:ind w:left="708"/>
        <w:jc w:val="both"/>
        <w:rPr>
          <w:rFonts w:eastAsia="Times New Roman" w:cs="Tahoma"/>
          <w:sz w:val="18"/>
          <w:szCs w:val="18"/>
          <w:lang w:eastAsia="pl-PL"/>
        </w:rPr>
      </w:pPr>
    </w:p>
    <w:p w:rsidR="00FC7A6A" w:rsidRPr="00FC7A6A" w:rsidRDefault="00FC7A6A" w:rsidP="00FC7A6A">
      <w:pPr>
        <w:suppressAutoHyphens/>
        <w:autoSpaceDE w:val="0"/>
        <w:spacing w:line="276" w:lineRule="auto"/>
        <w:jc w:val="center"/>
        <w:rPr>
          <w:rFonts w:eastAsia="Times New Roman" w:cs="Tahoma"/>
          <w:bCs/>
          <w:i/>
          <w:sz w:val="18"/>
          <w:szCs w:val="18"/>
          <w:lang w:eastAsia="ar-SA"/>
        </w:rPr>
      </w:pPr>
      <w:r w:rsidRPr="00FC7A6A">
        <w:rPr>
          <w:rFonts w:eastAsia="Times New Roman" w:cs="Tahoma"/>
          <w:bCs/>
          <w:i/>
          <w:sz w:val="18"/>
          <w:szCs w:val="18"/>
          <w:lang w:eastAsia="ar-SA"/>
        </w:rPr>
        <w:t>Składający oświadczenie uprzedzony jest o odpowiedzialności karnej</w:t>
      </w:r>
    </w:p>
    <w:p w:rsidR="00FC7A6A" w:rsidRPr="00FC7A6A" w:rsidRDefault="00FC7A6A" w:rsidP="00FC7A6A">
      <w:pPr>
        <w:suppressAutoHyphens/>
        <w:autoSpaceDE w:val="0"/>
        <w:spacing w:line="276" w:lineRule="auto"/>
        <w:jc w:val="center"/>
        <w:rPr>
          <w:rFonts w:eastAsia="Times New Roman" w:cs="Tahoma"/>
          <w:bCs/>
          <w:i/>
          <w:sz w:val="18"/>
          <w:szCs w:val="18"/>
          <w:lang w:eastAsia="ar-SA"/>
        </w:rPr>
      </w:pPr>
      <w:r w:rsidRPr="00FC7A6A">
        <w:rPr>
          <w:rFonts w:eastAsia="Times New Roman" w:cs="Tahoma"/>
          <w:bCs/>
          <w:i/>
          <w:sz w:val="18"/>
          <w:szCs w:val="18"/>
          <w:lang w:eastAsia="ar-SA"/>
        </w:rPr>
        <w:t>wynikającej z art. 297 Kodeksu Karnego.</w:t>
      </w:r>
    </w:p>
    <w:p w:rsidR="00FC7A6A" w:rsidRPr="00FC7A6A" w:rsidRDefault="00FC7A6A" w:rsidP="00FC7A6A">
      <w:pPr>
        <w:suppressAutoHyphens/>
        <w:autoSpaceDE w:val="0"/>
        <w:spacing w:line="276" w:lineRule="auto"/>
        <w:rPr>
          <w:rFonts w:eastAsia="Times New Roman" w:cs="Tahoma"/>
          <w:b/>
          <w:bCs/>
          <w:sz w:val="18"/>
          <w:szCs w:val="18"/>
          <w:lang w:eastAsia="ar-SA"/>
        </w:rPr>
      </w:pPr>
    </w:p>
    <w:p w:rsidR="00FC7A6A" w:rsidRPr="00FC7A6A" w:rsidRDefault="00FC7A6A" w:rsidP="00FC7A6A">
      <w:pPr>
        <w:suppressAutoHyphens/>
        <w:spacing w:line="276" w:lineRule="auto"/>
        <w:rPr>
          <w:rFonts w:eastAsia="Times New Roman" w:cs="Tahoma"/>
          <w:sz w:val="18"/>
          <w:szCs w:val="18"/>
          <w:lang w:eastAsia="ar-SA"/>
        </w:rPr>
      </w:pPr>
    </w:p>
    <w:p w:rsidR="00FC7A6A" w:rsidRPr="00FC7A6A" w:rsidRDefault="00FC7A6A" w:rsidP="00FC7A6A">
      <w:pPr>
        <w:suppressAutoHyphens/>
        <w:spacing w:line="276" w:lineRule="auto"/>
        <w:rPr>
          <w:rFonts w:eastAsia="Times New Roman" w:cs="Tahoma"/>
          <w:sz w:val="18"/>
          <w:szCs w:val="18"/>
          <w:lang w:eastAsia="ar-SA"/>
        </w:rPr>
      </w:pPr>
    </w:p>
    <w:p w:rsidR="00FC7A6A" w:rsidRPr="00FC7A6A" w:rsidRDefault="00FC7A6A" w:rsidP="00FC7A6A">
      <w:pPr>
        <w:suppressAutoHyphens/>
        <w:spacing w:line="276" w:lineRule="auto"/>
        <w:rPr>
          <w:rFonts w:eastAsia="Times New Roman" w:cs="Tahoma"/>
          <w:sz w:val="18"/>
          <w:szCs w:val="18"/>
          <w:lang w:eastAsia="ar-SA"/>
        </w:rPr>
      </w:pPr>
    </w:p>
    <w:p w:rsidR="00FC7A6A" w:rsidRPr="00FC7A6A" w:rsidRDefault="00FC7A6A" w:rsidP="00FC7A6A">
      <w:pPr>
        <w:suppressAutoHyphens/>
        <w:spacing w:line="276" w:lineRule="auto"/>
        <w:ind w:left="5664"/>
        <w:rPr>
          <w:rFonts w:eastAsia="Times New Roman" w:cs="Tahoma"/>
          <w:sz w:val="18"/>
          <w:szCs w:val="18"/>
          <w:lang w:eastAsia="ar-SA"/>
        </w:rPr>
      </w:pPr>
      <w:r w:rsidRPr="00FC7A6A">
        <w:rPr>
          <w:rFonts w:eastAsia="Times New Roman" w:cs="Tahoma"/>
          <w:sz w:val="18"/>
          <w:szCs w:val="18"/>
          <w:lang w:eastAsia="ar-SA"/>
        </w:rPr>
        <w:t xml:space="preserve">  ____________________</w:t>
      </w:r>
    </w:p>
    <w:p w:rsidR="00FC7A6A" w:rsidRPr="00FC7A6A" w:rsidRDefault="00FC7A6A" w:rsidP="00FC7A6A">
      <w:pPr>
        <w:suppressAutoHyphens/>
        <w:spacing w:line="276" w:lineRule="auto"/>
        <w:ind w:left="4956" w:firstLine="708"/>
        <w:rPr>
          <w:rFonts w:eastAsia="Times New Roman" w:cs="Tahoma"/>
          <w:sz w:val="18"/>
          <w:szCs w:val="18"/>
          <w:lang w:eastAsia="ar-SA"/>
        </w:rPr>
      </w:pPr>
      <w:r w:rsidRPr="00FC7A6A">
        <w:rPr>
          <w:rFonts w:eastAsia="Times New Roman" w:cs="Tahoma"/>
          <w:sz w:val="18"/>
          <w:szCs w:val="18"/>
          <w:lang w:eastAsia="ar-SA"/>
        </w:rPr>
        <w:t>Data oraz Podpis Wykonawcy</w:t>
      </w:r>
    </w:p>
    <w:p w:rsidR="00FC7A6A" w:rsidRPr="00FC7A6A" w:rsidRDefault="00FC7A6A" w:rsidP="00FC7A6A">
      <w:pPr>
        <w:autoSpaceDE w:val="0"/>
        <w:autoSpaceDN w:val="0"/>
        <w:adjustRightInd w:val="0"/>
        <w:spacing w:line="276" w:lineRule="auto"/>
        <w:rPr>
          <w:rFonts w:eastAsia="Times New Roman" w:cs="Tahoma"/>
          <w:sz w:val="18"/>
          <w:szCs w:val="18"/>
          <w:lang w:eastAsia="pl-PL"/>
        </w:rPr>
      </w:pPr>
    </w:p>
    <w:p w:rsidR="00FC7A6A" w:rsidRPr="00FC7A6A" w:rsidRDefault="00FC7A6A" w:rsidP="00FC7A6A">
      <w:pPr>
        <w:autoSpaceDE w:val="0"/>
        <w:autoSpaceDN w:val="0"/>
        <w:adjustRightInd w:val="0"/>
        <w:spacing w:line="276" w:lineRule="auto"/>
        <w:rPr>
          <w:rFonts w:eastAsia="Times New Roman" w:cs="Tahoma"/>
          <w:sz w:val="18"/>
          <w:szCs w:val="18"/>
          <w:lang w:eastAsia="pl-PL"/>
        </w:rPr>
      </w:pPr>
    </w:p>
    <w:p w:rsidR="00FC7A6A" w:rsidRPr="00FC7A6A" w:rsidRDefault="00FC7A6A" w:rsidP="00FC7A6A">
      <w:pPr>
        <w:autoSpaceDE w:val="0"/>
        <w:autoSpaceDN w:val="0"/>
        <w:adjustRightInd w:val="0"/>
        <w:spacing w:line="276" w:lineRule="auto"/>
        <w:rPr>
          <w:rFonts w:eastAsia="Times New Roman" w:cs="Tahoma"/>
          <w:sz w:val="18"/>
          <w:szCs w:val="18"/>
          <w:lang w:eastAsia="pl-PL"/>
        </w:rPr>
      </w:pPr>
    </w:p>
    <w:p w:rsidR="00FC7A6A" w:rsidRPr="00FC7A6A" w:rsidRDefault="00FC7A6A" w:rsidP="00FC7A6A">
      <w:pPr>
        <w:autoSpaceDE w:val="0"/>
        <w:autoSpaceDN w:val="0"/>
        <w:adjustRightInd w:val="0"/>
        <w:spacing w:line="276" w:lineRule="auto"/>
        <w:rPr>
          <w:rFonts w:eastAsia="Times New Roman" w:cs="Tahoma"/>
          <w:sz w:val="18"/>
          <w:szCs w:val="18"/>
          <w:lang w:eastAsia="pl-PL"/>
        </w:rPr>
      </w:pPr>
    </w:p>
    <w:p w:rsidR="00FC7A6A" w:rsidRPr="00FC7A6A" w:rsidRDefault="00FC7A6A" w:rsidP="00FC7A6A">
      <w:pPr>
        <w:autoSpaceDE w:val="0"/>
        <w:autoSpaceDN w:val="0"/>
        <w:adjustRightInd w:val="0"/>
        <w:spacing w:line="276" w:lineRule="auto"/>
        <w:rPr>
          <w:rFonts w:eastAsia="Times New Roman" w:cs="Tahoma"/>
          <w:sz w:val="18"/>
          <w:szCs w:val="18"/>
          <w:lang w:eastAsia="pl-PL"/>
        </w:rPr>
      </w:pPr>
    </w:p>
    <w:p w:rsidR="00FC7A6A" w:rsidRPr="00FC7A6A" w:rsidRDefault="00FC7A6A" w:rsidP="00FC7A6A">
      <w:pPr>
        <w:autoSpaceDE w:val="0"/>
        <w:autoSpaceDN w:val="0"/>
        <w:adjustRightInd w:val="0"/>
        <w:spacing w:line="276" w:lineRule="auto"/>
        <w:rPr>
          <w:rFonts w:eastAsia="Times New Roman" w:cs="Tahoma"/>
          <w:sz w:val="18"/>
          <w:szCs w:val="18"/>
          <w:lang w:eastAsia="pl-PL"/>
        </w:rPr>
      </w:pPr>
    </w:p>
    <w:p w:rsidR="00FC7A6A" w:rsidRPr="00FC7A6A" w:rsidRDefault="00FC7A6A" w:rsidP="00FC7A6A">
      <w:pPr>
        <w:autoSpaceDE w:val="0"/>
        <w:autoSpaceDN w:val="0"/>
        <w:adjustRightInd w:val="0"/>
        <w:spacing w:line="276" w:lineRule="auto"/>
        <w:rPr>
          <w:rFonts w:eastAsia="Times New Roman" w:cs="Tahoma"/>
          <w:sz w:val="18"/>
          <w:szCs w:val="18"/>
          <w:lang w:eastAsia="pl-PL"/>
        </w:rPr>
      </w:pPr>
    </w:p>
    <w:p w:rsidR="00FC7A6A" w:rsidRPr="00FC7A6A" w:rsidRDefault="00FC7A6A" w:rsidP="00FC7A6A">
      <w:pPr>
        <w:autoSpaceDE w:val="0"/>
        <w:autoSpaceDN w:val="0"/>
        <w:adjustRightInd w:val="0"/>
        <w:spacing w:line="276" w:lineRule="auto"/>
        <w:rPr>
          <w:rFonts w:eastAsia="Times New Roman" w:cs="Tahoma"/>
          <w:sz w:val="18"/>
          <w:szCs w:val="18"/>
          <w:lang w:eastAsia="pl-PL"/>
        </w:rPr>
      </w:pPr>
      <w:r w:rsidRPr="00FC7A6A">
        <w:rPr>
          <w:rFonts w:eastAsia="Times New Roman" w:cs="Tahoma"/>
          <w:sz w:val="18"/>
          <w:szCs w:val="18"/>
          <w:lang w:eastAsia="pl-PL"/>
        </w:rPr>
        <w:t xml:space="preserve">*niepotrzebne skreślić </w:t>
      </w:r>
    </w:p>
    <w:p w:rsidR="00FC7A6A" w:rsidRPr="00FC7A6A" w:rsidRDefault="00FC7A6A" w:rsidP="00FC7A6A">
      <w:pPr>
        <w:autoSpaceDE w:val="0"/>
        <w:autoSpaceDN w:val="0"/>
        <w:adjustRightInd w:val="0"/>
        <w:spacing w:line="276" w:lineRule="auto"/>
        <w:rPr>
          <w:rFonts w:eastAsia="Times New Roman" w:cs="Tahoma"/>
          <w:sz w:val="18"/>
          <w:szCs w:val="18"/>
          <w:lang w:eastAsia="pl-PL"/>
        </w:rPr>
        <w:sectPr w:rsidR="00FC7A6A" w:rsidRPr="00FC7A6A" w:rsidSect="00612817">
          <w:pgSz w:w="11906" w:h="16838"/>
          <w:pgMar w:top="1418" w:right="849" w:bottom="709" w:left="924" w:header="709" w:footer="516" w:gutter="0"/>
          <w:cols w:space="708"/>
          <w:docGrid w:linePitch="360"/>
        </w:sectPr>
      </w:pPr>
      <w:r w:rsidRPr="00FC7A6A">
        <w:rPr>
          <w:rFonts w:eastAsia="Times New Roman" w:cs="Tahoma"/>
          <w:sz w:val="18"/>
          <w:szCs w:val="18"/>
          <w:lang w:eastAsia="pl-PL"/>
        </w:rPr>
        <w:t>** wypełnić w przypadku przynależności do grupy kapitałowej</w:t>
      </w:r>
    </w:p>
    <w:p w:rsidR="00FC7A6A" w:rsidRPr="00FC7A6A" w:rsidRDefault="00FC7A6A" w:rsidP="00FC7A6A">
      <w:pPr>
        <w:widowControl w:val="0"/>
        <w:suppressAutoHyphens/>
        <w:autoSpaceDE w:val="0"/>
        <w:autoSpaceDN w:val="0"/>
        <w:spacing w:line="360" w:lineRule="auto"/>
        <w:textAlignment w:val="baseline"/>
        <w:rPr>
          <w:rFonts w:eastAsia="Lucida Sans Unicode" w:cs="Tahoma"/>
          <w:b/>
          <w:bCs/>
          <w:iCs/>
          <w:kern w:val="3"/>
          <w:szCs w:val="20"/>
          <w:lang w:eastAsia="pl-PL"/>
        </w:rPr>
      </w:pPr>
    </w:p>
    <w:p w:rsidR="00FC7A6A" w:rsidRPr="00FC7A6A" w:rsidRDefault="00FC7A6A" w:rsidP="00FC7A6A">
      <w:pPr>
        <w:widowControl w:val="0"/>
        <w:suppressAutoHyphens/>
        <w:autoSpaceDE w:val="0"/>
        <w:autoSpaceDN w:val="0"/>
        <w:spacing w:line="360" w:lineRule="auto"/>
        <w:jc w:val="right"/>
        <w:textAlignment w:val="baseline"/>
        <w:rPr>
          <w:rFonts w:eastAsia="Lucida Sans Unicode" w:cs="Tahoma"/>
          <w:b/>
          <w:bCs/>
          <w:iCs/>
          <w:kern w:val="3"/>
          <w:szCs w:val="20"/>
          <w:lang w:eastAsia="pl-PL"/>
        </w:rPr>
      </w:pPr>
      <w:r w:rsidRPr="00FC7A6A">
        <w:rPr>
          <w:rFonts w:eastAsia="Lucida Sans Unicode" w:cs="Tahoma"/>
          <w:b/>
          <w:bCs/>
          <w:iCs/>
          <w:kern w:val="3"/>
          <w:szCs w:val="20"/>
          <w:lang w:eastAsia="pl-PL"/>
        </w:rPr>
        <w:t>Załącznik nr 5 do SIWZ</w:t>
      </w:r>
    </w:p>
    <w:p w:rsidR="00FC7A6A" w:rsidRPr="00FC7A6A" w:rsidRDefault="00FC7A6A" w:rsidP="00FC7A6A">
      <w:pPr>
        <w:suppressAutoHyphens/>
        <w:spacing w:line="276" w:lineRule="auto"/>
        <w:rPr>
          <w:rFonts w:eastAsia="Times New Roman" w:cs="Tahoma"/>
          <w:sz w:val="18"/>
          <w:szCs w:val="18"/>
          <w:lang w:eastAsia="ar-SA"/>
        </w:rPr>
      </w:pPr>
    </w:p>
    <w:p w:rsidR="00083D20" w:rsidRPr="00EF4426" w:rsidRDefault="00083D20" w:rsidP="00083D20">
      <w:pPr>
        <w:suppressAutoHyphens/>
        <w:spacing w:line="276" w:lineRule="auto"/>
        <w:jc w:val="center"/>
        <w:rPr>
          <w:rFonts w:eastAsia="Times New Roman" w:cs="Tahoma"/>
          <w:b/>
          <w:sz w:val="28"/>
          <w:szCs w:val="28"/>
          <w:lang w:eastAsia="ar-SA"/>
        </w:rPr>
      </w:pPr>
      <w:r w:rsidRPr="00EF4426">
        <w:rPr>
          <w:rFonts w:eastAsia="Times New Roman" w:cs="Tahoma"/>
          <w:b/>
          <w:sz w:val="28"/>
          <w:szCs w:val="28"/>
          <w:lang w:eastAsia="ar-SA"/>
        </w:rPr>
        <w:t>WZÓR UMOWY</w:t>
      </w:r>
    </w:p>
    <w:p w:rsidR="00083D20" w:rsidRPr="00EF4426" w:rsidRDefault="00083D20" w:rsidP="00083D20">
      <w:pPr>
        <w:widowControl w:val="0"/>
        <w:suppressAutoHyphens/>
        <w:autoSpaceDE w:val="0"/>
        <w:autoSpaceDN w:val="0"/>
        <w:spacing w:line="360" w:lineRule="auto"/>
        <w:jc w:val="both"/>
        <w:textAlignment w:val="baseline"/>
        <w:rPr>
          <w:rFonts w:eastAsia="Lucida Sans Unicode" w:cs="Tahoma"/>
          <w:iCs/>
          <w:kern w:val="3"/>
          <w:szCs w:val="20"/>
          <w:lang w:eastAsia="pl-PL"/>
        </w:rPr>
      </w:pPr>
    </w:p>
    <w:p w:rsidR="00083D20" w:rsidRPr="00D741C8" w:rsidRDefault="00083D20" w:rsidP="00083D20">
      <w:pPr>
        <w:autoSpaceDE w:val="0"/>
        <w:autoSpaceDN w:val="0"/>
        <w:adjustRightInd w:val="0"/>
        <w:jc w:val="both"/>
        <w:rPr>
          <w:rFonts w:eastAsia="Calibri" w:cs="Tahoma"/>
          <w:bCs/>
          <w:iCs/>
          <w:color w:val="000000"/>
          <w:szCs w:val="20"/>
        </w:rPr>
      </w:pPr>
      <w:r w:rsidRPr="00D741C8">
        <w:rPr>
          <w:rFonts w:eastAsia="Calibri" w:cs="Tahoma"/>
          <w:bCs/>
          <w:iCs/>
          <w:color w:val="000000"/>
          <w:szCs w:val="20"/>
        </w:rPr>
        <w:t xml:space="preserve">Zawarta w dniu </w:t>
      </w:r>
      <w:r w:rsidRPr="00D741C8">
        <w:rPr>
          <w:rFonts w:eastAsia="Calibri" w:cs="Tahoma"/>
          <w:bCs/>
          <w:iCs/>
          <w:szCs w:val="20"/>
        </w:rPr>
        <w:t>………………. r.</w:t>
      </w:r>
      <w:r w:rsidRPr="00D741C8">
        <w:rPr>
          <w:rFonts w:eastAsia="Calibri" w:cs="Tahoma"/>
          <w:bCs/>
          <w:iCs/>
          <w:color w:val="000000"/>
          <w:szCs w:val="20"/>
        </w:rPr>
        <w:t xml:space="preserve">  pomiędzy </w:t>
      </w:r>
      <w:r w:rsidRPr="00D741C8">
        <w:rPr>
          <w:rFonts w:eastAsia="Calibri" w:cs="Tahoma"/>
          <w:b/>
          <w:bCs/>
          <w:color w:val="000000"/>
          <w:szCs w:val="20"/>
        </w:rPr>
        <w:t xml:space="preserve">Gminą Stare Kurowo, ul. Daszyńskiego 1, 66-540 Stare Kurowo, NIP: 599-00-18-911, REGON: 210966786 </w:t>
      </w:r>
      <w:r w:rsidRPr="00D741C8">
        <w:rPr>
          <w:rFonts w:eastAsia="Calibri" w:cs="Tahoma"/>
          <w:bCs/>
          <w:iCs/>
          <w:color w:val="000000"/>
          <w:szCs w:val="20"/>
        </w:rPr>
        <w:t xml:space="preserve">- zwaną dalej w treści umowy </w:t>
      </w:r>
      <w:r w:rsidRPr="00D741C8">
        <w:rPr>
          <w:rFonts w:eastAsia="Calibri" w:cs="Tahoma"/>
          <w:b/>
          <w:bCs/>
          <w:iCs/>
          <w:color w:val="000000"/>
          <w:szCs w:val="20"/>
        </w:rPr>
        <w:t xml:space="preserve">Zamawiającym </w:t>
      </w:r>
      <w:r w:rsidRPr="00D741C8">
        <w:rPr>
          <w:rFonts w:eastAsia="Calibri" w:cs="Tahoma"/>
          <w:bCs/>
          <w:iCs/>
          <w:color w:val="000000"/>
          <w:szCs w:val="20"/>
        </w:rPr>
        <w:t>reprezentowanym przez :</w:t>
      </w:r>
    </w:p>
    <w:p w:rsidR="00083D20" w:rsidRPr="00D741C8" w:rsidRDefault="00083D20" w:rsidP="00083D20">
      <w:pPr>
        <w:autoSpaceDE w:val="0"/>
        <w:autoSpaceDN w:val="0"/>
        <w:adjustRightInd w:val="0"/>
        <w:jc w:val="both"/>
        <w:rPr>
          <w:rFonts w:eastAsia="Calibri" w:cs="Tahoma"/>
          <w:bCs/>
          <w:color w:val="000000"/>
          <w:szCs w:val="20"/>
        </w:rPr>
      </w:pPr>
    </w:p>
    <w:p w:rsidR="00083D20" w:rsidRPr="00D741C8" w:rsidRDefault="00083D20" w:rsidP="00083D20">
      <w:pPr>
        <w:autoSpaceDE w:val="0"/>
        <w:autoSpaceDN w:val="0"/>
        <w:adjustRightInd w:val="0"/>
        <w:jc w:val="both"/>
        <w:rPr>
          <w:rFonts w:eastAsia="Calibri" w:cs="Tahoma"/>
          <w:bCs/>
          <w:color w:val="000000"/>
          <w:szCs w:val="20"/>
        </w:rPr>
      </w:pPr>
      <w:r w:rsidRPr="00D741C8">
        <w:rPr>
          <w:rFonts w:eastAsia="Calibri" w:cs="Tahoma"/>
          <w:bCs/>
          <w:color w:val="000000"/>
          <w:szCs w:val="20"/>
        </w:rPr>
        <w:t xml:space="preserve">Wiesława </w:t>
      </w:r>
      <w:proofErr w:type="spellStart"/>
      <w:r w:rsidRPr="00D741C8">
        <w:rPr>
          <w:rFonts w:eastAsia="Calibri" w:cs="Tahoma"/>
          <w:bCs/>
          <w:color w:val="000000"/>
          <w:szCs w:val="20"/>
        </w:rPr>
        <w:t>Własaka</w:t>
      </w:r>
      <w:proofErr w:type="spellEnd"/>
      <w:r w:rsidRPr="00D741C8">
        <w:rPr>
          <w:rFonts w:eastAsia="Calibri" w:cs="Tahoma"/>
          <w:bCs/>
          <w:color w:val="000000"/>
          <w:szCs w:val="20"/>
        </w:rPr>
        <w:t xml:space="preserve">  – Wójta Gminy Stare Kurowo</w:t>
      </w:r>
    </w:p>
    <w:p w:rsidR="00083D20" w:rsidRPr="00D741C8" w:rsidRDefault="00083D20" w:rsidP="00083D20">
      <w:pPr>
        <w:autoSpaceDE w:val="0"/>
        <w:autoSpaceDN w:val="0"/>
        <w:adjustRightInd w:val="0"/>
        <w:jc w:val="both"/>
        <w:rPr>
          <w:rFonts w:eastAsia="Calibri" w:cs="Tahoma"/>
          <w:bCs/>
          <w:color w:val="000000"/>
          <w:szCs w:val="20"/>
        </w:rPr>
      </w:pPr>
      <w:r w:rsidRPr="00D741C8">
        <w:rPr>
          <w:rFonts w:eastAsia="Calibri" w:cs="Tahoma"/>
          <w:bCs/>
          <w:color w:val="000000"/>
          <w:szCs w:val="20"/>
        </w:rPr>
        <w:t xml:space="preserve">przy kontrasygnacie Ewy </w:t>
      </w:r>
      <w:proofErr w:type="spellStart"/>
      <w:r w:rsidRPr="00D741C8">
        <w:rPr>
          <w:rFonts w:eastAsia="Calibri" w:cs="Tahoma"/>
          <w:bCs/>
          <w:color w:val="000000"/>
          <w:szCs w:val="20"/>
        </w:rPr>
        <w:t>Dźwigalskiej</w:t>
      </w:r>
      <w:proofErr w:type="spellEnd"/>
      <w:r w:rsidRPr="00D741C8">
        <w:rPr>
          <w:rFonts w:eastAsia="Calibri" w:cs="Tahoma"/>
          <w:bCs/>
          <w:color w:val="000000"/>
          <w:szCs w:val="20"/>
        </w:rPr>
        <w:t xml:space="preserve"> – Skarbnika Gminy</w:t>
      </w:r>
    </w:p>
    <w:p w:rsidR="00083D20" w:rsidRPr="00D741C8" w:rsidRDefault="00083D20" w:rsidP="00083D20">
      <w:pPr>
        <w:suppressAutoHyphens/>
        <w:spacing w:line="276" w:lineRule="auto"/>
        <w:ind w:right="-567"/>
        <w:jc w:val="both"/>
        <w:rPr>
          <w:rFonts w:eastAsia="Times New Roman" w:cs="Tahoma"/>
          <w:szCs w:val="20"/>
          <w:lang w:eastAsia="ar-SA"/>
        </w:rPr>
      </w:pPr>
    </w:p>
    <w:p w:rsidR="00083D20" w:rsidRPr="00D741C8" w:rsidRDefault="00083D20" w:rsidP="00083D20">
      <w:pPr>
        <w:suppressAutoHyphens/>
        <w:spacing w:line="276" w:lineRule="auto"/>
        <w:ind w:right="-567"/>
        <w:jc w:val="both"/>
        <w:rPr>
          <w:rFonts w:eastAsia="Times New Roman" w:cs="Tahoma"/>
          <w:szCs w:val="20"/>
          <w:lang w:eastAsia="ar-SA"/>
        </w:rPr>
      </w:pPr>
      <w:r w:rsidRPr="00D741C8">
        <w:rPr>
          <w:rFonts w:eastAsia="Times New Roman" w:cs="Tahoma"/>
          <w:szCs w:val="20"/>
          <w:lang w:eastAsia="ar-SA"/>
        </w:rPr>
        <w:t>a</w:t>
      </w:r>
    </w:p>
    <w:p w:rsidR="00083D20" w:rsidRPr="00D741C8" w:rsidRDefault="00083D20" w:rsidP="00083D20">
      <w:pPr>
        <w:suppressAutoHyphens/>
        <w:overflowPunct w:val="0"/>
        <w:autoSpaceDE w:val="0"/>
        <w:autoSpaceDN w:val="0"/>
        <w:adjustRightInd w:val="0"/>
        <w:spacing w:line="276" w:lineRule="auto"/>
        <w:ind w:right="-3"/>
        <w:jc w:val="both"/>
        <w:textAlignment w:val="baseline"/>
        <w:rPr>
          <w:rFonts w:eastAsia="Times New Roman" w:cs="Tahoma"/>
          <w:szCs w:val="20"/>
          <w:lang w:eastAsia="ar-SA"/>
        </w:rPr>
      </w:pPr>
    </w:p>
    <w:p w:rsidR="00083D20" w:rsidRPr="00D741C8" w:rsidRDefault="00083D20" w:rsidP="00083D20">
      <w:pPr>
        <w:suppressAutoHyphens/>
        <w:overflowPunct w:val="0"/>
        <w:autoSpaceDE w:val="0"/>
        <w:autoSpaceDN w:val="0"/>
        <w:adjustRightInd w:val="0"/>
        <w:spacing w:line="276" w:lineRule="auto"/>
        <w:ind w:right="-3"/>
        <w:jc w:val="both"/>
        <w:textAlignment w:val="baseline"/>
        <w:rPr>
          <w:rFonts w:eastAsia="Times New Roman" w:cs="Tahoma"/>
          <w:szCs w:val="20"/>
          <w:lang w:eastAsia="ar-SA"/>
        </w:rPr>
      </w:pPr>
      <w:r w:rsidRPr="00D741C8">
        <w:rPr>
          <w:rFonts w:eastAsia="Times New Roman" w:cs="Tahoma"/>
          <w:szCs w:val="20"/>
          <w:lang w:eastAsia="ar-SA"/>
        </w:rPr>
        <w:t>...........................................................................................................................................</w:t>
      </w:r>
    </w:p>
    <w:p w:rsidR="00083D20" w:rsidRPr="00D741C8" w:rsidRDefault="00083D20" w:rsidP="00083D20">
      <w:pPr>
        <w:suppressAutoHyphens/>
        <w:spacing w:line="276" w:lineRule="auto"/>
        <w:ind w:right="-3"/>
        <w:jc w:val="both"/>
        <w:rPr>
          <w:rFonts w:eastAsia="Times New Roman" w:cs="Tahoma"/>
          <w:szCs w:val="20"/>
          <w:lang w:eastAsia="ar-SA"/>
        </w:rPr>
      </w:pPr>
      <w:r w:rsidRPr="00D741C8">
        <w:rPr>
          <w:rFonts w:eastAsia="Times New Roman" w:cs="Tahoma"/>
          <w:szCs w:val="20"/>
          <w:lang w:eastAsia="ar-SA"/>
        </w:rPr>
        <w:t>Nr NIP …………………………… REGON ………………………………..................</w:t>
      </w:r>
    </w:p>
    <w:p w:rsidR="00083D20" w:rsidRPr="00D741C8" w:rsidRDefault="00083D20" w:rsidP="00083D20">
      <w:pPr>
        <w:suppressAutoHyphens/>
        <w:spacing w:line="276" w:lineRule="auto"/>
        <w:ind w:right="-567"/>
        <w:jc w:val="both"/>
        <w:rPr>
          <w:rFonts w:eastAsia="Times New Roman" w:cs="Tahoma"/>
          <w:szCs w:val="20"/>
          <w:lang w:eastAsia="ar-SA"/>
        </w:rPr>
      </w:pPr>
      <w:r w:rsidRPr="00D741C8">
        <w:rPr>
          <w:rFonts w:eastAsia="Times New Roman" w:cs="Tahoma"/>
          <w:szCs w:val="20"/>
          <w:lang w:eastAsia="ar-SA"/>
        </w:rPr>
        <w:t>zwanym dalej „WYKONAWCĄ” reprezentowanym przez:</w:t>
      </w:r>
    </w:p>
    <w:p w:rsidR="00083D20" w:rsidRPr="00D741C8" w:rsidRDefault="00083D20" w:rsidP="00083D20">
      <w:pPr>
        <w:overflowPunct w:val="0"/>
        <w:autoSpaceDE w:val="0"/>
        <w:autoSpaceDN w:val="0"/>
        <w:adjustRightInd w:val="0"/>
        <w:spacing w:line="276" w:lineRule="auto"/>
        <w:ind w:right="-3"/>
        <w:jc w:val="both"/>
        <w:textAlignment w:val="baseline"/>
        <w:rPr>
          <w:rFonts w:eastAsia="Times New Roman" w:cs="Tahoma"/>
          <w:szCs w:val="20"/>
          <w:lang w:eastAsia="ar-SA"/>
        </w:rPr>
      </w:pPr>
      <w:r w:rsidRPr="00D741C8">
        <w:rPr>
          <w:rFonts w:eastAsia="Times New Roman" w:cs="Tahoma"/>
          <w:szCs w:val="20"/>
          <w:lang w:eastAsia="ar-SA"/>
        </w:rPr>
        <w:t>...............................................................................................................................................</w:t>
      </w:r>
    </w:p>
    <w:p w:rsidR="00083D20" w:rsidRPr="00D741C8" w:rsidRDefault="00083D20" w:rsidP="00083D20">
      <w:pPr>
        <w:suppressAutoHyphens/>
        <w:spacing w:line="276" w:lineRule="auto"/>
        <w:ind w:right="-567"/>
        <w:jc w:val="both"/>
        <w:rPr>
          <w:rFonts w:eastAsia="Times New Roman" w:cs="Tahoma"/>
          <w:color w:val="FF0000"/>
          <w:szCs w:val="20"/>
          <w:lang w:eastAsia="ar-SA"/>
        </w:rPr>
      </w:pPr>
    </w:p>
    <w:p w:rsidR="00083D20" w:rsidRPr="00D741C8" w:rsidRDefault="00083D20" w:rsidP="00083D20">
      <w:pPr>
        <w:suppressAutoHyphens/>
        <w:spacing w:line="276" w:lineRule="auto"/>
        <w:ind w:right="-32"/>
        <w:jc w:val="both"/>
        <w:rPr>
          <w:rFonts w:eastAsia="Times New Roman" w:cs="Tahoma"/>
          <w:szCs w:val="20"/>
          <w:lang w:eastAsia="ar-SA"/>
        </w:rPr>
      </w:pPr>
      <w:r w:rsidRPr="00D741C8">
        <w:rPr>
          <w:rFonts w:eastAsia="Times New Roman" w:cs="Tahoma"/>
          <w:szCs w:val="20"/>
          <w:lang w:eastAsia="ar-SA"/>
        </w:rPr>
        <w:t>W rezultacie dokonania przez Zamawiającego wyboru Wykonawcy na podstawie złożonej oferty w przetargu nieograniczonym została zawarta umowa o następującej treści.</w:t>
      </w:r>
    </w:p>
    <w:p w:rsidR="00083D20" w:rsidRPr="00EF4426" w:rsidRDefault="00083D20" w:rsidP="00083D20">
      <w:pPr>
        <w:widowControl w:val="0"/>
        <w:suppressAutoHyphens/>
        <w:autoSpaceDE w:val="0"/>
        <w:autoSpaceDN w:val="0"/>
        <w:spacing w:line="360" w:lineRule="auto"/>
        <w:jc w:val="both"/>
        <w:textAlignment w:val="baseline"/>
        <w:rPr>
          <w:rFonts w:eastAsia="Lucida Sans Unicode" w:cs="Tahoma"/>
          <w:kern w:val="3"/>
          <w:szCs w:val="20"/>
          <w:lang w:eastAsia="pl-PL"/>
        </w:rPr>
      </w:pPr>
    </w:p>
    <w:p w:rsidR="00083D20" w:rsidRPr="00EF4426" w:rsidRDefault="00083D20" w:rsidP="00083D20">
      <w:pPr>
        <w:widowControl w:val="0"/>
        <w:suppressAutoHyphens/>
        <w:autoSpaceDE w:val="0"/>
        <w:autoSpaceDN w:val="0"/>
        <w:spacing w:line="360" w:lineRule="auto"/>
        <w:jc w:val="center"/>
        <w:textAlignment w:val="baseline"/>
        <w:rPr>
          <w:rFonts w:eastAsia="Lucida Sans Unicode" w:cs="Tahoma"/>
          <w:b/>
          <w:bCs/>
          <w:kern w:val="3"/>
          <w:szCs w:val="20"/>
          <w:lang w:eastAsia="pl-PL"/>
        </w:rPr>
      </w:pPr>
      <w:r w:rsidRPr="00EF4426">
        <w:rPr>
          <w:rFonts w:eastAsia="Lucida Sans Unicode" w:cs="Tahoma"/>
          <w:b/>
          <w:bCs/>
          <w:kern w:val="3"/>
          <w:szCs w:val="20"/>
          <w:lang w:eastAsia="pl-PL"/>
        </w:rPr>
        <w:t>§1</w:t>
      </w:r>
    </w:p>
    <w:p w:rsidR="00083D20" w:rsidRPr="00EF4426" w:rsidRDefault="00083D20" w:rsidP="00083D20">
      <w:pPr>
        <w:widowControl w:val="0"/>
        <w:suppressAutoHyphens/>
        <w:autoSpaceDE w:val="0"/>
        <w:autoSpaceDN w:val="0"/>
        <w:spacing w:line="360" w:lineRule="auto"/>
        <w:jc w:val="center"/>
        <w:textAlignment w:val="baseline"/>
        <w:rPr>
          <w:rFonts w:eastAsia="Lucida Sans Unicode" w:cs="Tahoma"/>
          <w:b/>
          <w:bCs/>
          <w:kern w:val="3"/>
          <w:szCs w:val="20"/>
          <w:lang w:eastAsia="pl-PL"/>
        </w:rPr>
      </w:pPr>
      <w:r w:rsidRPr="00EF4426">
        <w:rPr>
          <w:rFonts w:eastAsia="Lucida Sans Unicode" w:cs="Tahoma"/>
          <w:b/>
          <w:bCs/>
          <w:kern w:val="3"/>
          <w:szCs w:val="20"/>
          <w:lang w:eastAsia="pl-PL"/>
        </w:rPr>
        <w:t>Przedmiot umowy</w:t>
      </w:r>
    </w:p>
    <w:p w:rsidR="00083D20" w:rsidRPr="00EF4426" w:rsidRDefault="00083D20" w:rsidP="00007A90">
      <w:pPr>
        <w:widowControl w:val="0"/>
        <w:numPr>
          <w:ilvl w:val="0"/>
          <w:numId w:val="37"/>
        </w:numPr>
        <w:shd w:val="clear" w:color="auto" w:fill="FFFFFF"/>
        <w:tabs>
          <w:tab w:val="left" w:pos="284"/>
        </w:tabs>
        <w:suppressAutoHyphens/>
        <w:autoSpaceDN w:val="0"/>
        <w:spacing w:line="360" w:lineRule="auto"/>
        <w:ind w:left="720" w:hanging="360"/>
        <w:jc w:val="both"/>
        <w:textAlignment w:val="baseline"/>
        <w:rPr>
          <w:rFonts w:eastAsia="Lucida Sans Unicode" w:cs="Tahoma"/>
          <w:kern w:val="3"/>
          <w:szCs w:val="20"/>
          <w:lang w:eastAsia="pl-PL"/>
        </w:rPr>
      </w:pPr>
      <w:r w:rsidRPr="00EF4426">
        <w:rPr>
          <w:rFonts w:eastAsia="Lucida Sans Unicode" w:cs="Tahoma"/>
          <w:kern w:val="3"/>
          <w:szCs w:val="20"/>
          <w:lang w:eastAsia="pl-PL"/>
        </w:rPr>
        <w:t>Zgodnie z przetar</w:t>
      </w:r>
      <w:r w:rsidR="005F215F">
        <w:rPr>
          <w:rFonts w:eastAsia="Lucida Sans Unicode" w:cs="Tahoma"/>
          <w:kern w:val="3"/>
          <w:szCs w:val="20"/>
          <w:lang w:eastAsia="pl-PL"/>
        </w:rPr>
        <w:t>giem nieograniczonym nr RI.271.9</w:t>
      </w:r>
      <w:r w:rsidRPr="00EF4426">
        <w:rPr>
          <w:rFonts w:eastAsia="Lucida Sans Unicode" w:cs="Tahoma"/>
          <w:kern w:val="3"/>
          <w:szCs w:val="20"/>
          <w:lang w:eastAsia="pl-PL"/>
        </w:rPr>
        <w:t xml:space="preserve">.2017 z dnia </w:t>
      </w:r>
      <w:r w:rsidR="005F215F">
        <w:rPr>
          <w:rFonts w:eastAsia="Lucida Sans Unicode" w:cs="Tahoma"/>
          <w:kern w:val="3"/>
          <w:szCs w:val="20"/>
          <w:lang w:eastAsia="pl-PL"/>
        </w:rPr>
        <w:t xml:space="preserve">04.09.2018 </w:t>
      </w:r>
      <w:r w:rsidRPr="00EF4426">
        <w:rPr>
          <w:rFonts w:eastAsia="Lucida Sans Unicode" w:cs="Tahoma"/>
          <w:kern w:val="3"/>
          <w:szCs w:val="20"/>
          <w:lang w:eastAsia="pl-PL"/>
        </w:rPr>
        <w:t xml:space="preserve">r. Zamawiający zleca a Wykonawca przyjmuje do wykonania zadanie </w:t>
      </w:r>
      <w:proofErr w:type="spellStart"/>
      <w:r w:rsidRPr="00EF4426">
        <w:rPr>
          <w:rFonts w:eastAsia="Lucida Sans Unicode" w:cs="Tahoma"/>
          <w:kern w:val="3"/>
          <w:szCs w:val="20"/>
          <w:lang w:eastAsia="pl-PL"/>
        </w:rPr>
        <w:t>pt</w:t>
      </w:r>
      <w:proofErr w:type="spellEnd"/>
      <w:r w:rsidRPr="00EF4426">
        <w:rPr>
          <w:rFonts w:eastAsia="Lucida Sans Unicode" w:cs="Tahoma"/>
          <w:kern w:val="3"/>
          <w:szCs w:val="20"/>
          <w:lang w:eastAsia="pl-PL"/>
        </w:rPr>
        <w:t xml:space="preserve">: </w:t>
      </w:r>
    </w:p>
    <w:p w:rsidR="00083D20" w:rsidRDefault="00083D20" w:rsidP="00083D20">
      <w:pPr>
        <w:spacing w:line="276" w:lineRule="auto"/>
        <w:jc w:val="center"/>
        <w:rPr>
          <w:rFonts w:eastAsia="Calibri" w:cs="Tahoma"/>
          <w:b/>
          <w:caps/>
          <w:sz w:val="24"/>
          <w:szCs w:val="24"/>
        </w:rPr>
      </w:pPr>
      <w:r w:rsidRPr="00697D4E">
        <w:rPr>
          <w:rFonts w:eastAsia="Calibri" w:cs="Tahoma"/>
          <w:b/>
          <w:bCs/>
          <w:sz w:val="24"/>
          <w:szCs w:val="24"/>
        </w:rPr>
        <w:t>„</w:t>
      </w:r>
      <w:r w:rsidRPr="00697D4E">
        <w:rPr>
          <w:rFonts w:eastAsia="Times New Roman" w:cs="Tahoma"/>
          <w:b/>
          <w:sz w:val="24"/>
          <w:szCs w:val="24"/>
          <w:lang w:eastAsia="pl-PL"/>
        </w:rPr>
        <w:t xml:space="preserve">Modernizacja drogi transportu rolniczego w m. </w:t>
      </w:r>
      <w:proofErr w:type="spellStart"/>
      <w:r w:rsidRPr="00697D4E">
        <w:rPr>
          <w:rFonts w:eastAsia="Times New Roman" w:cs="Tahoma"/>
          <w:b/>
          <w:sz w:val="24"/>
          <w:szCs w:val="24"/>
          <w:lang w:eastAsia="pl-PL"/>
        </w:rPr>
        <w:t>Przynotecko</w:t>
      </w:r>
      <w:proofErr w:type="spellEnd"/>
      <w:r w:rsidRPr="00697D4E">
        <w:rPr>
          <w:rFonts w:eastAsia="Calibri" w:cs="Tahoma"/>
          <w:b/>
          <w:caps/>
          <w:sz w:val="24"/>
          <w:szCs w:val="24"/>
        </w:rPr>
        <w:t>”</w:t>
      </w:r>
    </w:p>
    <w:p w:rsidR="00083D20" w:rsidRPr="00697D4E" w:rsidRDefault="00083D20" w:rsidP="00083D20">
      <w:pPr>
        <w:spacing w:line="276" w:lineRule="auto"/>
        <w:jc w:val="center"/>
        <w:rPr>
          <w:rFonts w:eastAsia="Times New Roman" w:cs="Tahoma"/>
          <w:b/>
          <w:sz w:val="24"/>
          <w:szCs w:val="24"/>
          <w:lang w:eastAsia="pl-PL"/>
        </w:rPr>
      </w:pPr>
    </w:p>
    <w:p w:rsidR="00083D20" w:rsidRPr="005F215F" w:rsidRDefault="00083D20" w:rsidP="003328F2">
      <w:pPr>
        <w:pStyle w:val="Akapitzlist"/>
        <w:numPr>
          <w:ilvl w:val="0"/>
          <w:numId w:val="37"/>
        </w:numPr>
        <w:shd w:val="clear" w:color="auto" w:fill="FFFFFF"/>
        <w:autoSpaceDE w:val="0"/>
        <w:autoSpaceDN w:val="0"/>
        <w:adjustRightInd w:val="0"/>
        <w:spacing w:line="360" w:lineRule="auto"/>
        <w:ind w:hanging="294"/>
        <w:jc w:val="both"/>
        <w:rPr>
          <w:rFonts w:ascii="Tahoma" w:hAnsi="Tahoma" w:cs="Tahoma"/>
          <w:sz w:val="20"/>
          <w:szCs w:val="20"/>
        </w:rPr>
      </w:pPr>
      <w:r w:rsidRPr="00083D20">
        <w:rPr>
          <w:rFonts w:ascii="Tahoma" w:hAnsi="Tahoma" w:cs="Tahoma"/>
          <w:color w:val="000000"/>
          <w:sz w:val="20"/>
          <w:szCs w:val="20"/>
        </w:rPr>
        <w:t>Przedmiotem inwestycji jest wykonanie modernizacji nawierzchni drogi gminnej w m. G</w:t>
      </w:r>
      <w:r w:rsidRPr="00083D20">
        <w:rPr>
          <w:rFonts w:ascii="Tahoma" w:eastAsia="Times New Roman" w:hAnsi="Tahoma" w:cs="Tahoma"/>
          <w:color w:val="000000"/>
          <w:sz w:val="20"/>
          <w:szCs w:val="20"/>
        </w:rPr>
        <w:t xml:space="preserve">łęboczek gmina Stare Kurowo w poniżej podanym zakresie: </w:t>
      </w:r>
      <w:r w:rsidRPr="00083D20">
        <w:rPr>
          <w:rFonts w:ascii="Tahoma" w:eastAsia="Times New Roman" w:hAnsi="Tahoma" w:cs="Tahoma"/>
          <w:sz w:val="20"/>
          <w:szCs w:val="20"/>
        </w:rPr>
        <w:t xml:space="preserve">przewiduje się wykonanie jednowarstwowej nawierzchni mineralno-bitumicznej asfaltowej z betonu asfaltowego AC 11 S 5/70 o grubości warstwy 5,0 cm na istniejącej podbudowie, wzmocnionej 10,0 cm warstwą tłucznia kamiennego, naturalnego, łamanego. Szerokość nawierzchni 3,5 m. Pobocza na szerokości 1,0 m po obu stronach jezdni umocnić warstwą 15 cm ( po zagęszczeniu )  kruszywem naturalnym, łamanym. Długość odcinka drogi przewidzianego do modernizacji 1, 477 </w:t>
      </w:r>
      <w:proofErr w:type="spellStart"/>
      <w:r w:rsidRPr="00083D20">
        <w:rPr>
          <w:rFonts w:ascii="Tahoma" w:eastAsia="Times New Roman" w:hAnsi="Tahoma" w:cs="Tahoma"/>
          <w:sz w:val="20"/>
          <w:szCs w:val="20"/>
        </w:rPr>
        <w:t>km.</w:t>
      </w:r>
      <w:r w:rsidRPr="005F215F">
        <w:rPr>
          <w:rFonts w:ascii="Tahoma" w:eastAsia="Times New Roman" w:hAnsi="Tahoma" w:cs="Tahoma"/>
          <w:sz w:val="20"/>
          <w:szCs w:val="20"/>
        </w:rPr>
        <w:t>Na</w:t>
      </w:r>
      <w:proofErr w:type="spellEnd"/>
      <w:r w:rsidRPr="005F215F">
        <w:rPr>
          <w:rFonts w:ascii="Tahoma" w:eastAsia="Times New Roman" w:hAnsi="Tahoma" w:cs="Tahoma"/>
          <w:sz w:val="20"/>
          <w:szCs w:val="20"/>
        </w:rPr>
        <w:t xml:space="preserve"> projektowanym odcinku drogi przewiduje się wykonanie 2 mijanek o długości 30,0 metrów i szerokości 5,50m, 8 zjazdów na przyległe użytki rolne. Powierzchnia jezdni asfaltowej wynosi 5169,5 m</w:t>
      </w:r>
      <w:r w:rsidRPr="005F215F">
        <w:rPr>
          <w:rFonts w:ascii="Tahoma" w:eastAsia="Times New Roman" w:hAnsi="Tahoma" w:cs="Tahoma"/>
          <w:sz w:val="20"/>
          <w:szCs w:val="20"/>
          <w:vertAlign w:val="superscript"/>
        </w:rPr>
        <w:t>2.</w:t>
      </w:r>
      <w:r w:rsidRPr="005F215F">
        <w:rPr>
          <w:rFonts w:ascii="Tahoma" w:eastAsia="Times New Roman" w:hAnsi="Tahoma" w:cs="Tahoma"/>
          <w:sz w:val="20"/>
          <w:szCs w:val="20"/>
        </w:rPr>
        <w:t xml:space="preserve">. </w:t>
      </w:r>
    </w:p>
    <w:p w:rsidR="00083D20" w:rsidRPr="00083D20" w:rsidRDefault="005F215F" w:rsidP="00083D20">
      <w:pPr>
        <w:tabs>
          <w:tab w:val="left" w:pos="851"/>
        </w:tabs>
        <w:spacing w:line="360" w:lineRule="auto"/>
        <w:ind w:firstLine="426"/>
        <w:jc w:val="both"/>
        <w:rPr>
          <w:rFonts w:eastAsia="Times New Roman" w:cs="Tahoma"/>
          <w:szCs w:val="20"/>
          <w:lang w:eastAsia="pl-PL"/>
        </w:rPr>
      </w:pPr>
      <w:r>
        <w:rPr>
          <w:rFonts w:eastAsia="Times New Roman" w:cs="Tahoma"/>
          <w:szCs w:val="20"/>
          <w:lang w:eastAsia="pl-PL"/>
        </w:rPr>
        <w:t>3</w:t>
      </w:r>
      <w:r w:rsidR="00083D20">
        <w:rPr>
          <w:rFonts w:eastAsia="Times New Roman" w:cs="Tahoma"/>
          <w:szCs w:val="20"/>
          <w:lang w:eastAsia="pl-PL"/>
        </w:rPr>
        <w:t xml:space="preserve">. </w:t>
      </w:r>
      <w:r w:rsidR="00083D20" w:rsidRPr="00083D20">
        <w:rPr>
          <w:rFonts w:eastAsia="Times New Roman" w:cs="Tahoma"/>
          <w:szCs w:val="20"/>
          <w:lang w:eastAsia="pl-PL"/>
        </w:rPr>
        <w:t>Zakres zamówienia obejmuje również:</w:t>
      </w:r>
    </w:p>
    <w:p w:rsidR="00083D20" w:rsidRPr="00EF4426" w:rsidRDefault="00083D20" w:rsidP="00007A90">
      <w:pPr>
        <w:numPr>
          <w:ilvl w:val="0"/>
          <w:numId w:val="50"/>
        </w:numPr>
        <w:spacing w:line="360" w:lineRule="auto"/>
        <w:jc w:val="both"/>
        <w:rPr>
          <w:rFonts w:eastAsia="Times New Roman" w:cs="Tahoma"/>
          <w:szCs w:val="20"/>
          <w:lang w:eastAsia="pl-PL"/>
        </w:rPr>
      </w:pPr>
      <w:r w:rsidRPr="00EF4426">
        <w:rPr>
          <w:rFonts w:eastAsia="Times New Roman" w:cs="Tahoma"/>
          <w:szCs w:val="20"/>
          <w:lang w:eastAsia="pl-PL"/>
        </w:rPr>
        <w:t>wykonanie map powykonawczych oraz pełnej dokumentacji do odbioru inwestycji</w:t>
      </w:r>
      <w:r>
        <w:rPr>
          <w:rFonts w:eastAsia="Times New Roman" w:cs="Tahoma"/>
          <w:szCs w:val="20"/>
          <w:lang w:eastAsia="pl-PL"/>
        </w:rPr>
        <w:t xml:space="preserve"> (dokumentacji powykonawczej w 1 egzemplarzu</w:t>
      </w:r>
      <w:r w:rsidRPr="00EF4426">
        <w:rPr>
          <w:rFonts w:eastAsia="Times New Roman" w:cs="Tahoma"/>
          <w:szCs w:val="20"/>
          <w:lang w:eastAsia="pl-PL"/>
        </w:rPr>
        <w:t>).</w:t>
      </w:r>
    </w:p>
    <w:p w:rsidR="00083D20" w:rsidRPr="005F215F" w:rsidRDefault="00083D20" w:rsidP="00007A90">
      <w:pPr>
        <w:numPr>
          <w:ilvl w:val="0"/>
          <w:numId w:val="50"/>
        </w:numPr>
        <w:spacing w:line="360" w:lineRule="auto"/>
        <w:jc w:val="both"/>
        <w:rPr>
          <w:rFonts w:eastAsia="Times New Roman" w:cs="Tahoma"/>
          <w:szCs w:val="20"/>
          <w:lang w:eastAsia="pl-PL"/>
        </w:rPr>
      </w:pPr>
      <w:r w:rsidRPr="00EF4426">
        <w:rPr>
          <w:rFonts w:eastAsia="Times New Roman" w:cs="Tahoma"/>
          <w:szCs w:val="20"/>
          <w:lang w:eastAsia="pl-PL"/>
        </w:rPr>
        <w:t>dostarczenie niezbędnych certyfikatów i atestów na materiały oraz protokołów badań i sprawdzeń robót budowlanych - 2 egz.</w:t>
      </w:r>
    </w:p>
    <w:p w:rsidR="00083D20" w:rsidRPr="005F215F" w:rsidRDefault="00083D20" w:rsidP="00007A90">
      <w:pPr>
        <w:pStyle w:val="Akapitzlist"/>
        <w:numPr>
          <w:ilvl w:val="0"/>
          <w:numId w:val="49"/>
        </w:numPr>
        <w:spacing w:after="0" w:line="360" w:lineRule="auto"/>
        <w:ind w:firstLine="426"/>
        <w:jc w:val="both"/>
        <w:rPr>
          <w:rFonts w:ascii="Tahoma" w:eastAsia="Times New Roman" w:hAnsi="Tahoma" w:cs="Tahoma"/>
          <w:sz w:val="20"/>
          <w:szCs w:val="20"/>
          <w:lang w:eastAsia="pl-PL"/>
        </w:rPr>
      </w:pPr>
      <w:r w:rsidRPr="005F215F">
        <w:rPr>
          <w:rFonts w:ascii="Tahoma" w:eastAsia="Times New Roman" w:hAnsi="Tahoma" w:cs="Tahoma"/>
          <w:sz w:val="20"/>
          <w:szCs w:val="20"/>
          <w:lang w:eastAsia="pl-PL"/>
        </w:rPr>
        <w:t>Do obowiązków Wykonawcy należy również:</w:t>
      </w:r>
    </w:p>
    <w:p w:rsidR="00083D20" w:rsidRDefault="00083D20" w:rsidP="00007A90">
      <w:pPr>
        <w:numPr>
          <w:ilvl w:val="0"/>
          <w:numId w:val="51"/>
        </w:numPr>
        <w:spacing w:line="360" w:lineRule="auto"/>
        <w:jc w:val="both"/>
        <w:rPr>
          <w:rFonts w:eastAsia="Times New Roman" w:cs="Tahoma"/>
          <w:szCs w:val="20"/>
          <w:lang w:eastAsia="pl-PL"/>
        </w:rPr>
      </w:pPr>
      <w:r w:rsidRPr="00664145">
        <w:rPr>
          <w:rFonts w:eastAsia="Times New Roman" w:cs="Tahoma"/>
          <w:szCs w:val="20"/>
          <w:lang w:eastAsia="pl-PL"/>
        </w:rPr>
        <w:lastRenderedPageBreak/>
        <w:t>Wykonanie na własny koszt tymczasowej organiza</w:t>
      </w:r>
      <w:r>
        <w:rPr>
          <w:rFonts w:eastAsia="Times New Roman" w:cs="Tahoma"/>
          <w:szCs w:val="20"/>
          <w:lang w:eastAsia="pl-PL"/>
        </w:rPr>
        <w:t>cji ruchu na czas budowy.</w:t>
      </w:r>
    </w:p>
    <w:p w:rsidR="00083D20" w:rsidRPr="00664145" w:rsidRDefault="00083D20" w:rsidP="00007A90">
      <w:pPr>
        <w:numPr>
          <w:ilvl w:val="0"/>
          <w:numId w:val="51"/>
        </w:numPr>
        <w:spacing w:line="360" w:lineRule="auto"/>
        <w:jc w:val="both"/>
        <w:rPr>
          <w:rFonts w:eastAsia="Times New Roman" w:cs="Tahoma"/>
          <w:szCs w:val="20"/>
          <w:lang w:eastAsia="pl-PL"/>
        </w:rPr>
      </w:pPr>
      <w:r w:rsidRPr="00664145">
        <w:rPr>
          <w:rFonts w:eastAsia="Times New Roman" w:cs="Tahoma"/>
          <w:szCs w:val="20"/>
          <w:lang w:eastAsia="pl-PL"/>
        </w:rPr>
        <w:t>Utylizacja wszystkich materiałów porozbiórkowych,</w:t>
      </w:r>
    </w:p>
    <w:p w:rsidR="00083D20" w:rsidRPr="005F215F" w:rsidRDefault="00083D20" w:rsidP="00007A90">
      <w:pPr>
        <w:numPr>
          <w:ilvl w:val="0"/>
          <w:numId w:val="51"/>
        </w:numPr>
        <w:spacing w:line="360" w:lineRule="auto"/>
        <w:jc w:val="both"/>
        <w:rPr>
          <w:rFonts w:eastAsia="Times New Roman" w:cs="Tahoma"/>
          <w:szCs w:val="20"/>
          <w:lang w:eastAsia="pl-PL"/>
        </w:rPr>
      </w:pPr>
      <w:r w:rsidRPr="00EF4426">
        <w:rPr>
          <w:rFonts w:eastAsia="Times New Roman" w:cs="Tahoma"/>
          <w:szCs w:val="20"/>
          <w:lang w:eastAsia="pl-PL"/>
        </w:rPr>
        <w:t>Zawiadomienie o rozpoczęciu robót wszystkich zarządców sieci kolidujących z trasą inwestycji.</w:t>
      </w:r>
    </w:p>
    <w:p w:rsidR="005F215F" w:rsidRPr="005F215F" w:rsidRDefault="005F215F" w:rsidP="00007A90">
      <w:pPr>
        <w:pStyle w:val="Akapitzlist"/>
        <w:widowControl w:val="0"/>
        <w:numPr>
          <w:ilvl w:val="0"/>
          <w:numId w:val="37"/>
        </w:numPr>
        <w:shd w:val="clear" w:color="auto" w:fill="FFFFFF"/>
        <w:tabs>
          <w:tab w:val="left" w:pos="426"/>
        </w:tabs>
        <w:suppressAutoHyphens/>
        <w:autoSpaceDN w:val="0"/>
        <w:spacing w:after="0" w:line="360" w:lineRule="auto"/>
        <w:ind w:hanging="360"/>
        <w:contextualSpacing w:val="0"/>
        <w:jc w:val="both"/>
        <w:textAlignment w:val="baseline"/>
        <w:rPr>
          <w:rFonts w:ascii="Tahoma" w:eastAsia="Lucida Sans Unicode" w:hAnsi="Tahoma" w:cs="Tahoma"/>
          <w:vanish/>
          <w:kern w:val="3"/>
          <w:sz w:val="20"/>
          <w:szCs w:val="20"/>
          <w:lang w:eastAsia="pl-PL"/>
        </w:rPr>
      </w:pPr>
    </w:p>
    <w:p w:rsidR="005F215F" w:rsidRPr="005F215F" w:rsidRDefault="005F215F" w:rsidP="00007A90">
      <w:pPr>
        <w:pStyle w:val="Akapitzlist"/>
        <w:widowControl w:val="0"/>
        <w:numPr>
          <w:ilvl w:val="0"/>
          <w:numId w:val="37"/>
        </w:numPr>
        <w:shd w:val="clear" w:color="auto" w:fill="FFFFFF"/>
        <w:tabs>
          <w:tab w:val="left" w:pos="426"/>
        </w:tabs>
        <w:suppressAutoHyphens/>
        <w:autoSpaceDN w:val="0"/>
        <w:spacing w:after="0" w:line="360" w:lineRule="auto"/>
        <w:ind w:hanging="360"/>
        <w:contextualSpacing w:val="0"/>
        <w:jc w:val="both"/>
        <w:textAlignment w:val="baseline"/>
        <w:rPr>
          <w:rFonts w:ascii="Tahoma" w:eastAsia="Lucida Sans Unicode" w:hAnsi="Tahoma" w:cs="Tahoma"/>
          <w:vanish/>
          <w:kern w:val="3"/>
          <w:sz w:val="20"/>
          <w:szCs w:val="20"/>
          <w:lang w:eastAsia="pl-PL"/>
        </w:rPr>
      </w:pPr>
    </w:p>
    <w:p w:rsidR="00083D20" w:rsidRPr="00EF4426" w:rsidRDefault="00083D20" w:rsidP="00007A90">
      <w:pPr>
        <w:widowControl w:val="0"/>
        <w:numPr>
          <w:ilvl w:val="0"/>
          <w:numId w:val="37"/>
        </w:numPr>
        <w:shd w:val="clear" w:color="auto" w:fill="FFFFFF"/>
        <w:tabs>
          <w:tab w:val="left" w:pos="426"/>
        </w:tabs>
        <w:suppressAutoHyphens/>
        <w:autoSpaceDN w:val="0"/>
        <w:spacing w:line="360" w:lineRule="auto"/>
        <w:ind w:left="720" w:hanging="360"/>
        <w:jc w:val="both"/>
        <w:textAlignment w:val="baseline"/>
        <w:rPr>
          <w:rFonts w:eastAsia="Lucida Sans Unicode" w:cs="Tahoma"/>
          <w:kern w:val="3"/>
          <w:szCs w:val="20"/>
          <w:lang w:eastAsia="pl-PL"/>
        </w:rPr>
      </w:pPr>
      <w:r w:rsidRPr="00EF4426">
        <w:rPr>
          <w:rFonts w:eastAsia="Lucida Sans Unicode" w:cs="Tahoma"/>
          <w:kern w:val="3"/>
          <w:szCs w:val="20"/>
          <w:lang w:eastAsia="pl-PL"/>
        </w:rPr>
        <w:t>Przedmiot umowy należy wykonać zgodnie z:</w:t>
      </w:r>
    </w:p>
    <w:p w:rsidR="00083D20" w:rsidRPr="00EF4426" w:rsidRDefault="00083D20" w:rsidP="00007A90">
      <w:pPr>
        <w:widowControl w:val="0"/>
        <w:numPr>
          <w:ilvl w:val="0"/>
          <w:numId w:val="48"/>
        </w:numPr>
        <w:suppressAutoHyphens/>
        <w:autoSpaceDN w:val="0"/>
        <w:spacing w:line="360" w:lineRule="auto"/>
        <w:ind w:left="993" w:hanging="284"/>
        <w:jc w:val="both"/>
        <w:textAlignment w:val="baseline"/>
        <w:rPr>
          <w:rFonts w:eastAsia="Lucida Sans Unicode" w:cs="Tahoma"/>
          <w:kern w:val="3"/>
          <w:szCs w:val="20"/>
          <w:lang w:eastAsia="pl-PL"/>
        </w:rPr>
      </w:pPr>
      <w:r w:rsidRPr="00EF4426">
        <w:rPr>
          <w:rFonts w:eastAsia="Lucida Sans Unicode" w:cs="Tahoma"/>
          <w:kern w:val="3"/>
          <w:szCs w:val="20"/>
          <w:lang w:eastAsia="pl-PL"/>
        </w:rPr>
        <w:t>dokumentacją techniczną,</w:t>
      </w:r>
    </w:p>
    <w:p w:rsidR="00083D20" w:rsidRPr="00EF4426" w:rsidRDefault="00083D20" w:rsidP="00007A90">
      <w:pPr>
        <w:widowControl w:val="0"/>
        <w:numPr>
          <w:ilvl w:val="0"/>
          <w:numId w:val="48"/>
        </w:numPr>
        <w:suppressAutoHyphens/>
        <w:autoSpaceDN w:val="0"/>
        <w:spacing w:line="360" w:lineRule="auto"/>
        <w:ind w:left="993" w:hanging="284"/>
        <w:jc w:val="both"/>
        <w:textAlignment w:val="baseline"/>
        <w:rPr>
          <w:rFonts w:eastAsia="Lucida Sans Unicode" w:cs="Tahoma"/>
          <w:kern w:val="3"/>
          <w:szCs w:val="20"/>
          <w:lang w:eastAsia="pl-PL"/>
        </w:rPr>
      </w:pPr>
      <w:r w:rsidRPr="00EF4426">
        <w:rPr>
          <w:rFonts w:eastAsia="Lucida Sans Unicode" w:cs="Tahoma"/>
          <w:kern w:val="3"/>
          <w:szCs w:val="20"/>
          <w:lang w:eastAsia="pl-PL"/>
        </w:rPr>
        <w:t>uzgodnieniami i decyzjami administracyjnymi,</w:t>
      </w:r>
    </w:p>
    <w:p w:rsidR="00083D20" w:rsidRPr="00EF4426" w:rsidRDefault="00083D20" w:rsidP="00007A90">
      <w:pPr>
        <w:widowControl w:val="0"/>
        <w:numPr>
          <w:ilvl w:val="0"/>
          <w:numId w:val="48"/>
        </w:numPr>
        <w:suppressAutoHyphens/>
        <w:autoSpaceDN w:val="0"/>
        <w:spacing w:line="360" w:lineRule="auto"/>
        <w:ind w:left="993" w:hanging="284"/>
        <w:jc w:val="both"/>
        <w:textAlignment w:val="baseline"/>
        <w:rPr>
          <w:rFonts w:eastAsia="Lucida Sans Unicode" w:cs="Tahoma"/>
          <w:kern w:val="3"/>
          <w:szCs w:val="20"/>
          <w:lang w:eastAsia="pl-PL"/>
        </w:rPr>
      </w:pPr>
      <w:r w:rsidRPr="00EF4426">
        <w:rPr>
          <w:rFonts w:eastAsia="Lucida Sans Unicode" w:cs="Tahoma"/>
          <w:kern w:val="3"/>
          <w:szCs w:val="20"/>
          <w:lang w:eastAsia="pl-PL"/>
        </w:rPr>
        <w:t>warunkami wynikającymi z obowiązujących przepisów technicznych i prawa budowlanego,</w:t>
      </w:r>
    </w:p>
    <w:p w:rsidR="00083D20" w:rsidRPr="00EF4426" w:rsidRDefault="00083D20" w:rsidP="00007A90">
      <w:pPr>
        <w:widowControl w:val="0"/>
        <w:numPr>
          <w:ilvl w:val="0"/>
          <w:numId w:val="48"/>
        </w:numPr>
        <w:suppressAutoHyphens/>
        <w:autoSpaceDN w:val="0"/>
        <w:spacing w:line="360" w:lineRule="auto"/>
        <w:ind w:left="993" w:hanging="284"/>
        <w:jc w:val="both"/>
        <w:textAlignment w:val="baseline"/>
        <w:rPr>
          <w:rFonts w:eastAsia="Lucida Sans Unicode" w:cs="Tahoma"/>
          <w:kern w:val="3"/>
          <w:szCs w:val="20"/>
          <w:lang w:eastAsia="pl-PL"/>
        </w:rPr>
      </w:pPr>
      <w:r w:rsidRPr="00EF4426">
        <w:rPr>
          <w:rFonts w:eastAsia="Lucida Sans Unicode" w:cs="Tahoma"/>
          <w:kern w:val="3"/>
          <w:szCs w:val="20"/>
          <w:lang w:eastAsia="pl-PL"/>
        </w:rPr>
        <w:t>wymaganiami wynikającymi z obowiązujących Polskich Norm i aprobat technicznych,</w:t>
      </w:r>
    </w:p>
    <w:p w:rsidR="00083D20" w:rsidRPr="00EF4426" w:rsidRDefault="00083D20" w:rsidP="00007A90">
      <w:pPr>
        <w:widowControl w:val="0"/>
        <w:numPr>
          <w:ilvl w:val="0"/>
          <w:numId w:val="48"/>
        </w:numPr>
        <w:suppressAutoHyphens/>
        <w:autoSpaceDN w:val="0"/>
        <w:spacing w:line="360" w:lineRule="auto"/>
        <w:ind w:left="993" w:hanging="284"/>
        <w:jc w:val="both"/>
        <w:textAlignment w:val="baseline"/>
        <w:rPr>
          <w:rFonts w:eastAsia="Lucida Sans Unicode" w:cs="Tahoma"/>
          <w:kern w:val="3"/>
          <w:szCs w:val="20"/>
          <w:lang w:eastAsia="pl-PL"/>
        </w:rPr>
      </w:pPr>
      <w:r w:rsidRPr="00EF4426">
        <w:rPr>
          <w:rFonts w:eastAsia="Lucida Sans Unicode" w:cs="Tahoma"/>
          <w:kern w:val="3"/>
          <w:szCs w:val="20"/>
          <w:lang w:eastAsia="pl-PL"/>
        </w:rPr>
        <w:t>zasadami rzetelnej wiedzy technicznej.</w:t>
      </w:r>
    </w:p>
    <w:p w:rsidR="00083D20" w:rsidRPr="00EF4426" w:rsidRDefault="00083D20" w:rsidP="00007A90">
      <w:pPr>
        <w:widowControl w:val="0"/>
        <w:numPr>
          <w:ilvl w:val="0"/>
          <w:numId w:val="37"/>
        </w:numPr>
        <w:shd w:val="clear" w:color="auto" w:fill="FFFFFF"/>
        <w:tabs>
          <w:tab w:val="left" w:pos="284"/>
        </w:tabs>
        <w:suppressAutoHyphens/>
        <w:autoSpaceDN w:val="0"/>
        <w:spacing w:line="360" w:lineRule="auto"/>
        <w:ind w:left="720" w:hanging="360"/>
        <w:jc w:val="both"/>
        <w:textAlignment w:val="baseline"/>
        <w:rPr>
          <w:rFonts w:eastAsia="Times New Roman" w:cs="Tahoma"/>
          <w:szCs w:val="20"/>
          <w:lang w:eastAsia="pl-PL"/>
        </w:rPr>
      </w:pPr>
      <w:r w:rsidRPr="00EF4426">
        <w:rPr>
          <w:rFonts w:eastAsia="Lucida Sans Unicode" w:cs="Tahoma"/>
          <w:kern w:val="3"/>
          <w:szCs w:val="20"/>
          <w:lang w:eastAsia="pl-PL"/>
        </w:rPr>
        <w:t>Zastosowanie zamiennych rozwiązań, materiałów i urządzeń, zaniechanie wykonania przez Wykonawcę określonych robót budowlanych w związku z zastosowaniem rozwiązań zamiennych może nastąpić po podpisaniu przez Zamawiającego i Wykonawcę aneksu do umowy, w którym strony wyrażą zgodę na zastosowanie rozwiązań zamiennych oraz ustalą wynagrodzenie należne Wykonawcy po zastosowaniu rozwiązań zamiennych.</w:t>
      </w:r>
    </w:p>
    <w:p w:rsidR="00083D20" w:rsidRPr="00EF4426" w:rsidRDefault="00083D20" w:rsidP="00007A90">
      <w:pPr>
        <w:widowControl w:val="0"/>
        <w:numPr>
          <w:ilvl w:val="0"/>
          <w:numId w:val="37"/>
        </w:numPr>
        <w:shd w:val="clear" w:color="auto" w:fill="FFFFFF"/>
        <w:tabs>
          <w:tab w:val="left" w:pos="284"/>
        </w:tabs>
        <w:suppressAutoHyphens/>
        <w:autoSpaceDN w:val="0"/>
        <w:spacing w:line="360" w:lineRule="auto"/>
        <w:ind w:left="720" w:hanging="360"/>
        <w:jc w:val="both"/>
        <w:textAlignment w:val="baseline"/>
        <w:rPr>
          <w:rFonts w:eastAsia="Lucida Sans Unicode" w:cs="Tahoma"/>
          <w:kern w:val="3"/>
          <w:szCs w:val="20"/>
          <w:lang w:eastAsia="pl-PL"/>
        </w:rPr>
      </w:pPr>
      <w:r w:rsidRPr="00EF4426">
        <w:rPr>
          <w:rFonts w:eastAsia="Lucida Sans Unicode" w:cs="Tahoma"/>
          <w:kern w:val="3"/>
          <w:szCs w:val="20"/>
          <w:lang w:eastAsia="pl-PL"/>
        </w:rPr>
        <w:t>W przypadku wystąpienia zmian nieistotnych w rozumieniu ustawy Prawo Budowlane, Wykonawca przygotuje: kopie rysunków (tylko tych gdzie nastąpiła zmiana) z zatwierdzonego projektu budowlanego z naniesionymi kolorem czerwonym zmianami, kwalifikację projektanta, oświadczenie kierownika budowy potwierdzone przez projektanta i  inspektora nadzoru inwestorskiego.</w:t>
      </w:r>
    </w:p>
    <w:p w:rsidR="00083D20" w:rsidRPr="00EF4426" w:rsidRDefault="00083D20" w:rsidP="00007A90">
      <w:pPr>
        <w:widowControl w:val="0"/>
        <w:numPr>
          <w:ilvl w:val="0"/>
          <w:numId w:val="37"/>
        </w:numPr>
        <w:shd w:val="clear" w:color="auto" w:fill="FFFFFF"/>
        <w:tabs>
          <w:tab w:val="left" w:pos="284"/>
        </w:tabs>
        <w:suppressAutoHyphens/>
        <w:autoSpaceDN w:val="0"/>
        <w:spacing w:line="360" w:lineRule="auto"/>
        <w:ind w:left="720" w:hanging="360"/>
        <w:jc w:val="both"/>
        <w:textAlignment w:val="baseline"/>
        <w:rPr>
          <w:rFonts w:eastAsia="Lucida Sans Unicode" w:cs="Tahoma"/>
          <w:kern w:val="3"/>
          <w:szCs w:val="20"/>
          <w:lang w:eastAsia="pl-PL"/>
        </w:rPr>
      </w:pPr>
      <w:r w:rsidRPr="00EF4426">
        <w:rPr>
          <w:rFonts w:eastAsia="Lucida Sans Unicode" w:cs="Tahoma"/>
          <w:kern w:val="3"/>
          <w:szCs w:val="20"/>
          <w:lang w:eastAsia="pl-PL"/>
        </w:rPr>
        <w:t>Konieczność wykonania robót zamiennych winna być stwierdzona w protokole konieczności wykonania robót  zamiennych, podpisanym przez Zamawiającego i Wykonawcę oraz inspektora nadzoru.</w:t>
      </w:r>
    </w:p>
    <w:p w:rsidR="00083D20" w:rsidRPr="00EF4426" w:rsidRDefault="00083D20" w:rsidP="00007A90">
      <w:pPr>
        <w:widowControl w:val="0"/>
        <w:numPr>
          <w:ilvl w:val="0"/>
          <w:numId w:val="37"/>
        </w:numPr>
        <w:shd w:val="clear" w:color="auto" w:fill="FFFFFF"/>
        <w:tabs>
          <w:tab w:val="left" w:pos="284"/>
        </w:tabs>
        <w:suppressAutoHyphens/>
        <w:autoSpaceDN w:val="0"/>
        <w:spacing w:line="360" w:lineRule="auto"/>
        <w:ind w:left="720" w:hanging="360"/>
        <w:jc w:val="both"/>
        <w:textAlignment w:val="baseline"/>
        <w:rPr>
          <w:rFonts w:eastAsia="Lucida Sans Unicode" w:cs="Tahoma"/>
          <w:kern w:val="3"/>
          <w:szCs w:val="20"/>
          <w:lang w:eastAsia="pl-PL"/>
        </w:rPr>
      </w:pPr>
      <w:r w:rsidRPr="00EF4426">
        <w:rPr>
          <w:rFonts w:eastAsia="Lucida Sans Unicode" w:cs="Tahoma"/>
          <w:kern w:val="3"/>
          <w:szCs w:val="20"/>
          <w:lang w:eastAsia="pl-PL"/>
        </w:rPr>
        <w:t>Wykonawca zobowiązany jest do zatrudnienia na podstawie umowy o pracę osób wykonujących następujące czynności w zakresie realizacji zamówienia: prace budowlane (operatorzy maszyn, pracownicy fizyczni).</w:t>
      </w:r>
    </w:p>
    <w:p w:rsidR="00083D20" w:rsidRPr="00EF4426" w:rsidRDefault="00083D20" w:rsidP="00007A90">
      <w:pPr>
        <w:widowControl w:val="0"/>
        <w:numPr>
          <w:ilvl w:val="0"/>
          <w:numId w:val="37"/>
        </w:numPr>
        <w:shd w:val="clear" w:color="auto" w:fill="FFFFFF"/>
        <w:tabs>
          <w:tab w:val="left" w:pos="284"/>
        </w:tabs>
        <w:suppressAutoHyphens/>
        <w:autoSpaceDN w:val="0"/>
        <w:spacing w:line="360" w:lineRule="auto"/>
        <w:ind w:left="720" w:hanging="360"/>
        <w:jc w:val="both"/>
        <w:textAlignment w:val="baseline"/>
        <w:rPr>
          <w:rFonts w:eastAsia="Lucida Sans Unicode" w:cs="Tahoma"/>
          <w:kern w:val="3"/>
          <w:szCs w:val="20"/>
          <w:lang w:eastAsia="pl-PL"/>
        </w:rPr>
      </w:pPr>
      <w:r w:rsidRPr="00EF4426">
        <w:rPr>
          <w:rFonts w:eastAsia="Lucida Sans Unicode" w:cs="Tahoma"/>
          <w:kern w:val="3"/>
          <w:szCs w:val="20"/>
          <w:lang w:eastAsia="pl-PL"/>
        </w:rPr>
        <w:t xml:space="preserve">Wykonawca przedstawi zamawiającemu na każde żądanie oświadczenie o zatrudnianiu na podstawie umowy osób  osobami wykonujących prace budowlane w ramach niniejszego zamówienia.  </w:t>
      </w:r>
    </w:p>
    <w:p w:rsidR="00083D20" w:rsidRPr="00EF4426" w:rsidRDefault="00083D20" w:rsidP="00007A90">
      <w:pPr>
        <w:widowControl w:val="0"/>
        <w:numPr>
          <w:ilvl w:val="0"/>
          <w:numId w:val="37"/>
        </w:numPr>
        <w:shd w:val="clear" w:color="auto" w:fill="FFFFFF"/>
        <w:tabs>
          <w:tab w:val="left" w:pos="284"/>
        </w:tabs>
        <w:suppressAutoHyphens/>
        <w:autoSpaceDN w:val="0"/>
        <w:spacing w:line="360" w:lineRule="auto"/>
        <w:ind w:left="720" w:hanging="360"/>
        <w:jc w:val="both"/>
        <w:textAlignment w:val="baseline"/>
        <w:rPr>
          <w:rFonts w:eastAsia="Lucida Sans Unicode" w:cs="Tahoma"/>
          <w:kern w:val="3"/>
          <w:szCs w:val="20"/>
          <w:lang w:eastAsia="pl-PL"/>
        </w:rPr>
      </w:pPr>
      <w:r w:rsidRPr="00EF4426">
        <w:rPr>
          <w:rFonts w:eastAsia="Lucida Sans Unicode" w:cs="Tahoma"/>
          <w:kern w:val="3"/>
          <w:szCs w:val="20"/>
          <w:lang w:eastAsia="pl-PL"/>
        </w:rPr>
        <w:t>Nieprzedłożenie oświadczenia, o których mowa w punkcie powyżej traktowane będzie jako niewypełnienie obowiązku zatrudnienia na podstawie umowy o pracę osób wykonujących prace budowlane.</w:t>
      </w:r>
    </w:p>
    <w:p w:rsidR="00083D20" w:rsidRPr="00EF4426" w:rsidRDefault="00083D20" w:rsidP="00083D20">
      <w:pPr>
        <w:widowControl w:val="0"/>
        <w:suppressAutoHyphens/>
        <w:autoSpaceDE w:val="0"/>
        <w:autoSpaceDN w:val="0"/>
        <w:spacing w:line="360" w:lineRule="auto"/>
        <w:jc w:val="center"/>
        <w:textAlignment w:val="baseline"/>
        <w:rPr>
          <w:rFonts w:eastAsia="Lucida Sans Unicode" w:cs="Tahoma"/>
          <w:b/>
          <w:bCs/>
          <w:kern w:val="3"/>
          <w:szCs w:val="20"/>
          <w:lang w:eastAsia="pl-PL"/>
        </w:rPr>
      </w:pPr>
    </w:p>
    <w:p w:rsidR="00083D20" w:rsidRPr="00EF4426" w:rsidRDefault="00083D20" w:rsidP="00083D20">
      <w:pPr>
        <w:widowControl w:val="0"/>
        <w:suppressAutoHyphens/>
        <w:autoSpaceDE w:val="0"/>
        <w:autoSpaceDN w:val="0"/>
        <w:spacing w:line="360" w:lineRule="auto"/>
        <w:jc w:val="center"/>
        <w:textAlignment w:val="baseline"/>
        <w:rPr>
          <w:rFonts w:eastAsia="Lucida Sans Unicode" w:cs="Tahoma"/>
          <w:b/>
          <w:bCs/>
          <w:kern w:val="3"/>
          <w:szCs w:val="20"/>
          <w:lang w:eastAsia="pl-PL"/>
        </w:rPr>
      </w:pPr>
      <w:r w:rsidRPr="00EF4426">
        <w:rPr>
          <w:rFonts w:eastAsia="Lucida Sans Unicode" w:cs="Tahoma"/>
          <w:b/>
          <w:bCs/>
          <w:kern w:val="3"/>
          <w:szCs w:val="20"/>
          <w:lang w:eastAsia="pl-PL"/>
        </w:rPr>
        <w:t>§2</w:t>
      </w:r>
    </w:p>
    <w:p w:rsidR="00083D20" w:rsidRPr="00EF4426" w:rsidRDefault="00083D20" w:rsidP="00083D20">
      <w:pPr>
        <w:widowControl w:val="0"/>
        <w:suppressAutoHyphens/>
        <w:autoSpaceDE w:val="0"/>
        <w:autoSpaceDN w:val="0"/>
        <w:spacing w:line="360" w:lineRule="auto"/>
        <w:jc w:val="center"/>
        <w:textAlignment w:val="baseline"/>
        <w:rPr>
          <w:rFonts w:eastAsia="Lucida Sans Unicode" w:cs="Tahoma"/>
          <w:b/>
          <w:bCs/>
          <w:kern w:val="3"/>
          <w:szCs w:val="20"/>
          <w:lang w:eastAsia="pl-PL"/>
        </w:rPr>
      </w:pPr>
      <w:r w:rsidRPr="00EF4426">
        <w:rPr>
          <w:rFonts w:eastAsia="Lucida Sans Unicode" w:cs="Tahoma"/>
          <w:b/>
          <w:bCs/>
          <w:kern w:val="3"/>
          <w:szCs w:val="20"/>
          <w:lang w:eastAsia="pl-PL"/>
        </w:rPr>
        <w:t>Gwarancje</w:t>
      </w:r>
    </w:p>
    <w:p w:rsidR="00083D20" w:rsidRPr="00EF4426" w:rsidRDefault="00083D20" w:rsidP="00007A90">
      <w:pPr>
        <w:widowControl w:val="0"/>
        <w:numPr>
          <w:ilvl w:val="0"/>
          <w:numId w:val="47"/>
        </w:numPr>
        <w:shd w:val="clear" w:color="auto" w:fill="FFFFFF"/>
        <w:tabs>
          <w:tab w:val="left" w:pos="284"/>
        </w:tabs>
        <w:suppressAutoHyphens/>
        <w:autoSpaceDN w:val="0"/>
        <w:spacing w:line="360" w:lineRule="auto"/>
        <w:ind w:left="720" w:hanging="360"/>
        <w:jc w:val="both"/>
        <w:textAlignment w:val="baseline"/>
        <w:rPr>
          <w:rFonts w:eastAsia="Lucida Sans Unicode" w:cs="Tahoma"/>
          <w:kern w:val="3"/>
          <w:szCs w:val="20"/>
          <w:lang w:eastAsia="pl-PL"/>
        </w:rPr>
      </w:pPr>
      <w:r w:rsidRPr="00EF4426">
        <w:rPr>
          <w:rFonts w:eastAsia="Lucida Sans Unicode" w:cs="Tahoma"/>
          <w:kern w:val="3"/>
          <w:szCs w:val="20"/>
          <w:lang w:eastAsia="pl-PL"/>
        </w:rPr>
        <w:t>Wykonawca udziela gwarancji na wykonane roboty stanowiące przedmiot niniejszej umowy na okres ………. lat od daty bezusterkowego odbioru końcowego przedmiotu umowy.</w:t>
      </w:r>
    </w:p>
    <w:p w:rsidR="00083D20" w:rsidRPr="00EF4426" w:rsidRDefault="00083D20" w:rsidP="00007A90">
      <w:pPr>
        <w:widowControl w:val="0"/>
        <w:numPr>
          <w:ilvl w:val="0"/>
          <w:numId w:val="47"/>
        </w:numPr>
        <w:shd w:val="clear" w:color="auto" w:fill="FFFFFF"/>
        <w:tabs>
          <w:tab w:val="left" w:pos="284"/>
        </w:tabs>
        <w:suppressAutoHyphens/>
        <w:autoSpaceDN w:val="0"/>
        <w:spacing w:line="360" w:lineRule="auto"/>
        <w:ind w:left="720" w:hanging="360"/>
        <w:jc w:val="both"/>
        <w:textAlignment w:val="baseline"/>
        <w:rPr>
          <w:rFonts w:eastAsia="Lucida Sans Unicode" w:cs="Tahoma"/>
          <w:kern w:val="3"/>
          <w:szCs w:val="20"/>
          <w:lang w:eastAsia="pl-PL"/>
        </w:rPr>
      </w:pPr>
      <w:r w:rsidRPr="00EF4426">
        <w:rPr>
          <w:rFonts w:eastAsia="Lucida Sans Unicode" w:cs="Tahoma"/>
          <w:kern w:val="3"/>
          <w:szCs w:val="20"/>
          <w:lang w:eastAsia="pl-PL"/>
        </w:rPr>
        <w:t>Okres rękojmi za wady wynosi …..  lat od daty bezusterkowego odbioru końcowego przedmiotu umowy.</w:t>
      </w:r>
    </w:p>
    <w:p w:rsidR="00083D20" w:rsidRPr="00EF4426" w:rsidRDefault="00083D20" w:rsidP="00083D20">
      <w:pPr>
        <w:widowControl w:val="0"/>
        <w:suppressAutoHyphens/>
        <w:autoSpaceDE w:val="0"/>
        <w:autoSpaceDN w:val="0"/>
        <w:spacing w:line="360" w:lineRule="auto"/>
        <w:jc w:val="center"/>
        <w:textAlignment w:val="baseline"/>
        <w:rPr>
          <w:rFonts w:eastAsia="Lucida Sans Unicode" w:cs="Tahoma"/>
          <w:b/>
          <w:bCs/>
          <w:kern w:val="3"/>
          <w:szCs w:val="20"/>
          <w:lang w:eastAsia="pl-PL"/>
        </w:rPr>
      </w:pPr>
    </w:p>
    <w:p w:rsidR="00083D20" w:rsidRPr="00EF4426" w:rsidRDefault="00083D20" w:rsidP="00083D20">
      <w:pPr>
        <w:widowControl w:val="0"/>
        <w:suppressAutoHyphens/>
        <w:autoSpaceDE w:val="0"/>
        <w:autoSpaceDN w:val="0"/>
        <w:spacing w:line="360" w:lineRule="auto"/>
        <w:jc w:val="center"/>
        <w:textAlignment w:val="baseline"/>
        <w:rPr>
          <w:rFonts w:eastAsia="Lucida Sans Unicode" w:cs="Tahoma"/>
          <w:b/>
          <w:bCs/>
          <w:kern w:val="3"/>
          <w:szCs w:val="20"/>
          <w:lang w:eastAsia="pl-PL"/>
        </w:rPr>
      </w:pPr>
      <w:r w:rsidRPr="00EF4426">
        <w:rPr>
          <w:rFonts w:eastAsia="Lucida Sans Unicode" w:cs="Tahoma"/>
          <w:b/>
          <w:bCs/>
          <w:kern w:val="3"/>
          <w:szCs w:val="20"/>
          <w:lang w:eastAsia="pl-PL"/>
        </w:rPr>
        <w:t>§3</w:t>
      </w:r>
    </w:p>
    <w:p w:rsidR="00083D20" w:rsidRPr="00EF4426" w:rsidRDefault="00083D20" w:rsidP="00083D20">
      <w:pPr>
        <w:widowControl w:val="0"/>
        <w:suppressAutoHyphens/>
        <w:autoSpaceDE w:val="0"/>
        <w:autoSpaceDN w:val="0"/>
        <w:spacing w:line="360" w:lineRule="auto"/>
        <w:jc w:val="center"/>
        <w:textAlignment w:val="baseline"/>
        <w:rPr>
          <w:rFonts w:eastAsia="Lucida Sans Unicode" w:cs="Tahoma"/>
          <w:kern w:val="3"/>
          <w:szCs w:val="20"/>
          <w:lang w:eastAsia="pl-PL"/>
        </w:rPr>
      </w:pPr>
      <w:r w:rsidRPr="00EF4426">
        <w:rPr>
          <w:rFonts w:eastAsia="Lucida Sans Unicode" w:cs="Tahoma"/>
          <w:b/>
          <w:bCs/>
          <w:kern w:val="3"/>
          <w:szCs w:val="20"/>
          <w:lang w:eastAsia="pl-PL"/>
        </w:rPr>
        <w:t>Inżynier kontraktu i kierownictwo nad wykonaniem robót</w:t>
      </w:r>
    </w:p>
    <w:p w:rsidR="00083D20" w:rsidRPr="00EF4426" w:rsidRDefault="00083D20" w:rsidP="00007A90">
      <w:pPr>
        <w:widowControl w:val="0"/>
        <w:numPr>
          <w:ilvl w:val="0"/>
          <w:numId w:val="38"/>
        </w:numPr>
        <w:shd w:val="clear" w:color="auto" w:fill="FFFFFF"/>
        <w:tabs>
          <w:tab w:val="left" w:pos="284"/>
        </w:tabs>
        <w:suppressAutoHyphens/>
        <w:autoSpaceDN w:val="0"/>
        <w:spacing w:line="360" w:lineRule="auto"/>
        <w:jc w:val="both"/>
        <w:textAlignment w:val="baseline"/>
        <w:rPr>
          <w:rFonts w:eastAsia="Lucida Sans Unicode" w:cs="Tahoma"/>
          <w:kern w:val="3"/>
          <w:szCs w:val="20"/>
          <w:lang w:eastAsia="pl-PL"/>
        </w:rPr>
      </w:pPr>
      <w:r w:rsidRPr="00EF4426">
        <w:rPr>
          <w:rFonts w:eastAsia="Lucida Sans Unicode" w:cs="Tahoma"/>
          <w:kern w:val="3"/>
          <w:szCs w:val="20"/>
          <w:lang w:eastAsia="pl-PL"/>
        </w:rPr>
        <w:t xml:space="preserve">Wykonawca zapewni udział przy realizacji zamówienia osób posiadających  uprawnienia do kierowania </w:t>
      </w:r>
      <w:r w:rsidRPr="00EF4426">
        <w:rPr>
          <w:rFonts w:eastAsia="Lucida Sans Unicode" w:cs="Tahoma"/>
          <w:kern w:val="3"/>
          <w:szCs w:val="20"/>
          <w:lang w:eastAsia="pl-PL"/>
        </w:rPr>
        <w:lastRenderedPageBreak/>
        <w:t xml:space="preserve">robotami budowlanymi w specjalnościach </w:t>
      </w:r>
      <w:r>
        <w:rPr>
          <w:rFonts w:eastAsia="Lucida Sans Unicode" w:cs="Tahoma"/>
          <w:kern w:val="3"/>
          <w:szCs w:val="20"/>
          <w:lang w:eastAsia="pl-PL"/>
        </w:rPr>
        <w:t>- drogi</w:t>
      </w:r>
      <w:r w:rsidRPr="00EF4426">
        <w:rPr>
          <w:rFonts w:eastAsia="Lucida Sans Unicode" w:cs="Tahoma"/>
          <w:kern w:val="3"/>
          <w:szCs w:val="20"/>
          <w:lang w:eastAsia="pl-PL"/>
        </w:rPr>
        <w:t xml:space="preserve">. </w:t>
      </w:r>
    </w:p>
    <w:p w:rsidR="00083D20" w:rsidRPr="00EF4426" w:rsidRDefault="00083D20" w:rsidP="00007A90">
      <w:pPr>
        <w:widowControl w:val="0"/>
        <w:numPr>
          <w:ilvl w:val="0"/>
          <w:numId w:val="27"/>
        </w:numPr>
        <w:shd w:val="clear" w:color="auto" w:fill="FFFFFF"/>
        <w:tabs>
          <w:tab w:val="left" w:pos="284"/>
        </w:tabs>
        <w:suppressAutoHyphens/>
        <w:autoSpaceDN w:val="0"/>
        <w:spacing w:line="360" w:lineRule="auto"/>
        <w:jc w:val="both"/>
        <w:textAlignment w:val="baseline"/>
        <w:rPr>
          <w:rFonts w:eastAsia="Lucida Sans Unicode" w:cs="Tahoma"/>
          <w:kern w:val="3"/>
          <w:szCs w:val="20"/>
          <w:lang w:eastAsia="pl-PL"/>
        </w:rPr>
      </w:pPr>
      <w:r w:rsidRPr="00EF4426">
        <w:rPr>
          <w:rFonts w:eastAsia="Lucida Sans Unicode" w:cs="Tahoma"/>
          <w:kern w:val="3"/>
          <w:szCs w:val="20"/>
          <w:lang w:eastAsia="pl-PL"/>
        </w:rPr>
        <w:t>Zamawiający zapewnia nadzór inwestorski.</w:t>
      </w:r>
    </w:p>
    <w:p w:rsidR="00083D20" w:rsidRPr="00EF4426" w:rsidRDefault="00083D20" w:rsidP="00083D20">
      <w:pPr>
        <w:widowControl w:val="0"/>
        <w:suppressAutoHyphens/>
        <w:autoSpaceDE w:val="0"/>
        <w:autoSpaceDN w:val="0"/>
        <w:spacing w:line="360" w:lineRule="auto"/>
        <w:jc w:val="center"/>
        <w:textAlignment w:val="baseline"/>
        <w:rPr>
          <w:rFonts w:eastAsia="Lucida Sans Unicode" w:cs="Tahoma"/>
          <w:b/>
          <w:bCs/>
          <w:kern w:val="3"/>
          <w:szCs w:val="20"/>
          <w:lang w:eastAsia="pl-PL"/>
        </w:rPr>
      </w:pPr>
    </w:p>
    <w:p w:rsidR="00083D20" w:rsidRPr="00EF4426" w:rsidRDefault="00083D20" w:rsidP="00083D20">
      <w:pPr>
        <w:widowControl w:val="0"/>
        <w:suppressAutoHyphens/>
        <w:autoSpaceDE w:val="0"/>
        <w:autoSpaceDN w:val="0"/>
        <w:spacing w:line="360" w:lineRule="auto"/>
        <w:jc w:val="center"/>
        <w:textAlignment w:val="baseline"/>
        <w:rPr>
          <w:rFonts w:eastAsia="Lucida Sans Unicode" w:cs="Tahoma"/>
          <w:b/>
          <w:bCs/>
          <w:kern w:val="3"/>
          <w:szCs w:val="20"/>
          <w:lang w:eastAsia="pl-PL"/>
        </w:rPr>
      </w:pPr>
      <w:r w:rsidRPr="00EF4426">
        <w:rPr>
          <w:rFonts w:eastAsia="Lucida Sans Unicode" w:cs="Tahoma"/>
          <w:b/>
          <w:bCs/>
          <w:kern w:val="3"/>
          <w:szCs w:val="20"/>
          <w:lang w:eastAsia="pl-PL"/>
        </w:rPr>
        <w:t>§4</w:t>
      </w:r>
    </w:p>
    <w:p w:rsidR="00083D20" w:rsidRPr="00EF4426" w:rsidRDefault="00083D20" w:rsidP="00083D20">
      <w:pPr>
        <w:widowControl w:val="0"/>
        <w:suppressAutoHyphens/>
        <w:autoSpaceDE w:val="0"/>
        <w:autoSpaceDN w:val="0"/>
        <w:spacing w:line="360" w:lineRule="auto"/>
        <w:jc w:val="center"/>
        <w:textAlignment w:val="baseline"/>
        <w:rPr>
          <w:rFonts w:eastAsia="Lucida Sans Unicode" w:cs="Tahoma"/>
          <w:kern w:val="3"/>
          <w:szCs w:val="20"/>
          <w:lang w:eastAsia="pl-PL"/>
        </w:rPr>
      </w:pPr>
      <w:r w:rsidRPr="00EF4426">
        <w:rPr>
          <w:rFonts w:eastAsia="Lucida Sans Unicode" w:cs="Tahoma"/>
          <w:b/>
          <w:bCs/>
          <w:kern w:val="3"/>
          <w:szCs w:val="20"/>
          <w:lang w:eastAsia="pl-PL"/>
        </w:rPr>
        <w:t>Terminy realizacji przedmiotu umowy</w:t>
      </w:r>
    </w:p>
    <w:p w:rsidR="00083D20" w:rsidRPr="00EF4426" w:rsidRDefault="00083D20" w:rsidP="00007A90">
      <w:pPr>
        <w:widowControl w:val="0"/>
        <w:numPr>
          <w:ilvl w:val="0"/>
          <w:numId w:val="39"/>
        </w:numPr>
        <w:tabs>
          <w:tab w:val="left" w:pos="284"/>
        </w:tabs>
        <w:suppressAutoHyphens/>
        <w:autoSpaceDN w:val="0"/>
        <w:spacing w:line="360" w:lineRule="auto"/>
        <w:ind w:left="851" w:hanging="851"/>
        <w:jc w:val="both"/>
        <w:textAlignment w:val="baseline"/>
        <w:rPr>
          <w:rFonts w:eastAsia="Lucida Sans Unicode" w:cs="Tahoma"/>
          <w:kern w:val="3"/>
          <w:szCs w:val="20"/>
          <w:lang w:eastAsia="pl-PL"/>
        </w:rPr>
      </w:pPr>
      <w:r w:rsidRPr="00EF4426">
        <w:rPr>
          <w:rFonts w:eastAsia="Lucida Sans Unicode" w:cs="Tahoma"/>
          <w:kern w:val="3"/>
          <w:szCs w:val="20"/>
          <w:lang w:eastAsia="pl-PL"/>
        </w:rPr>
        <w:t>Strony ustalają  następujące terminy realizacji zadania:</w:t>
      </w:r>
    </w:p>
    <w:p w:rsidR="00083D20" w:rsidRPr="00EF4426" w:rsidRDefault="00083D20" w:rsidP="00007A90">
      <w:pPr>
        <w:widowControl w:val="0"/>
        <w:numPr>
          <w:ilvl w:val="0"/>
          <w:numId w:val="40"/>
        </w:numPr>
        <w:tabs>
          <w:tab w:val="left" w:pos="567"/>
        </w:tabs>
        <w:suppressAutoHyphens/>
        <w:autoSpaceDN w:val="0"/>
        <w:spacing w:line="360" w:lineRule="auto"/>
        <w:ind w:left="567" w:hanging="283"/>
        <w:jc w:val="both"/>
        <w:textAlignment w:val="baseline"/>
        <w:rPr>
          <w:rFonts w:eastAsia="Lucida Sans Unicode" w:cs="Tahoma"/>
          <w:kern w:val="3"/>
          <w:szCs w:val="20"/>
          <w:lang w:eastAsia="pl-PL"/>
        </w:rPr>
      </w:pPr>
      <w:r w:rsidRPr="00EF4426">
        <w:rPr>
          <w:rFonts w:eastAsia="Lucida Sans Unicode" w:cs="Tahoma"/>
          <w:kern w:val="3"/>
          <w:szCs w:val="20"/>
          <w:lang w:eastAsia="pl-PL"/>
        </w:rPr>
        <w:t xml:space="preserve">termin przekazania placu budowy wraz z </w:t>
      </w:r>
      <w:r>
        <w:rPr>
          <w:rFonts w:eastAsia="Lucida Sans Unicode" w:cs="Tahoma"/>
          <w:kern w:val="3"/>
          <w:szCs w:val="20"/>
          <w:lang w:eastAsia="pl-PL"/>
        </w:rPr>
        <w:t>dokumentacja techniczną – do 7</w:t>
      </w:r>
      <w:r w:rsidRPr="00EF4426">
        <w:rPr>
          <w:rFonts w:eastAsia="Lucida Sans Unicode" w:cs="Tahoma"/>
          <w:kern w:val="3"/>
          <w:szCs w:val="20"/>
          <w:lang w:eastAsia="pl-PL"/>
        </w:rPr>
        <w:t xml:space="preserve"> dni od podpisania umowy;</w:t>
      </w:r>
    </w:p>
    <w:p w:rsidR="00083D20" w:rsidRPr="00EF4426" w:rsidRDefault="00083D20" w:rsidP="00007A90">
      <w:pPr>
        <w:widowControl w:val="0"/>
        <w:numPr>
          <w:ilvl w:val="0"/>
          <w:numId w:val="29"/>
        </w:numPr>
        <w:tabs>
          <w:tab w:val="left" w:pos="567"/>
        </w:tabs>
        <w:suppressAutoHyphens/>
        <w:autoSpaceDN w:val="0"/>
        <w:spacing w:line="360" w:lineRule="auto"/>
        <w:ind w:left="567" w:hanging="283"/>
        <w:jc w:val="both"/>
        <w:textAlignment w:val="baseline"/>
        <w:rPr>
          <w:rFonts w:eastAsia="Lucida Sans Unicode" w:cs="Tahoma"/>
          <w:kern w:val="3"/>
          <w:szCs w:val="20"/>
          <w:lang w:eastAsia="pl-PL"/>
        </w:rPr>
      </w:pPr>
      <w:r w:rsidRPr="00EF4426">
        <w:rPr>
          <w:rFonts w:eastAsia="Lucida Sans Unicode" w:cs="Tahoma"/>
          <w:kern w:val="3"/>
          <w:szCs w:val="20"/>
          <w:lang w:eastAsia="pl-PL"/>
        </w:rPr>
        <w:t>termin rozpoczęcia robót - najpóźniej do 7 dni po przekazaniu placu budowy;</w:t>
      </w:r>
    </w:p>
    <w:p w:rsidR="00083D20" w:rsidRPr="00EF4426" w:rsidRDefault="00083D20" w:rsidP="00007A90">
      <w:pPr>
        <w:widowControl w:val="0"/>
        <w:numPr>
          <w:ilvl w:val="0"/>
          <w:numId w:val="29"/>
        </w:numPr>
        <w:tabs>
          <w:tab w:val="left" w:pos="567"/>
        </w:tabs>
        <w:suppressAutoHyphens/>
        <w:autoSpaceDN w:val="0"/>
        <w:spacing w:line="360" w:lineRule="auto"/>
        <w:ind w:left="567" w:hanging="283"/>
        <w:jc w:val="both"/>
        <w:textAlignment w:val="baseline"/>
        <w:rPr>
          <w:rFonts w:eastAsia="Lucida Sans Unicode" w:cs="Tahoma"/>
          <w:kern w:val="3"/>
          <w:szCs w:val="20"/>
          <w:lang w:eastAsia="pl-PL"/>
        </w:rPr>
      </w:pPr>
      <w:r w:rsidRPr="00EF4426">
        <w:rPr>
          <w:rFonts w:eastAsia="Lucida Sans Unicode" w:cs="Tahoma"/>
          <w:kern w:val="3"/>
          <w:szCs w:val="20"/>
          <w:lang w:eastAsia="pl-PL"/>
        </w:rPr>
        <w:t>termin wykonan</w:t>
      </w:r>
      <w:r w:rsidR="005F215F">
        <w:rPr>
          <w:rFonts w:eastAsia="Lucida Sans Unicode" w:cs="Tahoma"/>
          <w:kern w:val="3"/>
          <w:szCs w:val="20"/>
          <w:lang w:eastAsia="pl-PL"/>
        </w:rPr>
        <w:t>ia przedmiotu zamówienia – do 19.10.2018</w:t>
      </w:r>
      <w:r w:rsidRPr="00EF4426">
        <w:rPr>
          <w:rFonts w:eastAsia="Lucida Sans Unicode" w:cs="Tahoma"/>
          <w:kern w:val="3"/>
          <w:szCs w:val="20"/>
          <w:lang w:eastAsia="pl-PL"/>
        </w:rPr>
        <w:t xml:space="preserve"> r.; </w:t>
      </w:r>
    </w:p>
    <w:p w:rsidR="00083D20" w:rsidRPr="00EF4426" w:rsidRDefault="00083D20" w:rsidP="00007A90">
      <w:pPr>
        <w:widowControl w:val="0"/>
        <w:numPr>
          <w:ilvl w:val="0"/>
          <w:numId w:val="29"/>
        </w:numPr>
        <w:tabs>
          <w:tab w:val="left" w:pos="567"/>
        </w:tabs>
        <w:suppressAutoHyphens/>
        <w:autoSpaceDN w:val="0"/>
        <w:spacing w:line="360" w:lineRule="auto"/>
        <w:ind w:left="567" w:hanging="283"/>
        <w:jc w:val="both"/>
        <w:textAlignment w:val="baseline"/>
        <w:rPr>
          <w:rFonts w:eastAsia="Lucida Sans Unicode" w:cs="Tahoma"/>
          <w:kern w:val="3"/>
          <w:szCs w:val="20"/>
          <w:lang w:eastAsia="pl-PL"/>
        </w:rPr>
      </w:pPr>
      <w:r w:rsidRPr="00EF4426">
        <w:rPr>
          <w:rFonts w:eastAsia="Lucida Sans Unicode" w:cs="Tahoma"/>
          <w:kern w:val="3"/>
          <w:szCs w:val="20"/>
          <w:lang w:eastAsia="pl-PL"/>
        </w:rPr>
        <w:t>terminy odb</w:t>
      </w:r>
      <w:r>
        <w:rPr>
          <w:rFonts w:eastAsia="Lucida Sans Unicode" w:cs="Tahoma"/>
          <w:kern w:val="3"/>
          <w:szCs w:val="20"/>
          <w:lang w:eastAsia="pl-PL"/>
        </w:rPr>
        <w:t xml:space="preserve">ioru końcowego będą następować </w:t>
      </w:r>
      <w:r w:rsidRPr="00EF4426">
        <w:rPr>
          <w:rFonts w:eastAsia="Lucida Sans Unicode" w:cs="Tahoma"/>
          <w:kern w:val="3"/>
          <w:szCs w:val="20"/>
          <w:lang w:eastAsia="pl-PL"/>
        </w:rPr>
        <w:t>w ciągu 7 dni od zgłoszenia przez Wykonawcę Zamawiającemu ukończenia prac.</w:t>
      </w:r>
    </w:p>
    <w:p w:rsidR="00083D20" w:rsidRPr="00EF4426" w:rsidRDefault="00083D20" w:rsidP="00083D20">
      <w:pPr>
        <w:widowControl w:val="0"/>
        <w:suppressAutoHyphens/>
        <w:autoSpaceDN w:val="0"/>
        <w:spacing w:line="360" w:lineRule="auto"/>
        <w:jc w:val="both"/>
        <w:textAlignment w:val="baseline"/>
        <w:rPr>
          <w:rFonts w:eastAsia="Lucida Sans Unicode" w:cs="Tahoma"/>
          <w:bCs/>
          <w:kern w:val="3"/>
          <w:szCs w:val="20"/>
          <w:lang w:eastAsia="pl-PL"/>
        </w:rPr>
      </w:pPr>
    </w:p>
    <w:p w:rsidR="00083D20" w:rsidRPr="00EF4426" w:rsidRDefault="00083D20" w:rsidP="00083D20">
      <w:pPr>
        <w:widowControl w:val="0"/>
        <w:suppressAutoHyphens/>
        <w:autoSpaceDN w:val="0"/>
        <w:spacing w:line="360" w:lineRule="auto"/>
        <w:jc w:val="center"/>
        <w:textAlignment w:val="baseline"/>
        <w:rPr>
          <w:rFonts w:eastAsia="Lucida Sans Unicode" w:cs="Tahoma"/>
          <w:b/>
          <w:bCs/>
          <w:kern w:val="3"/>
          <w:szCs w:val="20"/>
          <w:lang w:eastAsia="pl-PL"/>
        </w:rPr>
      </w:pPr>
      <w:r w:rsidRPr="00EF4426">
        <w:rPr>
          <w:rFonts w:eastAsia="Lucida Sans Unicode" w:cs="Tahoma"/>
          <w:b/>
          <w:bCs/>
          <w:kern w:val="3"/>
          <w:szCs w:val="20"/>
          <w:lang w:eastAsia="pl-PL"/>
        </w:rPr>
        <w:t>§5</w:t>
      </w:r>
    </w:p>
    <w:p w:rsidR="00083D20" w:rsidRPr="00EF4426" w:rsidRDefault="00083D20" w:rsidP="00083D20">
      <w:pPr>
        <w:widowControl w:val="0"/>
        <w:suppressAutoHyphens/>
        <w:autoSpaceDN w:val="0"/>
        <w:spacing w:line="360" w:lineRule="auto"/>
        <w:jc w:val="center"/>
        <w:textAlignment w:val="baseline"/>
        <w:rPr>
          <w:rFonts w:eastAsia="Lucida Sans Unicode" w:cs="Tahoma"/>
          <w:kern w:val="3"/>
          <w:szCs w:val="20"/>
          <w:lang w:eastAsia="pl-PL"/>
        </w:rPr>
      </w:pPr>
      <w:r w:rsidRPr="00EF4426">
        <w:rPr>
          <w:rFonts w:eastAsia="Lucida Sans Unicode" w:cs="Tahoma"/>
          <w:b/>
          <w:bCs/>
          <w:kern w:val="3"/>
          <w:szCs w:val="20"/>
          <w:lang w:eastAsia="pl-PL"/>
        </w:rPr>
        <w:t>Wynagrodzenie Wykonawcy i warunki płatności</w:t>
      </w:r>
    </w:p>
    <w:p w:rsidR="00083D20" w:rsidRPr="00EF4426" w:rsidRDefault="00083D20" w:rsidP="00007A90">
      <w:pPr>
        <w:widowControl w:val="0"/>
        <w:numPr>
          <w:ilvl w:val="0"/>
          <w:numId w:val="41"/>
        </w:numPr>
        <w:tabs>
          <w:tab w:val="left" w:pos="284"/>
        </w:tabs>
        <w:suppressAutoHyphens/>
        <w:autoSpaceDE w:val="0"/>
        <w:autoSpaceDN w:val="0"/>
        <w:spacing w:line="360" w:lineRule="auto"/>
        <w:ind w:left="284" w:hanging="284"/>
        <w:jc w:val="both"/>
        <w:textAlignment w:val="baseline"/>
        <w:rPr>
          <w:rFonts w:eastAsia="Lucida Sans Unicode" w:cs="Tahoma"/>
          <w:kern w:val="3"/>
          <w:szCs w:val="20"/>
          <w:lang w:eastAsia="pl-PL"/>
        </w:rPr>
      </w:pPr>
      <w:r w:rsidRPr="00EF4426">
        <w:rPr>
          <w:rFonts w:eastAsia="Lucida Sans Unicode" w:cs="Tahoma"/>
          <w:kern w:val="3"/>
          <w:szCs w:val="20"/>
          <w:lang w:eastAsia="pl-PL"/>
        </w:rPr>
        <w:t xml:space="preserve">Za wykonanie przedmiotu umowy strony ustalają wynagrodzenie w wysokości: </w:t>
      </w:r>
    </w:p>
    <w:p w:rsidR="00083D20" w:rsidRPr="00EF4426" w:rsidRDefault="00083D20" w:rsidP="00083D20">
      <w:pPr>
        <w:widowControl w:val="0"/>
        <w:suppressAutoHyphens/>
        <w:autoSpaceDE w:val="0"/>
        <w:autoSpaceDN w:val="0"/>
        <w:spacing w:line="360" w:lineRule="auto"/>
        <w:ind w:left="284" w:hanging="284"/>
        <w:jc w:val="both"/>
        <w:textAlignment w:val="baseline"/>
        <w:rPr>
          <w:rFonts w:eastAsia="Lucida Sans Unicode" w:cs="Tahoma"/>
          <w:kern w:val="3"/>
          <w:szCs w:val="20"/>
          <w:lang w:eastAsia="pl-PL"/>
        </w:rPr>
      </w:pPr>
      <w:r w:rsidRPr="00EF4426">
        <w:rPr>
          <w:rFonts w:eastAsia="Lucida Sans Unicode" w:cs="Tahoma"/>
          <w:kern w:val="3"/>
          <w:szCs w:val="20"/>
          <w:lang w:eastAsia="pl-PL"/>
        </w:rPr>
        <w:t>………………netto + VAT 23% ………………zł = ……………………..</w:t>
      </w:r>
      <w:r w:rsidRPr="00EF4426">
        <w:rPr>
          <w:rFonts w:eastAsia="Lucida Sans Unicode" w:cs="Tahoma"/>
          <w:b/>
          <w:kern w:val="3"/>
          <w:szCs w:val="20"/>
          <w:lang w:eastAsia="pl-PL"/>
        </w:rPr>
        <w:t xml:space="preserve"> zł brutto</w:t>
      </w:r>
      <w:r w:rsidRPr="00EF4426">
        <w:rPr>
          <w:rFonts w:eastAsia="Lucida Sans Unicode" w:cs="Tahoma"/>
          <w:kern w:val="3"/>
          <w:szCs w:val="20"/>
          <w:lang w:eastAsia="pl-PL"/>
        </w:rPr>
        <w:t xml:space="preserve">, </w:t>
      </w:r>
    </w:p>
    <w:p w:rsidR="00083D20" w:rsidRPr="00EF4426" w:rsidRDefault="00083D20" w:rsidP="00083D20">
      <w:pPr>
        <w:widowControl w:val="0"/>
        <w:suppressAutoHyphens/>
        <w:autoSpaceDE w:val="0"/>
        <w:autoSpaceDN w:val="0"/>
        <w:spacing w:line="360" w:lineRule="auto"/>
        <w:ind w:left="284" w:hanging="284"/>
        <w:jc w:val="both"/>
        <w:textAlignment w:val="baseline"/>
        <w:rPr>
          <w:rFonts w:eastAsia="Lucida Sans Unicode" w:cs="Tahoma"/>
          <w:kern w:val="3"/>
          <w:szCs w:val="20"/>
          <w:lang w:eastAsia="pl-PL"/>
        </w:rPr>
      </w:pPr>
      <w:r w:rsidRPr="00EF4426">
        <w:rPr>
          <w:rFonts w:eastAsia="Lucida Sans Unicode" w:cs="Tahoma"/>
          <w:kern w:val="3"/>
          <w:szCs w:val="20"/>
          <w:lang w:eastAsia="pl-PL"/>
        </w:rPr>
        <w:t>słownie:  ……………………..</w:t>
      </w:r>
    </w:p>
    <w:p w:rsidR="00083D20" w:rsidRPr="00EF4426" w:rsidRDefault="00083D20" w:rsidP="00007A90">
      <w:pPr>
        <w:widowControl w:val="0"/>
        <w:numPr>
          <w:ilvl w:val="0"/>
          <w:numId w:val="30"/>
        </w:numPr>
        <w:tabs>
          <w:tab w:val="left" w:pos="284"/>
        </w:tabs>
        <w:suppressAutoHyphens/>
        <w:autoSpaceDE w:val="0"/>
        <w:autoSpaceDN w:val="0"/>
        <w:spacing w:line="360" w:lineRule="auto"/>
        <w:ind w:left="284" w:hanging="284"/>
        <w:jc w:val="both"/>
        <w:textAlignment w:val="baseline"/>
        <w:rPr>
          <w:rFonts w:eastAsia="Lucida Sans Unicode" w:cs="Tahoma"/>
          <w:kern w:val="3"/>
          <w:szCs w:val="20"/>
          <w:lang w:eastAsia="pl-PL"/>
        </w:rPr>
      </w:pPr>
      <w:r w:rsidRPr="00EF4426">
        <w:rPr>
          <w:rFonts w:eastAsia="Lucida Sans Unicode" w:cs="Tahoma"/>
          <w:kern w:val="3"/>
          <w:szCs w:val="20"/>
          <w:lang w:eastAsia="pl-PL"/>
        </w:rPr>
        <w:t>Rozliczenie z Wykonawcą nastąpi ryczałtowo.</w:t>
      </w:r>
    </w:p>
    <w:p w:rsidR="00083D20" w:rsidRPr="00EF4426" w:rsidRDefault="00083D20" w:rsidP="00007A90">
      <w:pPr>
        <w:widowControl w:val="0"/>
        <w:numPr>
          <w:ilvl w:val="0"/>
          <w:numId w:val="30"/>
        </w:numPr>
        <w:tabs>
          <w:tab w:val="left" w:pos="284"/>
        </w:tabs>
        <w:suppressAutoHyphens/>
        <w:autoSpaceDE w:val="0"/>
        <w:autoSpaceDN w:val="0"/>
        <w:spacing w:line="360" w:lineRule="auto"/>
        <w:ind w:left="284" w:hanging="284"/>
        <w:jc w:val="both"/>
        <w:textAlignment w:val="baseline"/>
        <w:rPr>
          <w:rFonts w:eastAsia="Lucida Sans Unicode" w:cs="Tahoma"/>
          <w:kern w:val="3"/>
          <w:szCs w:val="20"/>
          <w:lang w:eastAsia="pl-PL"/>
        </w:rPr>
      </w:pPr>
      <w:r w:rsidRPr="00EF4426">
        <w:rPr>
          <w:rFonts w:eastAsia="Lucida Sans Unicode" w:cs="Tahoma"/>
          <w:kern w:val="3"/>
          <w:szCs w:val="20"/>
          <w:lang w:eastAsia="pl-PL"/>
        </w:rPr>
        <w:t>Nie przewiduje się wystawienia faktur cząstkowych.</w:t>
      </w:r>
    </w:p>
    <w:p w:rsidR="00083D20" w:rsidRPr="00EF4426" w:rsidRDefault="00083D20" w:rsidP="00007A90">
      <w:pPr>
        <w:widowControl w:val="0"/>
        <w:numPr>
          <w:ilvl w:val="0"/>
          <w:numId w:val="30"/>
        </w:numPr>
        <w:tabs>
          <w:tab w:val="left" w:pos="284"/>
        </w:tabs>
        <w:suppressAutoHyphens/>
        <w:autoSpaceDE w:val="0"/>
        <w:autoSpaceDN w:val="0"/>
        <w:spacing w:line="360" w:lineRule="auto"/>
        <w:ind w:left="284" w:hanging="284"/>
        <w:jc w:val="both"/>
        <w:textAlignment w:val="baseline"/>
        <w:rPr>
          <w:rFonts w:eastAsia="Lucida Sans Unicode" w:cs="Tahoma"/>
          <w:kern w:val="3"/>
          <w:szCs w:val="20"/>
          <w:lang w:eastAsia="pl-PL"/>
        </w:rPr>
      </w:pPr>
      <w:r w:rsidRPr="00EF4426">
        <w:rPr>
          <w:rFonts w:eastAsia="Lucida Sans Unicode" w:cs="Tahoma"/>
          <w:kern w:val="3"/>
          <w:szCs w:val="20"/>
          <w:lang w:eastAsia="pl-PL"/>
        </w:rPr>
        <w:t>Warunkiem zapłaty przez Zamawiającego wynagrodzenia, o którym mowa w ust. 1, za odebrane roboty budowlane jest przedstawienie dowodów zapłaty wymagalnego wynagrodzenia podwykonawcom i dalszym podwykonawcom, o których mowa w § 6, biorącym udział w realizacji odebranych robót budowlanych.</w:t>
      </w:r>
    </w:p>
    <w:p w:rsidR="00083D20" w:rsidRPr="00EF4426" w:rsidRDefault="00083D20" w:rsidP="00007A90">
      <w:pPr>
        <w:widowControl w:val="0"/>
        <w:numPr>
          <w:ilvl w:val="0"/>
          <w:numId w:val="30"/>
        </w:numPr>
        <w:tabs>
          <w:tab w:val="left" w:pos="426"/>
        </w:tabs>
        <w:suppressAutoHyphens/>
        <w:autoSpaceDE w:val="0"/>
        <w:autoSpaceDN w:val="0"/>
        <w:spacing w:line="360" w:lineRule="auto"/>
        <w:ind w:left="284" w:hanging="284"/>
        <w:jc w:val="both"/>
        <w:textAlignment w:val="baseline"/>
        <w:rPr>
          <w:rFonts w:eastAsia="Lucida Sans Unicode" w:cs="Tahoma"/>
          <w:kern w:val="3"/>
          <w:szCs w:val="20"/>
          <w:lang w:eastAsia="pl-PL"/>
        </w:rPr>
      </w:pPr>
      <w:r w:rsidRPr="00EF4426">
        <w:rPr>
          <w:rFonts w:eastAsia="Lucida Sans Unicode" w:cs="Tahoma"/>
          <w:iCs/>
          <w:kern w:val="3"/>
          <w:szCs w:val="20"/>
          <w:lang w:eastAsia="pl-PL"/>
        </w:rPr>
        <w:t xml:space="preserve">Wynagrodzenie końcowe </w:t>
      </w:r>
      <w:r w:rsidRPr="00EF4426">
        <w:rPr>
          <w:rFonts w:eastAsia="Lucida Sans Unicode" w:cs="Tahoma"/>
          <w:kern w:val="3"/>
          <w:szCs w:val="20"/>
          <w:lang w:eastAsia="pl-PL"/>
        </w:rPr>
        <w:t>za wykonanie przedmiotu umowy płatne będzie po:</w:t>
      </w:r>
    </w:p>
    <w:p w:rsidR="00083D20" w:rsidRPr="00EF4426" w:rsidRDefault="00083D20" w:rsidP="00007A90">
      <w:pPr>
        <w:widowControl w:val="0"/>
        <w:numPr>
          <w:ilvl w:val="1"/>
          <w:numId w:val="30"/>
        </w:numPr>
        <w:tabs>
          <w:tab w:val="left" w:pos="426"/>
        </w:tabs>
        <w:suppressAutoHyphens/>
        <w:autoSpaceDE w:val="0"/>
        <w:autoSpaceDN w:val="0"/>
        <w:spacing w:line="360" w:lineRule="auto"/>
        <w:ind w:left="284"/>
        <w:jc w:val="both"/>
        <w:textAlignment w:val="baseline"/>
        <w:rPr>
          <w:rFonts w:eastAsia="Lucida Sans Unicode" w:cs="Tahoma"/>
          <w:iCs/>
          <w:kern w:val="3"/>
          <w:szCs w:val="20"/>
          <w:lang w:eastAsia="pl-PL"/>
        </w:rPr>
      </w:pPr>
      <w:r w:rsidRPr="00EF4426">
        <w:rPr>
          <w:rFonts w:eastAsia="Lucida Sans Unicode" w:cs="Tahoma"/>
          <w:iCs/>
          <w:kern w:val="3"/>
          <w:szCs w:val="20"/>
          <w:lang w:eastAsia="pl-PL"/>
        </w:rPr>
        <w:t>protokolarnym odbiorze robót,</w:t>
      </w:r>
    </w:p>
    <w:p w:rsidR="00083D20" w:rsidRPr="00EF4426" w:rsidRDefault="00083D20" w:rsidP="00007A90">
      <w:pPr>
        <w:widowControl w:val="0"/>
        <w:numPr>
          <w:ilvl w:val="1"/>
          <w:numId w:val="30"/>
        </w:numPr>
        <w:tabs>
          <w:tab w:val="left" w:pos="426"/>
        </w:tabs>
        <w:suppressAutoHyphens/>
        <w:autoSpaceDE w:val="0"/>
        <w:autoSpaceDN w:val="0"/>
        <w:spacing w:line="360" w:lineRule="auto"/>
        <w:ind w:left="284"/>
        <w:jc w:val="both"/>
        <w:textAlignment w:val="baseline"/>
        <w:rPr>
          <w:rFonts w:eastAsia="Lucida Sans Unicode" w:cs="Tahoma"/>
          <w:kern w:val="3"/>
          <w:szCs w:val="20"/>
          <w:lang w:eastAsia="pl-PL"/>
        </w:rPr>
      </w:pPr>
      <w:r w:rsidRPr="00EF4426">
        <w:rPr>
          <w:rFonts w:eastAsia="Lucida Sans Unicode" w:cs="Tahoma"/>
          <w:iCs/>
          <w:kern w:val="3"/>
          <w:szCs w:val="20"/>
          <w:lang w:eastAsia="pl-PL"/>
        </w:rPr>
        <w:t>dostarczeniu dokumentów wskazanych w § 1 pkt. 4 umowy,</w:t>
      </w:r>
    </w:p>
    <w:p w:rsidR="00083D20" w:rsidRPr="00EF4426" w:rsidRDefault="00083D20" w:rsidP="00007A90">
      <w:pPr>
        <w:widowControl w:val="0"/>
        <w:numPr>
          <w:ilvl w:val="1"/>
          <w:numId w:val="30"/>
        </w:numPr>
        <w:tabs>
          <w:tab w:val="left" w:pos="426"/>
        </w:tabs>
        <w:suppressAutoHyphens/>
        <w:autoSpaceDE w:val="0"/>
        <w:autoSpaceDN w:val="0"/>
        <w:spacing w:line="360" w:lineRule="auto"/>
        <w:ind w:left="284"/>
        <w:jc w:val="both"/>
        <w:textAlignment w:val="baseline"/>
        <w:rPr>
          <w:rFonts w:eastAsia="Lucida Sans Unicode" w:cs="Tahoma"/>
          <w:iCs/>
          <w:kern w:val="3"/>
          <w:szCs w:val="20"/>
          <w:lang w:eastAsia="pl-PL"/>
        </w:rPr>
      </w:pPr>
      <w:r w:rsidRPr="00EF4426">
        <w:rPr>
          <w:rFonts w:eastAsia="Lucida Sans Unicode" w:cs="Tahoma"/>
          <w:iCs/>
          <w:kern w:val="3"/>
          <w:szCs w:val="20"/>
          <w:lang w:eastAsia="pl-PL"/>
        </w:rPr>
        <w:t>wystawieniu faktury / rachunku  przez „Wykonawcę”.</w:t>
      </w:r>
    </w:p>
    <w:p w:rsidR="00083D20" w:rsidRPr="00EF4426" w:rsidRDefault="00083D20" w:rsidP="00007A90">
      <w:pPr>
        <w:widowControl w:val="0"/>
        <w:numPr>
          <w:ilvl w:val="0"/>
          <w:numId w:val="30"/>
        </w:numPr>
        <w:tabs>
          <w:tab w:val="left" w:pos="284"/>
        </w:tabs>
        <w:suppressAutoHyphens/>
        <w:autoSpaceDE w:val="0"/>
        <w:autoSpaceDN w:val="0"/>
        <w:spacing w:line="360" w:lineRule="auto"/>
        <w:ind w:left="284" w:hanging="284"/>
        <w:jc w:val="both"/>
        <w:textAlignment w:val="baseline"/>
        <w:rPr>
          <w:rFonts w:eastAsia="Lucida Sans Unicode" w:cs="Tahoma"/>
          <w:kern w:val="3"/>
          <w:szCs w:val="20"/>
          <w:lang w:eastAsia="pl-PL"/>
        </w:rPr>
      </w:pPr>
      <w:r w:rsidRPr="00EF4426">
        <w:rPr>
          <w:rFonts w:eastAsia="Lucida Sans Unicode" w:cs="Tahoma"/>
          <w:kern w:val="3"/>
          <w:szCs w:val="20"/>
          <w:lang w:eastAsia="pl-PL"/>
        </w:rPr>
        <w:t>Faktura / rachunek  wystawiony przez Wykonawcę będzie płatny przelewem na konto wskazane przez Wykonawcę w terminie 30 dni od dnia dostarczenia Zamawiającemu prawidłowo wystawionej faktury / rachunku.</w:t>
      </w:r>
    </w:p>
    <w:p w:rsidR="00083D20" w:rsidRPr="00EF4426" w:rsidRDefault="00083D20" w:rsidP="00083D20">
      <w:pPr>
        <w:widowControl w:val="0"/>
        <w:suppressAutoHyphens/>
        <w:autoSpaceDE w:val="0"/>
        <w:autoSpaceDN w:val="0"/>
        <w:spacing w:line="360" w:lineRule="auto"/>
        <w:textAlignment w:val="baseline"/>
        <w:rPr>
          <w:rFonts w:eastAsia="Lucida Sans Unicode" w:cs="Tahoma"/>
          <w:b/>
          <w:bCs/>
          <w:kern w:val="3"/>
          <w:szCs w:val="20"/>
          <w:lang w:eastAsia="pl-PL"/>
        </w:rPr>
      </w:pPr>
    </w:p>
    <w:p w:rsidR="00083D20" w:rsidRPr="00EF4426" w:rsidRDefault="00083D20" w:rsidP="00083D20">
      <w:pPr>
        <w:widowControl w:val="0"/>
        <w:suppressAutoHyphens/>
        <w:autoSpaceDE w:val="0"/>
        <w:autoSpaceDN w:val="0"/>
        <w:spacing w:line="360" w:lineRule="auto"/>
        <w:jc w:val="center"/>
        <w:textAlignment w:val="baseline"/>
        <w:rPr>
          <w:rFonts w:eastAsia="Lucida Sans Unicode" w:cs="Tahoma"/>
          <w:b/>
          <w:bCs/>
          <w:kern w:val="3"/>
          <w:szCs w:val="20"/>
          <w:lang w:eastAsia="pl-PL"/>
        </w:rPr>
      </w:pPr>
      <w:r w:rsidRPr="00EF4426">
        <w:rPr>
          <w:rFonts w:eastAsia="Lucida Sans Unicode" w:cs="Tahoma"/>
          <w:b/>
          <w:bCs/>
          <w:kern w:val="3"/>
          <w:szCs w:val="20"/>
          <w:lang w:eastAsia="pl-PL"/>
        </w:rPr>
        <w:t>§6</w:t>
      </w:r>
    </w:p>
    <w:p w:rsidR="00083D20" w:rsidRPr="00EF4426" w:rsidRDefault="00083D20" w:rsidP="00083D20">
      <w:pPr>
        <w:widowControl w:val="0"/>
        <w:suppressAutoHyphens/>
        <w:autoSpaceDE w:val="0"/>
        <w:autoSpaceDN w:val="0"/>
        <w:spacing w:line="360" w:lineRule="auto"/>
        <w:jc w:val="center"/>
        <w:textAlignment w:val="baseline"/>
        <w:rPr>
          <w:rFonts w:eastAsia="Lucida Sans Unicode" w:cs="Tahoma"/>
          <w:kern w:val="3"/>
          <w:szCs w:val="20"/>
          <w:lang w:eastAsia="pl-PL"/>
        </w:rPr>
      </w:pPr>
      <w:r w:rsidRPr="00EF4426">
        <w:rPr>
          <w:rFonts w:eastAsia="Lucida Sans Unicode" w:cs="Tahoma"/>
          <w:b/>
          <w:bCs/>
          <w:kern w:val="3"/>
          <w:szCs w:val="20"/>
          <w:lang w:eastAsia="pl-PL"/>
        </w:rPr>
        <w:t>Podwykonawcy</w:t>
      </w:r>
    </w:p>
    <w:p w:rsidR="00083D20" w:rsidRPr="00EF4426" w:rsidRDefault="00083D20" w:rsidP="00007A90">
      <w:pPr>
        <w:widowControl w:val="0"/>
        <w:numPr>
          <w:ilvl w:val="0"/>
          <w:numId w:val="46"/>
        </w:numPr>
        <w:tabs>
          <w:tab w:val="left" w:pos="284"/>
        </w:tabs>
        <w:suppressAutoHyphens/>
        <w:autoSpaceDE w:val="0"/>
        <w:autoSpaceDN w:val="0"/>
        <w:spacing w:line="360" w:lineRule="auto"/>
        <w:ind w:left="360" w:hanging="360"/>
        <w:jc w:val="both"/>
        <w:textAlignment w:val="baseline"/>
        <w:rPr>
          <w:rFonts w:eastAsia="Lucida Sans Unicode" w:cs="Tahoma"/>
          <w:kern w:val="3"/>
          <w:szCs w:val="20"/>
          <w:lang w:eastAsia="pl-PL"/>
        </w:rPr>
      </w:pPr>
      <w:r w:rsidRPr="00EF4426">
        <w:rPr>
          <w:rFonts w:eastAsia="Lucida Sans Unicode" w:cs="Tahoma"/>
          <w:kern w:val="3"/>
          <w:szCs w:val="20"/>
          <w:lang w:eastAsia="pl-PL"/>
        </w:rPr>
        <w:t>Wykonawca może powierzyć wykonanie przedmiotu niniejszej umowy podwykonawcom, pod warunkiem złożenia w ofercie oświadczenia o zamiarze powierzenia określonych prac podwykonawcom.</w:t>
      </w:r>
    </w:p>
    <w:p w:rsidR="00083D20" w:rsidRPr="00EF4426" w:rsidRDefault="00083D20" w:rsidP="00007A90">
      <w:pPr>
        <w:widowControl w:val="0"/>
        <w:numPr>
          <w:ilvl w:val="0"/>
          <w:numId w:val="46"/>
        </w:numPr>
        <w:tabs>
          <w:tab w:val="left" w:pos="284"/>
        </w:tabs>
        <w:suppressAutoHyphens/>
        <w:autoSpaceDE w:val="0"/>
        <w:autoSpaceDN w:val="0"/>
        <w:spacing w:line="360" w:lineRule="auto"/>
        <w:ind w:left="360" w:hanging="360"/>
        <w:jc w:val="both"/>
        <w:textAlignment w:val="baseline"/>
        <w:rPr>
          <w:rFonts w:eastAsia="Lucida Sans Unicode" w:cs="Tahoma"/>
          <w:kern w:val="3"/>
          <w:szCs w:val="20"/>
          <w:lang w:eastAsia="pl-PL"/>
        </w:rPr>
      </w:pPr>
      <w:r w:rsidRPr="00EF4426">
        <w:rPr>
          <w:rFonts w:eastAsia="Lucida Sans Unicode" w:cs="Tahoma"/>
          <w:kern w:val="3"/>
          <w:szCs w:val="20"/>
          <w:lang w:eastAsia="pl-PL"/>
        </w:rPr>
        <w:t xml:space="preserve">W przypadku wskazania w ofercie nazwy konkretnego podwykonawcy, na którego zasoby Wykonawca powołał się na zasadach określonych w art. 26 ust 2b, w celu spełnienia warunków udziału w postępowaniu możliwe jest zawarcie umowy z innym podwykonawcą, jeżeli Wykonawca wykaże, iż proponowany inny podwykonawca lub wykonawca samodzielnie spełnia te wymagania w stopniu nie mniejszym niż wymaganym w trakcie postępowania o udzielenia zamówienia.    </w:t>
      </w:r>
    </w:p>
    <w:p w:rsidR="00083D20" w:rsidRPr="00EF4426" w:rsidRDefault="00083D20" w:rsidP="00007A90">
      <w:pPr>
        <w:widowControl w:val="0"/>
        <w:numPr>
          <w:ilvl w:val="0"/>
          <w:numId w:val="46"/>
        </w:numPr>
        <w:tabs>
          <w:tab w:val="left" w:pos="284"/>
        </w:tabs>
        <w:suppressAutoHyphens/>
        <w:autoSpaceDE w:val="0"/>
        <w:autoSpaceDN w:val="0"/>
        <w:spacing w:line="360" w:lineRule="auto"/>
        <w:ind w:left="360" w:hanging="360"/>
        <w:jc w:val="both"/>
        <w:textAlignment w:val="baseline"/>
        <w:rPr>
          <w:rFonts w:eastAsia="Lucida Sans Unicode" w:cs="Tahoma"/>
          <w:kern w:val="3"/>
          <w:szCs w:val="20"/>
          <w:lang w:eastAsia="pl-PL"/>
        </w:rPr>
      </w:pPr>
      <w:r w:rsidRPr="00EF4426">
        <w:rPr>
          <w:rFonts w:eastAsia="Lucida Sans Unicode" w:cs="Tahoma"/>
          <w:kern w:val="3"/>
          <w:szCs w:val="20"/>
          <w:lang w:eastAsia="pl-PL"/>
        </w:rPr>
        <w:lastRenderedPageBreak/>
        <w:t>Wykonawca, podwykonawca lub dalszy podwykonawca zamierzający zawrzeć umowę o podwykonawstwo jest obowiązany przedłożyć Zamawiającemu projekt tej umowy lub jej zmian, przy czym podwykonawca lub dalszy podwykonawca jest obowiązany dołączyć zgodę Wykonawcy na zawarcie umowy o podwykonawstwo, lub jej zmian o treści zgodnej z projektem umowy. Adnotacja o zgodzie winna być naniesiona na projekcie umowy.</w:t>
      </w:r>
    </w:p>
    <w:p w:rsidR="00083D20" w:rsidRPr="00EF4426" w:rsidRDefault="00083D20" w:rsidP="00007A90">
      <w:pPr>
        <w:widowControl w:val="0"/>
        <w:numPr>
          <w:ilvl w:val="0"/>
          <w:numId w:val="46"/>
        </w:numPr>
        <w:tabs>
          <w:tab w:val="left" w:pos="284"/>
        </w:tabs>
        <w:suppressAutoHyphens/>
        <w:autoSpaceDE w:val="0"/>
        <w:autoSpaceDN w:val="0"/>
        <w:spacing w:line="360" w:lineRule="auto"/>
        <w:ind w:left="360" w:hanging="360"/>
        <w:jc w:val="both"/>
        <w:textAlignment w:val="baseline"/>
        <w:rPr>
          <w:rFonts w:eastAsia="Lucida Sans Unicode" w:cs="Tahoma"/>
          <w:kern w:val="3"/>
          <w:szCs w:val="20"/>
          <w:lang w:eastAsia="pl-PL"/>
        </w:rPr>
      </w:pPr>
      <w:r w:rsidRPr="00EF4426">
        <w:rPr>
          <w:rFonts w:eastAsia="Lucida Sans Unicode" w:cs="Tahoma"/>
          <w:kern w:val="3"/>
          <w:szCs w:val="20"/>
          <w:lang w:eastAsia="pl-PL"/>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083D20" w:rsidRPr="00EF4426" w:rsidRDefault="00083D20" w:rsidP="00007A90">
      <w:pPr>
        <w:widowControl w:val="0"/>
        <w:numPr>
          <w:ilvl w:val="0"/>
          <w:numId w:val="46"/>
        </w:numPr>
        <w:tabs>
          <w:tab w:val="left" w:pos="284"/>
        </w:tabs>
        <w:suppressAutoHyphens/>
        <w:autoSpaceDE w:val="0"/>
        <w:autoSpaceDN w:val="0"/>
        <w:spacing w:line="360" w:lineRule="auto"/>
        <w:ind w:left="360" w:hanging="360"/>
        <w:jc w:val="both"/>
        <w:textAlignment w:val="baseline"/>
        <w:rPr>
          <w:rFonts w:eastAsia="Lucida Sans Unicode" w:cs="Tahoma"/>
          <w:kern w:val="3"/>
          <w:szCs w:val="20"/>
          <w:lang w:eastAsia="pl-PL"/>
        </w:rPr>
      </w:pPr>
      <w:r w:rsidRPr="00EF4426">
        <w:rPr>
          <w:rFonts w:eastAsia="Lucida Sans Unicode" w:cs="Tahoma"/>
          <w:kern w:val="3"/>
          <w:szCs w:val="20"/>
          <w:lang w:eastAsia="pl-PL"/>
        </w:rPr>
        <w:t xml:space="preserve">Zamawiający w terminie 7 dni od doręczenia projektu umowy, lub jej zmian  może wnieść zastrzeżenia wskazując, które zapisy nie spełniają wymagań określonych w specyfikacji istotnych warunków zamówienia lub podnieść, iż termin zapłaty jest niezgodny z </w:t>
      </w:r>
      <w:r w:rsidRPr="00EF4426">
        <w:rPr>
          <w:rFonts w:eastAsia="Times New Roman" w:cs="Tahoma"/>
          <w:kern w:val="3"/>
          <w:szCs w:val="20"/>
          <w:lang w:eastAsia="pl-PL"/>
        </w:rPr>
        <w:t>§</w:t>
      </w:r>
      <w:r w:rsidRPr="00EF4426">
        <w:rPr>
          <w:rFonts w:eastAsia="Lucida Sans Unicode" w:cs="Tahoma"/>
          <w:kern w:val="3"/>
          <w:szCs w:val="20"/>
          <w:lang w:eastAsia="pl-PL"/>
        </w:rPr>
        <w:t xml:space="preserve"> 6 ust 4 niniejszej umowy. Niezłożenie zastrzeżeń w tym terminie równoznaczne jest z zaakceptowaniem projektu umowy.</w:t>
      </w:r>
    </w:p>
    <w:p w:rsidR="00083D20" w:rsidRPr="00EF4426" w:rsidRDefault="00083D20" w:rsidP="00007A90">
      <w:pPr>
        <w:widowControl w:val="0"/>
        <w:numPr>
          <w:ilvl w:val="0"/>
          <w:numId w:val="46"/>
        </w:numPr>
        <w:tabs>
          <w:tab w:val="left" w:pos="284"/>
        </w:tabs>
        <w:suppressAutoHyphens/>
        <w:autoSpaceDE w:val="0"/>
        <w:autoSpaceDN w:val="0"/>
        <w:spacing w:line="360" w:lineRule="auto"/>
        <w:ind w:left="360" w:hanging="360"/>
        <w:jc w:val="both"/>
        <w:textAlignment w:val="baseline"/>
        <w:rPr>
          <w:rFonts w:eastAsia="Lucida Sans Unicode" w:cs="Tahoma"/>
          <w:kern w:val="3"/>
          <w:szCs w:val="20"/>
          <w:lang w:eastAsia="pl-PL"/>
        </w:rPr>
      </w:pPr>
      <w:r w:rsidRPr="00EF4426">
        <w:rPr>
          <w:rFonts w:eastAsia="Lucida Sans Unicode" w:cs="Tahoma"/>
          <w:kern w:val="3"/>
          <w:szCs w:val="20"/>
          <w:lang w:eastAsia="pl-PL"/>
        </w:rPr>
        <w:t>Wykonawca, podwykonawca lub dalszy podwykonawca zamówienia na roboty budowlane przedkłada zamawiającemu poświadczoną za zgodność z oryginałem kopię zawartej umowy o podwykonawstwo, w terminie 7 dni od dnia jej zawarcia.</w:t>
      </w:r>
    </w:p>
    <w:p w:rsidR="00083D20" w:rsidRPr="00EF4426" w:rsidRDefault="00083D20" w:rsidP="00007A90">
      <w:pPr>
        <w:widowControl w:val="0"/>
        <w:numPr>
          <w:ilvl w:val="0"/>
          <w:numId w:val="46"/>
        </w:numPr>
        <w:tabs>
          <w:tab w:val="left" w:pos="284"/>
        </w:tabs>
        <w:suppressAutoHyphens/>
        <w:autoSpaceDE w:val="0"/>
        <w:autoSpaceDN w:val="0"/>
        <w:spacing w:line="360" w:lineRule="auto"/>
        <w:ind w:left="360" w:hanging="360"/>
        <w:jc w:val="both"/>
        <w:textAlignment w:val="baseline"/>
        <w:rPr>
          <w:rFonts w:eastAsia="Lucida Sans Unicode" w:cs="Tahoma"/>
          <w:kern w:val="3"/>
          <w:szCs w:val="20"/>
          <w:lang w:eastAsia="pl-PL"/>
        </w:rPr>
      </w:pPr>
      <w:r w:rsidRPr="00EF4426">
        <w:rPr>
          <w:rFonts w:eastAsia="Lucida Sans Unicode" w:cs="Tahoma"/>
          <w:kern w:val="3"/>
          <w:szCs w:val="20"/>
          <w:lang w:eastAsia="pl-PL"/>
        </w:rPr>
        <w:t>Zamawiający, w terminie 7 dni od doręczenia  zgłasza pisemny sprzeciw do umowy o podwykonawstwo, wskazując, które zapisy nie spełniają wymagań określonych w specyfikacji istotnych warunków zamówienia lub podnieść, iż termin zapłaty jest niezgodny z § 6 ust 4 niniejszej umowy. Niezłożenie zastrzeżeń w tym terminie równoznaczne jest z zaakceptowaniem umowy.</w:t>
      </w:r>
    </w:p>
    <w:p w:rsidR="00083D20" w:rsidRPr="00EF4426" w:rsidRDefault="00083D20" w:rsidP="00083D20">
      <w:pPr>
        <w:widowControl w:val="0"/>
        <w:tabs>
          <w:tab w:val="left" w:pos="284"/>
        </w:tabs>
        <w:suppressAutoHyphens/>
        <w:autoSpaceDE w:val="0"/>
        <w:autoSpaceDN w:val="0"/>
        <w:spacing w:line="360" w:lineRule="auto"/>
        <w:jc w:val="both"/>
        <w:textAlignment w:val="baseline"/>
        <w:rPr>
          <w:rFonts w:eastAsia="Lucida Sans Unicode" w:cs="Tahoma"/>
          <w:bCs/>
          <w:kern w:val="3"/>
          <w:szCs w:val="20"/>
          <w:lang w:eastAsia="pl-PL"/>
        </w:rPr>
      </w:pPr>
    </w:p>
    <w:p w:rsidR="00083D20" w:rsidRPr="00EF4426" w:rsidRDefault="00083D20" w:rsidP="00083D20">
      <w:pPr>
        <w:widowControl w:val="0"/>
        <w:suppressAutoHyphens/>
        <w:autoSpaceDE w:val="0"/>
        <w:autoSpaceDN w:val="0"/>
        <w:spacing w:line="360" w:lineRule="auto"/>
        <w:jc w:val="center"/>
        <w:textAlignment w:val="baseline"/>
        <w:rPr>
          <w:rFonts w:eastAsia="Lucida Sans Unicode" w:cs="Tahoma"/>
          <w:b/>
          <w:bCs/>
          <w:kern w:val="3"/>
          <w:szCs w:val="20"/>
          <w:lang w:eastAsia="pl-PL"/>
        </w:rPr>
      </w:pPr>
      <w:r w:rsidRPr="00EF4426">
        <w:rPr>
          <w:rFonts w:eastAsia="Lucida Sans Unicode" w:cs="Tahoma"/>
          <w:b/>
          <w:bCs/>
          <w:kern w:val="3"/>
          <w:szCs w:val="20"/>
          <w:lang w:eastAsia="pl-PL"/>
        </w:rPr>
        <w:t>§7</w:t>
      </w:r>
    </w:p>
    <w:p w:rsidR="00083D20" w:rsidRPr="00EF4426" w:rsidRDefault="00083D20" w:rsidP="00083D20">
      <w:pPr>
        <w:widowControl w:val="0"/>
        <w:suppressAutoHyphens/>
        <w:autoSpaceDE w:val="0"/>
        <w:autoSpaceDN w:val="0"/>
        <w:spacing w:line="360" w:lineRule="auto"/>
        <w:jc w:val="center"/>
        <w:textAlignment w:val="baseline"/>
        <w:rPr>
          <w:rFonts w:eastAsia="Lucida Sans Unicode" w:cs="Tahoma"/>
          <w:kern w:val="3"/>
          <w:szCs w:val="20"/>
          <w:lang w:eastAsia="pl-PL"/>
        </w:rPr>
      </w:pPr>
      <w:r w:rsidRPr="00EF4426">
        <w:rPr>
          <w:rFonts w:eastAsia="Lucida Sans Unicode" w:cs="Tahoma"/>
          <w:b/>
          <w:bCs/>
          <w:kern w:val="3"/>
          <w:szCs w:val="20"/>
          <w:lang w:eastAsia="pl-PL"/>
        </w:rPr>
        <w:t>Zabezpieczenie należytego wykonania umowy</w:t>
      </w:r>
    </w:p>
    <w:p w:rsidR="00083D20" w:rsidRPr="00EF4426" w:rsidRDefault="00083D20" w:rsidP="00007A90">
      <w:pPr>
        <w:widowControl w:val="0"/>
        <w:numPr>
          <w:ilvl w:val="0"/>
          <w:numId w:val="42"/>
        </w:numPr>
        <w:tabs>
          <w:tab w:val="left" w:pos="284"/>
        </w:tabs>
        <w:suppressAutoHyphens/>
        <w:autoSpaceDN w:val="0"/>
        <w:spacing w:line="360" w:lineRule="auto"/>
        <w:ind w:left="284" w:hanging="284"/>
        <w:jc w:val="both"/>
        <w:textAlignment w:val="baseline"/>
        <w:rPr>
          <w:rFonts w:eastAsia="Lucida Sans Unicode" w:cs="Tahoma"/>
          <w:kern w:val="3"/>
          <w:szCs w:val="20"/>
          <w:lang w:eastAsia="pl-PL"/>
        </w:rPr>
      </w:pPr>
      <w:r w:rsidRPr="00EF4426">
        <w:rPr>
          <w:rFonts w:eastAsia="Lucida Sans Unicode" w:cs="Tahoma"/>
          <w:kern w:val="3"/>
          <w:szCs w:val="20"/>
          <w:lang w:eastAsia="pl-PL"/>
        </w:rPr>
        <w:t xml:space="preserve">Wykonawca  wnosi  zabezpieczenie  należytego  wykonania  umowy w wysokości 10% wartości umowy tj. w kwocie ……………………. zł  w formie …………….. </w:t>
      </w:r>
    </w:p>
    <w:p w:rsidR="00083D20" w:rsidRPr="00EF4426" w:rsidRDefault="00083D20" w:rsidP="00007A90">
      <w:pPr>
        <w:widowControl w:val="0"/>
        <w:numPr>
          <w:ilvl w:val="0"/>
          <w:numId w:val="31"/>
        </w:numPr>
        <w:tabs>
          <w:tab w:val="left" w:pos="284"/>
        </w:tabs>
        <w:suppressAutoHyphens/>
        <w:autoSpaceDN w:val="0"/>
        <w:spacing w:line="360" w:lineRule="auto"/>
        <w:ind w:left="284" w:hanging="284"/>
        <w:jc w:val="both"/>
        <w:textAlignment w:val="baseline"/>
        <w:rPr>
          <w:rFonts w:eastAsia="Lucida Sans Unicode" w:cs="Tahoma"/>
          <w:kern w:val="3"/>
          <w:szCs w:val="20"/>
          <w:lang w:eastAsia="pl-PL"/>
        </w:rPr>
      </w:pPr>
      <w:r w:rsidRPr="00EF4426">
        <w:rPr>
          <w:rFonts w:eastAsia="Lucida Sans Unicode" w:cs="Tahoma"/>
          <w:kern w:val="3"/>
          <w:szCs w:val="20"/>
          <w:lang w:eastAsia="pl-PL"/>
        </w:rPr>
        <w:t>Zabezpieczenie o którym mowa w pkt. 1 służy pokryciu roszczeń z tytułu niewykonania lub nienależytego wykonania umowy oraz roszczeń z tytułu rękojmi za wady.</w:t>
      </w:r>
    </w:p>
    <w:p w:rsidR="00083D20" w:rsidRPr="00EF4426" w:rsidRDefault="00083D20" w:rsidP="00007A90">
      <w:pPr>
        <w:widowControl w:val="0"/>
        <w:numPr>
          <w:ilvl w:val="0"/>
          <w:numId w:val="31"/>
        </w:numPr>
        <w:tabs>
          <w:tab w:val="left" w:pos="284"/>
        </w:tabs>
        <w:suppressAutoHyphens/>
        <w:autoSpaceDN w:val="0"/>
        <w:spacing w:line="360" w:lineRule="auto"/>
        <w:ind w:left="284" w:hanging="284"/>
        <w:jc w:val="both"/>
        <w:textAlignment w:val="baseline"/>
        <w:rPr>
          <w:rFonts w:eastAsia="Lucida Sans Unicode" w:cs="Tahoma"/>
          <w:kern w:val="3"/>
          <w:szCs w:val="20"/>
          <w:lang w:eastAsia="pl-PL"/>
        </w:rPr>
      </w:pPr>
      <w:r w:rsidRPr="00EF4426">
        <w:rPr>
          <w:rFonts w:eastAsia="Lucida Sans Unicode" w:cs="Tahoma"/>
          <w:kern w:val="3"/>
          <w:szCs w:val="20"/>
          <w:lang w:eastAsia="pl-PL"/>
        </w:rPr>
        <w:t>Zamawiający zwróci 70% Zabezpieczenia w terminie 30 dni od dnia wykonania zamówienia i uznania przez Zamawiającego za należycie wykonane. Pozostałe 30% Zabezpieczenia, Zamawiający zwróci Wykonawcy w terminie 15 dni po upływie okresu  rękojmi za wady.</w:t>
      </w:r>
    </w:p>
    <w:p w:rsidR="00083D20" w:rsidRPr="00EF4426" w:rsidRDefault="00083D20" w:rsidP="00083D20">
      <w:pPr>
        <w:widowControl w:val="0"/>
        <w:suppressAutoHyphens/>
        <w:autoSpaceDE w:val="0"/>
        <w:autoSpaceDN w:val="0"/>
        <w:spacing w:line="360" w:lineRule="auto"/>
        <w:ind w:hanging="720"/>
        <w:jc w:val="center"/>
        <w:textAlignment w:val="baseline"/>
        <w:rPr>
          <w:rFonts w:eastAsia="Lucida Sans Unicode" w:cs="Tahoma"/>
          <w:b/>
          <w:bCs/>
          <w:kern w:val="3"/>
          <w:szCs w:val="20"/>
          <w:lang w:eastAsia="pl-PL"/>
        </w:rPr>
      </w:pPr>
    </w:p>
    <w:p w:rsidR="00083D20" w:rsidRPr="00EF4426" w:rsidRDefault="00083D20" w:rsidP="00083D20">
      <w:pPr>
        <w:widowControl w:val="0"/>
        <w:suppressAutoHyphens/>
        <w:autoSpaceDE w:val="0"/>
        <w:autoSpaceDN w:val="0"/>
        <w:spacing w:line="360" w:lineRule="auto"/>
        <w:jc w:val="center"/>
        <w:textAlignment w:val="baseline"/>
        <w:rPr>
          <w:rFonts w:eastAsia="Lucida Sans Unicode" w:cs="Tahoma"/>
          <w:b/>
          <w:bCs/>
          <w:kern w:val="3"/>
          <w:szCs w:val="20"/>
          <w:lang w:eastAsia="pl-PL"/>
        </w:rPr>
      </w:pPr>
      <w:r w:rsidRPr="00EF4426">
        <w:rPr>
          <w:rFonts w:eastAsia="Lucida Sans Unicode" w:cs="Tahoma"/>
          <w:b/>
          <w:bCs/>
          <w:kern w:val="3"/>
          <w:szCs w:val="20"/>
          <w:lang w:eastAsia="pl-PL"/>
        </w:rPr>
        <w:t>§8</w:t>
      </w:r>
    </w:p>
    <w:p w:rsidR="00083D20" w:rsidRPr="00EF4426" w:rsidRDefault="00083D20" w:rsidP="00083D20">
      <w:pPr>
        <w:widowControl w:val="0"/>
        <w:suppressAutoHyphens/>
        <w:autoSpaceDE w:val="0"/>
        <w:autoSpaceDN w:val="0"/>
        <w:spacing w:line="360" w:lineRule="auto"/>
        <w:jc w:val="center"/>
        <w:textAlignment w:val="baseline"/>
        <w:rPr>
          <w:rFonts w:eastAsia="Lucida Sans Unicode" w:cs="Tahoma"/>
          <w:bCs/>
          <w:kern w:val="3"/>
          <w:szCs w:val="20"/>
          <w:lang w:eastAsia="pl-PL"/>
        </w:rPr>
      </w:pPr>
      <w:r w:rsidRPr="00EF4426">
        <w:rPr>
          <w:rFonts w:eastAsia="Lucida Sans Unicode" w:cs="Tahoma"/>
          <w:b/>
          <w:bCs/>
          <w:kern w:val="3"/>
          <w:szCs w:val="20"/>
          <w:lang w:eastAsia="pl-PL"/>
        </w:rPr>
        <w:t>Kary umowne</w:t>
      </w:r>
    </w:p>
    <w:p w:rsidR="00083D20" w:rsidRPr="00EF4426" w:rsidRDefault="00083D20" w:rsidP="00007A90">
      <w:pPr>
        <w:widowControl w:val="0"/>
        <w:numPr>
          <w:ilvl w:val="0"/>
          <w:numId w:val="43"/>
        </w:numPr>
        <w:tabs>
          <w:tab w:val="left" w:pos="426"/>
        </w:tabs>
        <w:suppressAutoHyphens/>
        <w:autoSpaceDE w:val="0"/>
        <w:autoSpaceDN w:val="0"/>
        <w:spacing w:line="360" w:lineRule="auto"/>
        <w:ind w:left="720" w:hanging="720"/>
        <w:jc w:val="both"/>
        <w:textAlignment w:val="baseline"/>
        <w:rPr>
          <w:rFonts w:eastAsia="Lucida Sans Unicode" w:cs="Tahoma"/>
          <w:kern w:val="3"/>
          <w:szCs w:val="20"/>
          <w:lang w:eastAsia="pl-PL"/>
        </w:rPr>
      </w:pPr>
      <w:r w:rsidRPr="00EF4426">
        <w:rPr>
          <w:rFonts w:eastAsia="Lucida Sans Unicode" w:cs="Tahoma"/>
          <w:kern w:val="3"/>
          <w:szCs w:val="20"/>
          <w:lang w:eastAsia="pl-PL"/>
        </w:rPr>
        <w:t>Wykonawca zapłaci Zamawiającemu karę umowną:</w:t>
      </w:r>
    </w:p>
    <w:p w:rsidR="00083D20" w:rsidRPr="00EF4426" w:rsidRDefault="00083D20" w:rsidP="00007A90">
      <w:pPr>
        <w:widowControl w:val="0"/>
        <w:numPr>
          <w:ilvl w:val="1"/>
          <w:numId w:val="5"/>
        </w:numPr>
        <w:tabs>
          <w:tab w:val="left" w:pos="426"/>
        </w:tabs>
        <w:suppressAutoHyphens/>
        <w:autoSpaceDE w:val="0"/>
        <w:autoSpaceDN w:val="0"/>
        <w:spacing w:line="360" w:lineRule="auto"/>
        <w:jc w:val="both"/>
        <w:textAlignment w:val="baseline"/>
        <w:rPr>
          <w:rFonts w:eastAsia="Lucida Sans Unicode" w:cs="Tahoma"/>
          <w:kern w:val="3"/>
          <w:szCs w:val="20"/>
          <w:lang w:eastAsia="pl-PL"/>
        </w:rPr>
      </w:pPr>
      <w:r w:rsidRPr="00EF4426">
        <w:rPr>
          <w:rFonts w:eastAsia="Lucida Sans Unicode" w:cs="Tahoma"/>
          <w:iCs/>
          <w:kern w:val="3"/>
          <w:szCs w:val="20"/>
          <w:lang w:eastAsia="pl-PL"/>
        </w:rPr>
        <w:t>w przypadku odstąpienia od umowy przez Wykonawcę w wysokości 10 % wynagrodzenia netto Wykonawcy,</w:t>
      </w:r>
    </w:p>
    <w:p w:rsidR="00083D20" w:rsidRPr="00EF4426" w:rsidRDefault="00083D20" w:rsidP="00007A90">
      <w:pPr>
        <w:widowControl w:val="0"/>
        <w:numPr>
          <w:ilvl w:val="1"/>
          <w:numId w:val="5"/>
        </w:numPr>
        <w:tabs>
          <w:tab w:val="left" w:pos="426"/>
        </w:tabs>
        <w:suppressAutoHyphens/>
        <w:autoSpaceDE w:val="0"/>
        <w:autoSpaceDN w:val="0"/>
        <w:spacing w:line="360" w:lineRule="auto"/>
        <w:jc w:val="both"/>
        <w:textAlignment w:val="baseline"/>
        <w:rPr>
          <w:rFonts w:eastAsia="Lucida Sans Unicode" w:cs="Tahoma"/>
          <w:iCs/>
          <w:kern w:val="3"/>
          <w:szCs w:val="20"/>
          <w:lang w:eastAsia="pl-PL"/>
        </w:rPr>
      </w:pPr>
      <w:r w:rsidRPr="00EF4426">
        <w:rPr>
          <w:rFonts w:eastAsia="Lucida Sans Unicode" w:cs="Tahoma"/>
          <w:iCs/>
          <w:kern w:val="3"/>
          <w:szCs w:val="20"/>
          <w:lang w:eastAsia="pl-PL"/>
        </w:rPr>
        <w:t>w przypadku odstąpienia od  umowy przez Zamawiającego z winy Wykonawcy w wysokości 10 % wynagrodzenia netto Wykonawcy,</w:t>
      </w:r>
    </w:p>
    <w:p w:rsidR="00083D20" w:rsidRPr="00EF4426" w:rsidRDefault="00083D20" w:rsidP="00007A90">
      <w:pPr>
        <w:widowControl w:val="0"/>
        <w:numPr>
          <w:ilvl w:val="1"/>
          <w:numId w:val="5"/>
        </w:numPr>
        <w:tabs>
          <w:tab w:val="left" w:pos="426"/>
        </w:tabs>
        <w:suppressAutoHyphens/>
        <w:autoSpaceDE w:val="0"/>
        <w:autoSpaceDN w:val="0"/>
        <w:spacing w:line="360" w:lineRule="auto"/>
        <w:jc w:val="both"/>
        <w:textAlignment w:val="baseline"/>
        <w:rPr>
          <w:rFonts w:eastAsia="Lucida Sans Unicode" w:cs="Tahoma"/>
          <w:kern w:val="3"/>
          <w:szCs w:val="20"/>
          <w:lang w:eastAsia="pl-PL"/>
        </w:rPr>
      </w:pPr>
      <w:r w:rsidRPr="00EF4426">
        <w:rPr>
          <w:rFonts w:eastAsia="Lucida Sans Unicode" w:cs="Tahoma"/>
          <w:iCs/>
          <w:kern w:val="3"/>
          <w:szCs w:val="20"/>
          <w:lang w:eastAsia="pl-PL"/>
        </w:rPr>
        <w:t xml:space="preserve">w przypadku nie ukończenia zadania określonego w § 1 w terminie określonym w § 4 niniejszej umowy </w:t>
      </w:r>
      <w:r w:rsidRPr="00EF4426">
        <w:rPr>
          <w:rFonts w:eastAsia="Lucida Sans Unicode" w:cs="Tahoma"/>
          <w:iCs/>
          <w:kern w:val="3"/>
          <w:szCs w:val="20"/>
          <w:lang w:eastAsia="pl-PL"/>
        </w:rPr>
        <w:lastRenderedPageBreak/>
        <w:t>Zamawiający może odstąpić od jej wykonania już w pierwszym dniu przekroczenia terminu i naliczyć karę umowną w wysokości 10 % wartości wynagrodzenia netto Wykonawcy,</w:t>
      </w:r>
    </w:p>
    <w:p w:rsidR="00083D20" w:rsidRPr="00EF4426" w:rsidRDefault="00083D20" w:rsidP="00007A90">
      <w:pPr>
        <w:widowControl w:val="0"/>
        <w:numPr>
          <w:ilvl w:val="1"/>
          <w:numId w:val="5"/>
        </w:numPr>
        <w:tabs>
          <w:tab w:val="left" w:pos="426"/>
        </w:tabs>
        <w:suppressAutoHyphens/>
        <w:autoSpaceDE w:val="0"/>
        <w:autoSpaceDN w:val="0"/>
        <w:spacing w:line="360" w:lineRule="auto"/>
        <w:jc w:val="both"/>
        <w:textAlignment w:val="baseline"/>
        <w:rPr>
          <w:rFonts w:eastAsia="Lucida Sans Unicode" w:cs="Tahoma"/>
          <w:kern w:val="3"/>
          <w:szCs w:val="20"/>
          <w:lang w:eastAsia="pl-PL"/>
        </w:rPr>
      </w:pPr>
      <w:r w:rsidRPr="00EF4426">
        <w:rPr>
          <w:rFonts w:eastAsia="Lucida Sans Unicode" w:cs="Tahoma"/>
          <w:iCs/>
          <w:kern w:val="3"/>
          <w:szCs w:val="20"/>
          <w:lang w:eastAsia="pl-PL"/>
        </w:rPr>
        <w:t>w przypadku nieprzedłożenia do zaakceptowania projektu umowy o podwykonawstwo lub projektu jej zmian, nieprzedłożenia poświadczonej za zgodność z oryginałem kopii umowy o podwykonawstwo lub jej zmiany Zamawiający może odstąpić od wykonania niniejszej umowy już w pierwszym dniu od stwierdzenia przez kierownika budowy, iż niniejsze zamówienie jest wykonywane przez niezgłoszonego podwykonawcę lub dalszego podwykonawcę i naliczyć karę umowną w wysokości 10 % wartości wynagrodzenia netto Wykonawcy,</w:t>
      </w:r>
    </w:p>
    <w:p w:rsidR="00083D20" w:rsidRPr="00EF4426" w:rsidRDefault="00083D20" w:rsidP="00007A90">
      <w:pPr>
        <w:widowControl w:val="0"/>
        <w:numPr>
          <w:ilvl w:val="1"/>
          <w:numId w:val="5"/>
        </w:numPr>
        <w:tabs>
          <w:tab w:val="left" w:pos="426"/>
        </w:tabs>
        <w:suppressAutoHyphens/>
        <w:autoSpaceDE w:val="0"/>
        <w:autoSpaceDN w:val="0"/>
        <w:spacing w:line="360" w:lineRule="auto"/>
        <w:jc w:val="both"/>
        <w:textAlignment w:val="baseline"/>
        <w:rPr>
          <w:rFonts w:eastAsia="Lucida Sans Unicode" w:cs="Tahoma"/>
          <w:kern w:val="3"/>
          <w:szCs w:val="20"/>
          <w:lang w:eastAsia="pl-PL"/>
        </w:rPr>
      </w:pPr>
      <w:r w:rsidRPr="00EF4426">
        <w:rPr>
          <w:rFonts w:eastAsia="Lucida Sans Unicode" w:cs="Tahoma"/>
          <w:iCs/>
          <w:kern w:val="3"/>
          <w:szCs w:val="20"/>
          <w:lang w:eastAsia="pl-PL"/>
        </w:rPr>
        <w:t>w przypadku nie skorzystania z uprawnienia wskazanego w pkt. 1.3 od pierwszego dnia przekroczenia terminu wykonania zamówienia Zamawiający nalicza karę umowną za każdy dzień zwłoki w wysokości 0,2 % wartości wynagrodzenia netto Wykonawcy do dnia całkowitego wykonania umowy bądź do dnia jej rozwiązania</w:t>
      </w:r>
      <w:r w:rsidRPr="00EF4426">
        <w:rPr>
          <w:rFonts w:eastAsia="Lucida Sans Unicode" w:cs="Tahoma"/>
          <w:kern w:val="3"/>
          <w:szCs w:val="20"/>
          <w:lang w:eastAsia="pl-PL"/>
        </w:rPr>
        <w:t xml:space="preserve"> w wyniku przekroczenia terminu wykonania (kara w tej wysokości obowiązuje również w przypadku przekroczenia terminu usunięcia wad i usterek),</w:t>
      </w:r>
    </w:p>
    <w:p w:rsidR="00083D20" w:rsidRPr="00EF4426" w:rsidRDefault="00083D20" w:rsidP="00007A90">
      <w:pPr>
        <w:widowControl w:val="0"/>
        <w:numPr>
          <w:ilvl w:val="1"/>
          <w:numId w:val="5"/>
        </w:numPr>
        <w:tabs>
          <w:tab w:val="left" w:pos="426"/>
        </w:tabs>
        <w:suppressAutoHyphens/>
        <w:autoSpaceDE w:val="0"/>
        <w:autoSpaceDN w:val="0"/>
        <w:spacing w:line="360" w:lineRule="auto"/>
        <w:jc w:val="both"/>
        <w:textAlignment w:val="baseline"/>
        <w:rPr>
          <w:rFonts w:eastAsia="Lucida Sans Unicode" w:cs="Tahoma"/>
          <w:kern w:val="3"/>
          <w:szCs w:val="20"/>
          <w:lang w:eastAsia="pl-PL"/>
        </w:rPr>
      </w:pPr>
      <w:r w:rsidRPr="00EF4426">
        <w:rPr>
          <w:rFonts w:eastAsia="Lucida Sans Unicode" w:cs="Tahoma"/>
          <w:kern w:val="3"/>
          <w:szCs w:val="20"/>
          <w:lang w:eastAsia="pl-PL"/>
        </w:rPr>
        <w:t xml:space="preserve">w przypadku nieprzejęcia placu budowy w terminie wskazanym w §4 ust. 1 pkt. 1 z winy wykonawcy w wysokości 0,1%  </w:t>
      </w:r>
      <w:r w:rsidRPr="00EF4426">
        <w:rPr>
          <w:rFonts w:eastAsia="Lucida Sans Unicode" w:cs="Tahoma"/>
          <w:iCs/>
          <w:kern w:val="3"/>
          <w:szCs w:val="20"/>
          <w:lang w:eastAsia="pl-PL"/>
        </w:rPr>
        <w:t>wartości wynagrodzenia netto Wykonawcy za każdy dzień opóźnienia,</w:t>
      </w:r>
    </w:p>
    <w:p w:rsidR="00083D20" w:rsidRPr="00EF4426" w:rsidRDefault="00083D20" w:rsidP="00007A90">
      <w:pPr>
        <w:widowControl w:val="0"/>
        <w:numPr>
          <w:ilvl w:val="1"/>
          <w:numId w:val="5"/>
        </w:numPr>
        <w:tabs>
          <w:tab w:val="left" w:pos="426"/>
        </w:tabs>
        <w:suppressAutoHyphens/>
        <w:autoSpaceDE w:val="0"/>
        <w:autoSpaceDN w:val="0"/>
        <w:spacing w:line="360" w:lineRule="auto"/>
        <w:jc w:val="both"/>
        <w:textAlignment w:val="baseline"/>
        <w:rPr>
          <w:rFonts w:eastAsia="Lucida Sans Unicode" w:cs="Tahoma"/>
          <w:kern w:val="3"/>
          <w:szCs w:val="20"/>
          <w:lang w:eastAsia="pl-PL"/>
        </w:rPr>
      </w:pPr>
      <w:r w:rsidRPr="00EF4426">
        <w:rPr>
          <w:rFonts w:eastAsia="Lucida Sans Unicode" w:cs="Tahoma"/>
          <w:kern w:val="3"/>
          <w:szCs w:val="20"/>
          <w:lang w:eastAsia="pl-PL"/>
        </w:rPr>
        <w:t xml:space="preserve">w przypadku nierozpoczęcia robót w terminie wskazanym w §4 ust. 1 pkt. 2 z winy wykonawcy w wysokości 0,1%  </w:t>
      </w:r>
      <w:r w:rsidRPr="00EF4426">
        <w:rPr>
          <w:rFonts w:eastAsia="Lucida Sans Unicode" w:cs="Tahoma"/>
          <w:iCs/>
          <w:kern w:val="3"/>
          <w:szCs w:val="20"/>
          <w:lang w:eastAsia="pl-PL"/>
        </w:rPr>
        <w:t>wartości wynagrodzenia netto Wykonawcy za każdy dzień opóźnienia.</w:t>
      </w:r>
    </w:p>
    <w:p w:rsidR="00083D20" w:rsidRPr="00EF4426" w:rsidRDefault="00083D20" w:rsidP="00007A90">
      <w:pPr>
        <w:widowControl w:val="0"/>
        <w:numPr>
          <w:ilvl w:val="1"/>
          <w:numId w:val="5"/>
        </w:numPr>
        <w:tabs>
          <w:tab w:val="left" w:pos="426"/>
        </w:tabs>
        <w:suppressAutoHyphens/>
        <w:autoSpaceDE w:val="0"/>
        <w:autoSpaceDN w:val="0"/>
        <w:spacing w:line="360" w:lineRule="auto"/>
        <w:jc w:val="both"/>
        <w:textAlignment w:val="baseline"/>
        <w:rPr>
          <w:rFonts w:eastAsia="Lucida Sans Unicode" w:cs="Tahoma"/>
          <w:kern w:val="3"/>
          <w:szCs w:val="20"/>
          <w:lang w:eastAsia="pl-PL"/>
        </w:rPr>
      </w:pPr>
      <w:r w:rsidRPr="00EF4426">
        <w:rPr>
          <w:rFonts w:eastAsia="Lucida Sans Unicode" w:cs="Tahoma"/>
          <w:iCs/>
          <w:kern w:val="3"/>
          <w:szCs w:val="20"/>
          <w:lang w:eastAsia="pl-PL"/>
        </w:rPr>
        <w:t xml:space="preserve">w przypadku braku zmiany umowy z podwykonawcą, po upływie  siedmiu dni od wezwania  do dostosowania jej zapisów do specyfikacji lub terminu zapłaty do postanowień umowy, o których mowa w </w:t>
      </w:r>
      <w:r w:rsidRPr="00EF4426">
        <w:rPr>
          <w:rFonts w:eastAsia="Times New Roman" w:cs="Tahoma"/>
          <w:iCs/>
          <w:kern w:val="3"/>
          <w:szCs w:val="20"/>
          <w:lang w:eastAsia="pl-PL"/>
        </w:rPr>
        <w:t>§ 6 pkt ust 4 w wysokości 5 % wartości wynagrodzenia netto,</w:t>
      </w:r>
    </w:p>
    <w:p w:rsidR="00083D20" w:rsidRPr="00EF4426" w:rsidRDefault="00083D20" w:rsidP="00007A90">
      <w:pPr>
        <w:widowControl w:val="0"/>
        <w:numPr>
          <w:ilvl w:val="1"/>
          <w:numId w:val="5"/>
        </w:numPr>
        <w:tabs>
          <w:tab w:val="left" w:pos="426"/>
        </w:tabs>
        <w:suppressAutoHyphens/>
        <w:autoSpaceDE w:val="0"/>
        <w:autoSpaceDN w:val="0"/>
        <w:spacing w:line="360" w:lineRule="auto"/>
        <w:jc w:val="both"/>
        <w:textAlignment w:val="baseline"/>
        <w:rPr>
          <w:rFonts w:eastAsia="Lucida Sans Unicode" w:cs="Tahoma"/>
          <w:kern w:val="3"/>
          <w:szCs w:val="20"/>
          <w:lang w:eastAsia="pl-PL"/>
        </w:rPr>
      </w:pPr>
      <w:r w:rsidRPr="00EF4426">
        <w:rPr>
          <w:rFonts w:eastAsia="Lucida Sans Unicode" w:cs="Tahoma"/>
          <w:iCs/>
          <w:kern w:val="3"/>
          <w:szCs w:val="20"/>
          <w:lang w:eastAsia="pl-PL"/>
        </w:rPr>
        <w:t>w przypadku nieprzedłożenia o</w:t>
      </w:r>
      <w:r w:rsidRPr="00EF4426">
        <w:rPr>
          <w:rFonts w:eastAsia="Lucida Sans Unicode" w:cs="Tahoma"/>
          <w:kern w:val="3"/>
          <w:szCs w:val="20"/>
          <w:lang w:eastAsia="pl-PL"/>
        </w:rPr>
        <w:t>świadczenia o zatrudnianiu na podstawie umowy o pracę osób  wykonujących prace budowlane w ramach niniejszego zamówienia</w:t>
      </w:r>
      <w:r w:rsidRPr="00EF4426">
        <w:rPr>
          <w:rFonts w:eastAsia="Times New Roman" w:cs="Tahoma"/>
          <w:iCs/>
          <w:kern w:val="3"/>
          <w:szCs w:val="20"/>
          <w:lang w:eastAsia="pl-PL"/>
        </w:rPr>
        <w:t xml:space="preserve"> w wysokości 0,5 % wartości wynagrodzenia netto.</w:t>
      </w:r>
    </w:p>
    <w:p w:rsidR="00083D20" w:rsidRPr="00EF4426" w:rsidRDefault="00083D20" w:rsidP="00007A90">
      <w:pPr>
        <w:widowControl w:val="0"/>
        <w:numPr>
          <w:ilvl w:val="0"/>
          <w:numId w:val="5"/>
        </w:numPr>
        <w:tabs>
          <w:tab w:val="left" w:pos="284"/>
        </w:tabs>
        <w:suppressAutoHyphens/>
        <w:autoSpaceDE w:val="0"/>
        <w:autoSpaceDN w:val="0"/>
        <w:spacing w:line="360" w:lineRule="auto"/>
        <w:jc w:val="both"/>
        <w:textAlignment w:val="baseline"/>
        <w:rPr>
          <w:rFonts w:eastAsia="Lucida Sans Unicode" w:cs="Tahoma"/>
          <w:kern w:val="3"/>
          <w:szCs w:val="20"/>
          <w:lang w:eastAsia="pl-PL"/>
        </w:rPr>
      </w:pPr>
      <w:r w:rsidRPr="00EF4426">
        <w:rPr>
          <w:rFonts w:eastAsia="Lucida Sans Unicode" w:cs="Tahoma"/>
          <w:kern w:val="3"/>
          <w:szCs w:val="20"/>
          <w:lang w:eastAsia="pl-PL"/>
        </w:rPr>
        <w:t>Zamawiającemu przysługuje prawo potrącenia kar umownych  z wynagrodzenia  Wykonawcy.</w:t>
      </w:r>
    </w:p>
    <w:p w:rsidR="00083D20" w:rsidRPr="00EF4426" w:rsidRDefault="00083D20" w:rsidP="00007A90">
      <w:pPr>
        <w:widowControl w:val="0"/>
        <w:numPr>
          <w:ilvl w:val="0"/>
          <w:numId w:val="5"/>
        </w:numPr>
        <w:tabs>
          <w:tab w:val="left" w:pos="284"/>
        </w:tabs>
        <w:suppressAutoHyphens/>
        <w:autoSpaceDE w:val="0"/>
        <w:autoSpaceDN w:val="0"/>
        <w:spacing w:line="360" w:lineRule="auto"/>
        <w:jc w:val="both"/>
        <w:textAlignment w:val="baseline"/>
        <w:rPr>
          <w:rFonts w:eastAsia="Lucida Sans Unicode" w:cs="Tahoma"/>
          <w:kern w:val="3"/>
          <w:szCs w:val="20"/>
          <w:lang w:eastAsia="pl-PL"/>
        </w:rPr>
      </w:pPr>
      <w:r w:rsidRPr="00EF4426">
        <w:rPr>
          <w:rFonts w:eastAsia="Lucida Sans Unicode" w:cs="Tahoma"/>
          <w:kern w:val="3"/>
          <w:szCs w:val="20"/>
          <w:lang w:eastAsia="pl-PL"/>
        </w:rPr>
        <w:t>Zamawiający zapłaci Wykonawcy karę umowną w przypadku odstąpienia od umowy przez Zamawiającego z przyczyn, za które odpowiada Zamawiający w wysokości 10 % wynagrodzenia netto wykonawcy.</w:t>
      </w:r>
    </w:p>
    <w:p w:rsidR="00083D20" w:rsidRPr="00EF4426" w:rsidRDefault="00083D20" w:rsidP="00083D20">
      <w:pPr>
        <w:widowControl w:val="0"/>
        <w:suppressAutoHyphens/>
        <w:autoSpaceDE w:val="0"/>
        <w:autoSpaceDN w:val="0"/>
        <w:spacing w:line="360" w:lineRule="auto"/>
        <w:jc w:val="both"/>
        <w:textAlignment w:val="baseline"/>
        <w:rPr>
          <w:rFonts w:eastAsia="Lucida Sans Unicode" w:cs="Tahoma"/>
          <w:kern w:val="3"/>
          <w:szCs w:val="20"/>
          <w:lang w:eastAsia="pl-PL"/>
        </w:rPr>
      </w:pPr>
    </w:p>
    <w:p w:rsidR="00083D20" w:rsidRPr="00EF4426" w:rsidRDefault="00083D20" w:rsidP="00083D20">
      <w:pPr>
        <w:widowControl w:val="0"/>
        <w:suppressAutoHyphens/>
        <w:autoSpaceDE w:val="0"/>
        <w:autoSpaceDN w:val="0"/>
        <w:spacing w:line="360" w:lineRule="auto"/>
        <w:jc w:val="center"/>
        <w:textAlignment w:val="baseline"/>
        <w:rPr>
          <w:rFonts w:eastAsia="Lucida Sans Unicode" w:cs="Tahoma"/>
          <w:b/>
          <w:bCs/>
          <w:kern w:val="3"/>
          <w:szCs w:val="20"/>
          <w:lang w:eastAsia="pl-PL"/>
        </w:rPr>
      </w:pPr>
      <w:r w:rsidRPr="00EF4426">
        <w:rPr>
          <w:rFonts w:eastAsia="Lucida Sans Unicode" w:cs="Tahoma"/>
          <w:b/>
          <w:bCs/>
          <w:kern w:val="3"/>
          <w:szCs w:val="20"/>
          <w:lang w:eastAsia="pl-PL"/>
        </w:rPr>
        <w:t>§9</w:t>
      </w:r>
    </w:p>
    <w:p w:rsidR="00083D20" w:rsidRPr="00EF4426" w:rsidRDefault="00083D20" w:rsidP="00083D20">
      <w:pPr>
        <w:widowControl w:val="0"/>
        <w:suppressAutoHyphens/>
        <w:autoSpaceDE w:val="0"/>
        <w:autoSpaceDN w:val="0"/>
        <w:spacing w:line="360" w:lineRule="auto"/>
        <w:jc w:val="center"/>
        <w:textAlignment w:val="baseline"/>
        <w:rPr>
          <w:rFonts w:eastAsia="Lucida Sans Unicode" w:cs="Tahoma"/>
          <w:kern w:val="3"/>
          <w:szCs w:val="20"/>
          <w:lang w:eastAsia="pl-PL"/>
        </w:rPr>
      </w:pPr>
      <w:r w:rsidRPr="00EF4426">
        <w:rPr>
          <w:rFonts w:eastAsia="Lucida Sans Unicode" w:cs="Tahoma"/>
          <w:b/>
          <w:bCs/>
          <w:kern w:val="3"/>
          <w:szCs w:val="20"/>
          <w:lang w:eastAsia="pl-PL"/>
        </w:rPr>
        <w:t>Odstąpienie od umowy</w:t>
      </w:r>
    </w:p>
    <w:p w:rsidR="00083D20" w:rsidRPr="00EF4426" w:rsidRDefault="00083D20" w:rsidP="00007A90">
      <w:pPr>
        <w:widowControl w:val="0"/>
        <w:numPr>
          <w:ilvl w:val="0"/>
          <w:numId w:val="44"/>
        </w:numPr>
        <w:tabs>
          <w:tab w:val="left" w:pos="284"/>
        </w:tabs>
        <w:suppressAutoHyphens/>
        <w:autoSpaceDE w:val="0"/>
        <w:autoSpaceDN w:val="0"/>
        <w:spacing w:line="360" w:lineRule="auto"/>
        <w:ind w:left="340" w:hanging="340"/>
        <w:jc w:val="both"/>
        <w:textAlignment w:val="baseline"/>
        <w:rPr>
          <w:rFonts w:eastAsia="Lucida Sans Unicode" w:cs="Tahoma"/>
          <w:kern w:val="3"/>
          <w:szCs w:val="20"/>
          <w:lang w:eastAsia="pl-PL"/>
        </w:rPr>
      </w:pPr>
      <w:r w:rsidRPr="00EF4426">
        <w:rPr>
          <w:rFonts w:eastAsia="Lucida Sans Unicode" w:cs="Tahoma"/>
          <w:kern w:val="3"/>
          <w:szCs w:val="20"/>
          <w:lang w:eastAsia="pl-PL"/>
        </w:rPr>
        <w:t>Zamawiający może odstąpić od umowy w przypadku stwierdzenia braku środków finansowych w trakcie realizacji umowy bądź w przypadku wystąpienia istotnych okoliczności powodujących, że wykonanie umowy nie leży w interesie publicznym, a których nie można było przewidzieć w chwili podpisania umowy.</w:t>
      </w:r>
    </w:p>
    <w:p w:rsidR="00083D20" w:rsidRPr="00EF4426" w:rsidRDefault="00083D20" w:rsidP="00007A90">
      <w:pPr>
        <w:widowControl w:val="0"/>
        <w:numPr>
          <w:ilvl w:val="0"/>
          <w:numId w:val="32"/>
        </w:numPr>
        <w:tabs>
          <w:tab w:val="left" w:pos="284"/>
        </w:tabs>
        <w:suppressAutoHyphens/>
        <w:autoSpaceDE w:val="0"/>
        <w:autoSpaceDN w:val="0"/>
        <w:spacing w:line="360" w:lineRule="auto"/>
        <w:ind w:left="284" w:hanging="284"/>
        <w:jc w:val="both"/>
        <w:textAlignment w:val="baseline"/>
        <w:rPr>
          <w:rFonts w:eastAsia="Lucida Sans Unicode" w:cs="Tahoma"/>
          <w:kern w:val="3"/>
          <w:szCs w:val="20"/>
          <w:lang w:eastAsia="pl-PL"/>
        </w:rPr>
      </w:pPr>
      <w:r w:rsidRPr="00EF4426">
        <w:rPr>
          <w:rFonts w:eastAsia="Lucida Sans Unicode" w:cs="Tahoma"/>
          <w:kern w:val="3"/>
          <w:szCs w:val="20"/>
          <w:lang w:eastAsia="pl-PL"/>
        </w:rPr>
        <w:t>W przypadkach, o których mowa w pkt. 1 Zamawiający nie zapłaci kary, o której mowa w §8 ust. 3.</w:t>
      </w:r>
    </w:p>
    <w:p w:rsidR="00083D20" w:rsidRPr="00EF4426" w:rsidRDefault="00083D20" w:rsidP="00007A90">
      <w:pPr>
        <w:widowControl w:val="0"/>
        <w:numPr>
          <w:ilvl w:val="0"/>
          <w:numId w:val="32"/>
        </w:numPr>
        <w:tabs>
          <w:tab w:val="left" w:pos="284"/>
        </w:tabs>
        <w:suppressAutoHyphens/>
        <w:autoSpaceDE w:val="0"/>
        <w:autoSpaceDN w:val="0"/>
        <w:spacing w:line="360" w:lineRule="auto"/>
        <w:ind w:left="284" w:hanging="284"/>
        <w:jc w:val="both"/>
        <w:textAlignment w:val="baseline"/>
        <w:rPr>
          <w:rFonts w:eastAsia="Lucida Sans Unicode" w:cs="Tahoma"/>
          <w:kern w:val="3"/>
          <w:szCs w:val="20"/>
          <w:lang w:eastAsia="pl-PL"/>
        </w:rPr>
      </w:pPr>
      <w:r w:rsidRPr="00EF4426">
        <w:rPr>
          <w:rFonts w:eastAsia="Lucida Sans Unicode" w:cs="Tahoma"/>
          <w:kern w:val="3"/>
          <w:szCs w:val="20"/>
          <w:lang w:eastAsia="pl-PL"/>
        </w:rPr>
        <w:t>Odstąpienie od umowy może nastąpić w ciągu 14 dni od dnia, w którym Zamawiający dowiedział się o okolicznościach dających podstawę do odstąpienia od umowy.</w:t>
      </w:r>
    </w:p>
    <w:p w:rsidR="00083D20" w:rsidRPr="00EF4426" w:rsidRDefault="00083D20" w:rsidP="00007A90">
      <w:pPr>
        <w:widowControl w:val="0"/>
        <w:numPr>
          <w:ilvl w:val="0"/>
          <w:numId w:val="32"/>
        </w:numPr>
        <w:tabs>
          <w:tab w:val="left" w:pos="284"/>
        </w:tabs>
        <w:suppressAutoHyphens/>
        <w:autoSpaceDE w:val="0"/>
        <w:autoSpaceDN w:val="0"/>
        <w:spacing w:line="360" w:lineRule="auto"/>
        <w:ind w:left="284" w:hanging="284"/>
        <w:jc w:val="both"/>
        <w:textAlignment w:val="baseline"/>
        <w:rPr>
          <w:rFonts w:eastAsia="Lucida Sans Unicode" w:cs="Tahoma"/>
          <w:kern w:val="3"/>
          <w:szCs w:val="20"/>
          <w:lang w:eastAsia="pl-PL"/>
        </w:rPr>
      </w:pPr>
      <w:r w:rsidRPr="00EF4426">
        <w:rPr>
          <w:rFonts w:eastAsia="Lucida Sans Unicode" w:cs="Tahoma"/>
          <w:kern w:val="3"/>
          <w:szCs w:val="20"/>
          <w:lang w:eastAsia="pl-PL"/>
        </w:rPr>
        <w:t xml:space="preserve">Zamawiający może odstąpić od umowy w sytuacji gdy Wykonawca z własnej winy nie realizuje umowy i po upływie 7 dni od otrzymania  od Zamawiającego pisemnego wezwania nie przystąpi do jej realizacji oraz naliczyć karę umowną zgodnie z § 8 pkt 1 </w:t>
      </w:r>
      <w:proofErr w:type="spellStart"/>
      <w:r w:rsidRPr="00EF4426">
        <w:rPr>
          <w:rFonts w:eastAsia="Lucida Sans Unicode" w:cs="Tahoma"/>
          <w:kern w:val="3"/>
          <w:szCs w:val="20"/>
          <w:lang w:eastAsia="pl-PL"/>
        </w:rPr>
        <w:t>ppkt</w:t>
      </w:r>
      <w:proofErr w:type="spellEnd"/>
      <w:r w:rsidRPr="00EF4426">
        <w:rPr>
          <w:rFonts w:eastAsia="Lucida Sans Unicode" w:cs="Tahoma"/>
          <w:kern w:val="3"/>
          <w:szCs w:val="20"/>
          <w:lang w:eastAsia="pl-PL"/>
        </w:rPr>
        <w:t xml:space="preserve"> 1.2. </w:t>
      </w:r>
    </w:p>
    <w:p w:rsidR="00083D20" w:rsidRPr="00EF4426" w:rsidRDefault="00083D20" w:rsidP="00007A90">
      <w:pPr>
        <w:widowControl w:val="0"/>
        <w:numPr>
          <w:ilvl w:val="0"/>
          <w:numId w:val="32"/>
        </w:numPr>
        <w:tabs>
          <w:tab w:val="left" w:pos="284"/>
        </w:tabs>
        <w:suppressAutoHyphens/>
        <w:autoSpaceDE w:val="0"/>
        <w:autoSpaceDN w:val="0"/>
        <w:spacing w:line="360" w:lineRule="auto"/>
        <w:ind w:left="284" w:hanging="284"/>
        <w:jc w:val="both"/>
        <w:textAlignment w:val="baseline"/>
        <w:rPr>
          <w:rFonts w:eastAsia="Lucida Sans Unicode" w:cs="Tahoma"/>
          <w:kern w:val="3"/>
          <w:szCs w:val="20"/>
          <w:lang w:eastAsia="pl-PL"/>
        </w:rPr>
      </w:pPr>
      <w:r w:rsidRPr="00EF4426">
        <w:rPr>
          <w:rFonts w:eastAsia="Lucida Sans Unicode" w:cs="Tahoma"/>
          <w:kern w:val="3"/>
          <w:szCs w:val="20"/>
          <w:lang w:eastAsia="pl-PL"/>
        </w:rPr>
        <w:t>W przypadkach, o którym mowa w pkt.1 i 4 Wykonawca może żądać wynagrodzenia stosownie do wykonanej części przedmiotu umowy.</w:t>
      </w:r>
    </w:p>
    <w:p w:rsidR="00083D20" w:rsidRPr="00EF4426" w:rsidRDefault="00083D20" w:rsidP="00083D20">
      <w:pPr>
        <w:widowControl w:val="0"/>
        <w:suppressAutoHyphens/>
        <w:autoSpaceDE w:val="0"/>
        <w:autoSpaceDN w:val="0"/>
        <w:spacing w:line="360" w:lineRule="auto"/>
        <w:jc w:val="center"/>
        <w:textAlignment w:val="baseline"/>
        <w:rPr>
          <w:rFonts w:eastAsia="Lucida Sans Unicode" w:cs="Tahoma"/>
          <w:b/>
          <w:bCs/>
          <w:kern w:val="3"/>
          <w:szCs w:val="20"/>
          <w:lang w:eastAsia="pl-PL"/>
        </w:rPr>
      </w:pPr>
      <w:r w:rsidRPr="00EF4426">
        <w:rPr>
          <w:rFonts w:eastAsia="Lucida Sans Unicode" w:cs="Tahoma"/>
          <w:b/>
          <w:bCs/>
          <w:kern w:val="3"/>
          <w:szCs w:val="20"/>
          <w:lang w:eastAsia="pl-PL"/>
        </w:rPr>
        <w:lastRenderedPageBreak/>
        <w:t>§10</w:t>
      </w:r>
    </w:p>
    <w:p w:rsidR="00083D20" w:rsidRPr="00EF4426" w:rsidRDefault="00083D20" w:rsidP="00083D20">
      <w:pPr>
        <w:widowControl w:val="0"/>
        <w:suppressAutoHyphens/>
        <w:autoSpaceDE w:val="0"/>
        <w:autoSpaceDN w:val="0"/>
        <w:spacing w:line="360" w:lineRule="auto"/>
        <w:jc w:val="center"/>
        <w:textAlignment w:val="baseline"/>
        <w:rPr>
          <w:rFonts w:eastAsia="Lucida Sans Unicode" w:cs="Tahoma"/>
          <w:kern w:val="3"/>
          <w:szCs w:val="20"/>
          <w:lang w:eastAsia="pl-PL"/>
        </w:rPr>
      </w:pPr>
      <w:r w:rsidRPr="00EF4426">
        <w:rPr>
          <w:rFonts w:eastAsia="Lucida Sans Unicode" w:cs="Tahoma"/>
          <w:b/>
          <w:bCs/>
          <w:kern w:val="3"/>
          <w:szCs w:val="20"/>
          <w:lang w:eastAsia="pl-PL"/>
        </w:rPr>
        <w:t>Postanowienia końcowe</w:t>
      </w:r>
    </w:p>
    <w:p w:rsidR="00083D20" w:rsidRPr="00EF4426" w:rsidRDefault="00083D20" w:rsidP="00007A90">
      <w:pPr>
        <w:widowControl w:val="0"/>
        <w:numPr>
          <w:ilvl w:val="0"/>
          <w:numId w:val="45"/>
        </w:numPr>
        <w:tabs>
          <w:tab w:val="left" w:pos="284"/>
        </w:tabs>
        <w:suppressAutoHyphens/>
        <w:autoSpaceDE w:val="0"/>
        <w:autoSpaceDN w:val="0"/>
        <w:spacing w:line="360" w:lineRule="auto"/>
        <w:ind w:left="284" w:hanging="284"/>
        <w:jc w:val="both"/>
        <w:textAlignment w:val="baseline"/>
        <w:rPr>
          <w:rFonts w:eastAsia="Lucida Sans Unicode" w:cs="Tahoma"/>
          <w:kern w:val="3"/>
          <w:szCs w:val="20"/>
          <w:lang w:eastAsia="pl-PL"/>
        </w:rPr>
      </w:pPr>
      <w:r w:rsidRPr="00EF4426">
        <w:rPr>
          <w:rFonts w:eastAsia="Lucida Sans Unicode" w:cs="Tahoma"/>
          <w:kern w:val="3"/>
          <w:szCs w:val="20"/>
          <w:lang w:eastAsia="pl-PL"/>
        </w:rPr>
        <w:t>Spory wynikające z wykonania niniejszej umowy rozstrzygane będą przez Sąd Powszechny właściwy dla siedziby Zamawiającego.</w:t>
      </w:r>
    </w:p>
    <w:p w:rsidR="00083D20" w:rsidRPr="00EF4426" w:rsidRDefault="00083D20" w:rsidP="00007A90">
      <w:pPr>
        <w:widowControl w:val="0"/>
        <w:numPr>
          <w:ilvl w:val="0"/>
          <w:numId w:val="33"/>
        </w:numPr>
        <w:tabs>
          <w:tab w:val="left" w:pos="284"/>
        </w:tabs>
        <w:suppressAutoHyphens/>
        <w:autoSpaceDE w:val="0"/>
        <w:autoSpaceDN w:val="0"/>
        <w:spacing w:line="360" w:lineRule="auto"/>
        <w:ind w:left="284" w:hanging="284"/>
        <w:jc w:val="both"/>
        <w:textAlignment w:val="baseline"/>
        <w:rPr>
          <w:rFonts w:eastAsia="Lucida Sans Unicode" w:cs="Tahoma"/>
          <w:kern w:val="3"/>
          <w:szCs w:val="20"/>
          <w:lang w:eastAsia="pl-PL"/>
        </w:rPr>
      </w:pPr>
      <w:r w:rsidRPr="00EF4426">
        <w:rPr>
          <w:rFonts w:eastAsia="Lucida Sans Unicode" w:cs="Tahoma"/>
          <w:kern w:val="3"/>
          <w:szCs w:val="20"/>
          <w:lang w:eastAsia="pl-PL"/>
        </w:rPr>
        <w:t>Strony mają obowiązek przed skierowaniem sprawy do Sądu przeprowadzić postępowanie negocjacyjne celem polubownego załatwienia sprawy.</w:t>
      </w:r>
    </w:p>
    <w:p w:rsidR="00083D20" w:rsidRPr="00EF4426" w:rsidRDefault="00083D20" w:rsidP="00007A90">
      <w:pPr>
        <w:widowControl w:val="0"/>
        <w:numPr>
          <w:ilvl w:val="0"/>
          <w:numId w:val="33"/>
        </w:numPr>
        <w:tabs>
          <w:tab w:val="left" w:pos="284"/>
        </w:tabs>
        <w:suppressAutoHyphens/>
        <w:autoSpaceDE w:val="0"/>
        <w:autoSpaceDN w:val="0"/>
        <w:spacing w:line="360" w:lineRule="auto"/>
        <w:ind w:left="284" w:hanging="284"/>
        <w:jc w:val="both"/>
        <w:textAlignment w:val="baseline"/>
        <w:rPr>
          <w:rFonts w:eastAsia="Lucida Sans Unicode" w:cs="Tahoma"/>
          <w:kern w:val="3"/>
          <w:szCs w:val="20"/>
          <w:lang w:eastAsia="pl-PL"/>
        </w:rPr>
      </w:pPr>
      <w:r w:rsidRPr="00EF4426">
        <w:rPr>
          <w:rFonts w:eastAsia="Lucida Sans Unicode" w:cs="Tahoma"/>
          <w:kern w:val="3"/>
          <w:szCs w:val="20"/>
          <w:lang w:eastAsia="pl-PL"/>
        </w:rPr>
        <w:t>Zmiany umowy wymagają formy pisemnej pod rygorem nieważności.</w:t>
      </w:r>
    </w:p>
    <w:p w:rsidR="00083D20" w:rsidRPr="00EF4426" w:rsidRDefault="00083D20" w:rsidP="00007A90">
      <w:pPr>
        <w:widowControl w:val="0"/>
        <w:numPr>
          <w:ilvl w:val="0"/>
          <w:numId w:val="33"/>
        </w:numPr>
        <w:tabs>
          <w:tab w:val="left" w:pos="284"/>
        </w:tabs>
        <w:suppressAutoHyphens/>
        <w:autoSpaceDE w:val="0"/>
        <w:autoSpaceDN w:val="0"/>
        <w:spacing w:line="360" w:lineRule="auto"/>
        <w:ind w:left="284" w:hanging="284"/>
        <w:jc w:val="both"/>
        <w:textAlignment w:val="baseline"/>
        <w:rPr>
          <w:rFonts w:eastAsia="Lucida Sans Unicode" w:cs="Tahoma"/>
          <w:kern w:val="3"/>
          <w:szCs w:val="20"/>
          <w:lang w:eastAsia="pl-PL"/>
        </w:rPr>
      </w:pPr>
      <w:r w:rsidRPr="00EF4426">
        <w:rPr>
          <w:rFonts w:eastAsia="Lucida Sans Unicode" w:cs="Tahoma"/>
          <w:kern w:val="3"/>
          <w:szCs w:val="20"/>
          <w:lang w:eastAsia="pl-PL"/>
        </w:rPr>
        <w:t>W sprawach nie uregulowanych niniejszą umową mają zastosowanie przepisy Kodeksu Cywilnego oraz ustawy Prawo Zamówień Publicznych.</w:t>
      </w:r>
    </w:p>
    <w:p w:rsidR="00083D20" w:rsidRPr="00EF4426" w:rsidRDefault="00083D20" w:rsidP="00007A90">
      <w:pPr>
        <w:widowControl w:val="0"/>
        <w:numPr>
          <w:ilvl w:val="0"/>
          <w:numId w:val="33"/>
        </w:numPr>
        <w:tabs>
          <w:tab w:val="left" w:pos="284"/>
        </w:tabs>
        <w:suppressAutoHyphens/>
        <w:autoSpaceDE w:val="0"/>
        <w:autoSpaceDN w:val="0"/>
        <w:spacing w:line="360" w:lineRule="auto"/>
        <w:ind w:left="284" w:hanging="284"/>
        <w:jc w:val="both"/>
        <w:textAlignment w:val="baseline"/>
        <w:rPr>
          <w:rFonts w:eastAsia="Lucida Sans Unicode" w:cs="Tahoma"/>
          <w:kern w:val="3"/>
          <w:szCs w:val="20"/>
          <w:lang w:eastAsia="pl-PL"/>
        </w:rPr>
      </w:pPr>
      <w:r w:rsidRPr="00EF4426">
        <w:rPr>
          <w:rFonts w:eastAsia="Lucida Sans Unicode" w:cs="Tahoma"/>
          <w:kern w:val="3"/>
          <w:szCs w:val="20"/>
          <w:lang w:eastAsia="pl-PL"/>
        </w:rPr>
        <w:t xml:space="preserve">Umowa została sporządzona w 3 egzemplarzach, z czego 2 egzemplarze dla Zamawiającego </w:t>
      </w:r>
      <w:r w:rsidRPr="00EF4426">
        <w:rPr>
          <w:rFonts w:eastAsia="Lucida Sans Unicode" w:cs="Tahoma"/>
          <w:kern w:val="3"/>
          <w:szCs w:val="20"/>
          <w:lang w:eastAsia="pl-PL"/>
        </w:rPr>
        <w:br/>
        <w:t>i 1 egzemplarz dla Wykonawcy.</w:t>
      </w:r>
    </w:p>
    <w:p w:rsidR="00083D20" w:rsidRPr="00EF4426" w:rsidRDefault="00083D20" w:rsidP="00083D20">
      <w:pPr>
        <w:widowControl w:val="0"/>
        <w:suppressAutoHyphens/>
        <w:autoSpaceDE w:val="0"/>
        <w:autoSpaceDN w:val="0"/>
        <w:spacing w:line="360" w:lineRule="auto"/>
        <w:jc w:val="both"/>
        <w:textAlignment w:val="baseline"/>
        <w:rPr>
          <w:rFonts w:eastAsia="Lucida Sans Unicode" w:cs="Tahoma"/>
          <w:kern w:val="3"/>
          <w:szCs w:val="20"/>
          <w:lang w:eastAsia="pl-PL"/>
        </w:rPr>
      </w:pPr>
    </w:p>
    <w:p w:rsidR="00083D20" w:rsidRPr="00EF4426" w:rsidRDefault="00083D20" w:rsidP="00083D20">
      <w:pPr>
        <w:widowControl w:val="0"/>
        <w:suppressAutoHyphens/>
        <w:autoSpaceDE w:val="0"/>
        <w:autoSpaceDN w:val="0"/>
        <w:spacing w:line="360" w:lineRule="auto"/>
        <w:jc w:val="both"/>
        <w:textAlignment w:val="baseline"/>
        <w:rPr>
          <w:rFonts w:eastAsia="Lucida Sans Unicode" w:cs="Tahoma"/>
          <w:kern w:val="3"/>
          <w:szCs w:val="20"/>
          <w:lang w:eastAsia="pl-PL"/>
        </w:rPr>
      </w:pPr>
    </w:p>
    <w:p w:rsidR="00083D20" w:rsidRDefault="00083D20" w:rsidP="00083D20">
      <w:pPr>
        <w:widowControl w:val="0"/>
        <w:suppressAutoHyphens/>
        <w:autoSpaceDN w:val="0"/>
        <w:spacing w:line="360" w:lineRule="auto"/>
        <w:jc w:val="center"/>
        <w:textAlignment w:val="baseline"/>
        <w:rPr>
          <w:rFonts w:eastAsia="Lucida Sans Unicode" w:cs="Tahoma"/>
          <w:kern w:val="3"/>
          <w:szCs w:val="20"/>
          <w:lang w:eastAsia="pl-PL"/>
        </w:rPr>
      </w:pPr>
      <w:r w:rsidRPr="00EF4426">
        <w:rPr>
          <w:rFonts w:eastAsia="Lucida Sans Unicode" w:cs="Tahoma"/>
          <w:kern w:val="3"/>
          <w:szCs w:val="20"/>
          <w:lang w:eastAsia="pl-PL"/>
        </w:rPr>
        <w:t>ZAMAWIAJĄCY:</w:t>
      </w:r>
      <w:r w:rsidRPr="00EF4426">
        <w:rPr>
          <w:rFonts w:eastAsia="Lucida Sans Unicode" w:cs="Tahoma"/>
          <w:kern w:val="3"/>
          <w:szCs w:val="20"/>
          <w:lang w:eastAsia="pl-PL"/>
        </w:rPr>
        <w:tab/>
      </w:r>
      <w:r w:rsidRPr="00EF4426">
        <w:rPr>
          <w:rFonts w:eastAsia="Lucida Sans Unicode" w:cs="Tahoma"/>
          <w:kern w:val="3"/>
          <w:szCs w:val="20"/>
          <w:lang w:eastAsia="pl-PL"/>
        </w:rPr>
        <w:tab/>
      </w:r>
      <w:r w:rsidRPr="00EF4426">
        <w:rPr>
          <w:rFonts w:eastAsia="Lucida Sans Unicode" w:cs="Tahoma"/>
          <w:kern w:val="3"/>
          <w:szCs w:val="20"/>
          <w:lang w:eastAsia="pl-PL"/>
        </w:rPr>
        <w:tab/>
      </w:r>
      <w:r w:rsidRPr="00EF4426">
        <w:rPr>
          <w:rFonts w:eastAsia="Lucida Sans Unicode" w:cs="Tahoma"/>
          <w:kern w:val="3"/>
          <w:szCs w:val="20"/>
          <w:lang w:eastAsia="pl-PL"/>
        </w:rPr>
        <w:tab/>
      </w:r>
      <w:r w:rsidRPr="00EF4426">
        <w:rPr>
          <w:rFonts w:eastAsia="Lucida Sans Unicode" w:cs="Tahoma"/>
          <w:kern w:val="3"/>
          <w:szCs w:val="20"/>
          <w:lang w:eastAsia="pl-PL"/>
        </w:rPr>
        <w:tab/>
      </w:r>
      <w:r w:rsidRPr="00EF4426">
        <w:rPr>
          <w:rFonts w:eastAsia="Lucida Sans Unicode" w:cs="Tahoma"/>
          <w:kern w:val="3"/>
          <w:szCs w:val="20"/>
          <w:lang w:eastAsia="pl-PL"/>
        </w:rPr>
        <w:tab/>
      </w:r>
      <w:r w:rsidRPr="00EF4426">
        <w:rPr>
          <w:rFonts w:eastAsia="Lucida Sans Unicode" w:cs="Tahoma"/>
          <w:kern w:val="3"/>
          <w:szCs w:val="20"/>
          <w:lang w:eastAsia="pl-PL"/>
        </w:rPr>
        <w:tab/>
      </w:r>
      <w:r w:rsidRPr="00EF4426">
        <w:rPr>
          <w:rFonts w:eastAsia="Lucida Sans Unicode" w:cs="Tahoma"/>
          <w:kern w:val="3"/>
          <w:szCs w:val="20"/>
          <w:lang w:eastAsia="pl-PL"/>
        </w:rPr>
        <w:tab/>
      </w:r>
      <w:r w:rsidRPr="00EF4426">
        <w:rPr>
          <w:rFonts w:eastAsia="Lucida Sans Unicode" w:cs="Tahoma"/>
          <w:kern w:val="3"/>
          <w:szCs w:val="20"/>
          <w:lang w:eastAsia="pl-PL"/>
        </w:rPr>
        <w:tab/>
        <w:t>WYKONAWCA:</w:t>
      </w:r>
    </w:p>
    <w:p w:rsidR="00083D20" w:rsidRDefault="00083D20" w:rsidP="00083D20">
      <w:pPr>
        <w:widowControl w:val="0"/>
        <w:suppressAutoHyphens/>
        <w:autoSpaceDN w:val="0"/>
        <w:spacing w:line="360" w:lineRule="auto"/>
        <w:jc w:val="center"/>
        <w:textAlignment w:val="baseline"/>
        <w:rPr>
          <w:rFonts w:eastAsia="Lucida Sans Unicode" w:cs="Tahoma"/>
          <w:kern w:val="3"/>
          <w:szCs w:val="20"/>
          <w:lang w:eastAsia="pl-PL"/>
        </w:rPr>
      </w:pPr>
    </w:p>
    <w:p w:rsidR="00FC7A6A" w:rsidRPr="00FC7A6A" w:rsidRDefault="00FC7A6A" w:rsidP="00FC7A6A">
      <w:pPr>
        <w:suppressAutoHyphens/>
        <w:spacing w:line="276" w:lineRule="auto"/>
        <w:rPr>
          <w:rFonts w:eastAsia="Times New Roman" w:cs="Tahoma"/>
          <w:sz w:val="18"/>
          <w:szCs w:val="18"/>
          <w:lang w:eastAsia="ar-SA"/>
        </w:rPr>
      </w:pPr>
    </w:p>
    <w:p w:rsidR="00FC7A6A" w:rsidRPr="00FC7A6A" w:rsidRDefault="00FC7A6A" w:rsidP="00FC7A6A">
      <w:pPr>
        <w:suppressAutoHyphens/>
        <w:spacing w:line="276" w:lineRule="auto"/>
        <w:rPr>
          <w:rFonts w:eastAsia="Times New Roman" w:cs="Tahoma"/>
          <w:sz w:val="18"/>
          <w:szCs w:val="18"/>
          <w:lang w:eastAsia="ar-SA"/>
        </w:rPr>
      </w:pPr>
    </w:p>
    <w:p w:rsidR="00FC7A6A" w:rsidRPr="00FC7A6A" w:rsidRDefault="00FC7A6A" w:rsidP="00FC7A6A">
      <w:pPr>
        <w:suppressAutoHyphens/>
        <w:spacing w:line="276" w:lineRule="auto"/>
        <w:rPr>
          <w:rFonts w:eastAsia="Times New Roman" w:cs="Tahoma"/>
          <w:sz w:val="18"/>
          <w:szCs w:val="18"/>
          <w:lang w:eastAsia="ar-SA"/>
        </w:rPr>
      </w:pPr>
    </w:p>
    <w:p w:rsidR="00FC7A6A" w:rsidRPr="00FC7A6A" w:rsidRDefault="00FC7A6A" w:rsidP="00FC7A6A">
      <w:pPr>
        <w:suppressAutoHyphens/>
        <w:spacing w:line="276" w:lineRule="auto"/>
        <w:jc w:val="center"/>
        <w:rPr>
          <w:rFonts w:eastAsia="Times New Roman" w:cs="Tahoma"/>
          <w:sz w:val="18"/>
          <w:szCs w:val="18"/>
          <w:lang w:eastAsia="pl-PL"/>
        </w:rPr>
      </w:pPr>
    </w:p>
    <w:p w:rsidR="00585E8A" w:rsidRDefault="00585E8A"/>
    <w:sectPr w:rsidR="00585E8A" w:rsidSect="00612817">
      <w:headerReference w:type="default" r:id="rId12"/>
      <w:footerReference w:type="default" r:id="rId13"/>
      <w:pgSz w:w="11906" w:h="16838"/>
      <w:pgMar w:top="993" w:right="991" w:bottom="1135" w:left="1080" w:header="568" w:footer="93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5BFB" w:rsidRDefault="004D5BFB">
      <w:r>
        <w:separator/>
      </w:r>
    </w:p>
  </w:endnote>
  <w:endnote w:type="continuationSeparator" w:id="0">
    <w:p w:rsidR="004D5BFB" w:rsidRDefault="004D5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817" w:rsidRPr="00FA5880" w:rsidRDefault="00612817" w:rsidP="00612817">
    <w:pPr>
      <w:pStyle w:val="Stopka"/>
      <w:rPr>
        <w:rFonts w:ascii="Arial" w:hAnsi="Arial" w:cs="Arial"/>
        <w:sz w:val="18"/>
        <w:szCs w:val="18"/>
        <w:lang w:val="pl-PL"/>
      </w:rPr>
    </w:pPr>
  </w:p>
  <w:p w:rsidR="00612817" w:rsidRPr="00FA5880" w:rsidRDefault="00612817" w:rsidP="00612817">
    <w:pPr>
      <w:pStyle w:val="Stopka"/>
      <w:jc w:val="right"/>
      <w:rPr>
        <w:rFonts w:ascii="Arial" w:hAnsi="Arial" w:cs="Arial"/>
        <w:sz w:val="18"/>
        <w:szCs w:val="18"/>
      </w:rPr>
    </w:pPr>
    <w:r w:rsidRPr="00FA5880">
      <w:rPr>
        <w:rFonts w:ascii="Arial" w:hAnsi="Arial" w:cs="Arial"/>
        <w:sz w:val="18"/>
        <w:szCs w:val="18"/>
      </w:rPr>
      <w:t xml:space="preserve">str. </w:t>
    </w:r>
    <w:r w:rsidRPr="00FA5880">
      <w:rPr>
        <w:rFonts w:ascii="Arial" w:hAnsi="Arial" w:cs="Arial"/>
        <w:sz w:val="18"/>
        <w:szCs w:val="18"/>
      </w:rPr>
      <w:fldChar w:fldCharType="begin"/>
    </w:r>
    <w:r w:rsidRPr="00FA5880">
      <w:rPr>
        <w:rFonts w:ascii="Arial" w:hAnsi="Arial" w:cs="Arial"/>
        <w:sz w:val="18"/>
        <w:szCs w:val="18"/>
      </w:rPr>
      <w:instrText xml:space="preserve"> PAGE    \* MERGEFORMAT </w:instrText>
    </w:r>
    <w:r w:rsidRPr="00FA5880">
      <w:rPr>
        <w:rFonts w:ascii="Arial" w:hAnsi="Arial" w:cs="Arial"/>
        <w:sz w:val="18"/>
        <w:szCs w:val="18"/>
      </w:rPr>
      <w:fldChar w:fldCharType="separate"/>
    </w:r>
    <w:r w:rsidR="00136B39">
      <w:rPr>
        <w:rFonts w:ascii="Arial" w:hAnsi="Arial" w:cs="Arial"/>
        <w:noProof/>
        <w:sz w:val="18"/>
        <w:szCs w:val="18"/>
      </w:rPr>
      <w:t>26</w:t>
    </w:r>
    <w:r w:rsidRPr="00FA5880">
      <w:rPr>
        <w:rFonts w:ascii="Arial" w:hAnsi="Arial" w:cs="Arial"/>
        <w:sz w:val="18"/>
        <w:szCs w:val="18"/>
      </w:rPr>
      <w:fldChar w:fldCharType="end"/>
    </w:r>
  </w:p>
  <w:p w:rsidR="00612817" w:rsidRDefault="00612817">
    <w:pPr>
      <w:pStyle w:val="Stopk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5BFB" w:rsidRDefault="004D5BFB">
      <w:r>
        <w:separator/>
      </w:r>
    </w:p>
  </w:footnote>
  <w:footnote w:type="continuationSeparator" w:id="0">
    <w:p w:rsidR="004D5BFB" w:rsidRDefault="004D5B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817" w:rsidRPr="00646CFA" w:rsidRDefault="00612817" w:rsidP="00612817">
    <w:pPr>
      <w:pStyle w:val="Nagwek"/>
      <w:tabs>
        <w:tab w:val="center" w:pos="4917"/>
        <w:tab w:val="right" w:pos="9835"/>
      </w:tabs>
      <w:rPr>
        <w:lang w:val="pl-PL"/>
      </w:rPr>
    </w:pPr>
    <w:r>
      <w:rPr>
        <w:lang w:val="pl-PL"/>
      </w:rPr>
      <w:t xml:space="preserve">                                                </w:t>
    </w:r>
    <w:r>
      <w:rPr>
        <w:lang w:val="pl-PL"/>
      </w:rPr>
      <w:tab/>
    </w:r>
    <w:r>
      <w:rPr>
        <w:lang w:val="pl-PL"/>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D20E1EB8"/>
    <w:name w:val="WW8Num26"/>
    <w:lvl w:ilvl="0">
      <w:start w:val="1"/>
      <w:numFmt w:val="lowerLetter"/>
      <w:lvlText w:val="%1)"/>
      <w:lvlJc w:val="left"/>
      <w:pPr>
        <w:tabs>
          <w:tab w:val="num" w:pos="720"/>
        </w:tabs>
        <w:ind w:left="720" w:hanging="360"/>
      </w:pPr>
      <w:rPr>
        <w:rFonts w:ascii="Times New Roman" w:eastAsia="Times New Roman" w:hAnsi="Times New Roman" w:cs="Times New Roman"/>
      </w:rPr>
    </w:lvl>
    <w:lvl w:ilvl="1">
      <w:start w:val="7"/>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6342D8D"/>
    <w:multiLevelType w:val="singleLevel"/>
    <w:tmpl w:val="800A7898"/>
    <w:lvl w:ilvl="0">
      <w:start w:val="1"/>
      <w:numFmt w:val="lowerLetter"/>
      <w:lvlText w:val="%1)"/>
      <w:legacy w:legacy="1" w:legacySpace="0" w:legacyIndent="540"/>
      <w:lvlJc w:val="left"/>
      <w:pPr>
        <w:ind w:left="0" w:firstLine="0"/>
      </w:pPr>
      <w:rPr>
        <w:rFonts w:ascii="Arial" w:hAnsi="Arial" w:cs="Arial" w:hint="default"/>
      </w:rPr>
    </w:lvl>
  </w:abstractNum>
  <w:abstractNum w:abstractNumId="3">
    <w:nsid w:val="08A304B4"/>
    <w:multiLevelType w:val="hybridMultilevel"/>
    <w:tmpl w:val="07C0948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9106AC0"/>
    <w:multiLevelType w:val="hybridMultilevel"/>
    <w:tmpl w:val="2DE64566"/>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09664BEE"/>
    <w:multiLevelType w:val="hybridMultilevel"/>
    <w:tmpl w:val="A23201BC"/>
    <w:lvl w:ilvl="0" w:tplc="573869B0">
      <w:start w:val="1"/>
      <w:numFmt w:val="decimal"/>
      <w:lvlText w:val="%1."/>
      <w:lvlJc w:val="left"/>
      <w:pPr>
        <w:tabs>
          <w:tab w:val="num" w:pos="360"/>
        </w:tabs>
        <w:ind w:left="360" w:hanging="360"/>
      </w:pPr>
      <w:rPr>
        <w:rFonts w:cs="Times New Roman" w:hint="default"/>
        <w:b w:val="0"/>
        <w:bCs w:val="0"/>
        <w:i w:val="0"/>
        <w:i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
    <w:nsid w:val="0DB33BE6"/>
    <w:multiLevelType w:val="hybridMultilevel"/>
    <w:tmpl w:val="C5F26C98"/>
    <w:lvl w:ilvl="0" w:tplc="665EB3D8">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0BF1975"/>
    <w:multiLevelType w:val="hybridMultilevel"/>
    <w:tmpl w:val="B1EE8DBC"/>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nsid w:val="16737485"/>
    <w:multiLevelType w:val="hybridMultilevel"/>
    <w:tmpl w:val="9CE22F06"/>
    <w:lvl w:ilvl="0" w:tplc="7A6E5E7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7C34FB4"/>
    <w:multiLevelType w:val="multilevel"/>
    <w:tmpl w:val="09E4DE50"/>
    <w:styleLink w:val="WW8Num38"/>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
    <w:nsid w:val="23176508"/>
    <w:multiLevelType w:val="multilevel"/>
    <w:tmpl w:val="59DCBEFA"/>
    <w:styleLink w:val="WW8Num17"/>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
    <w:nsid w:val="232C02EA"/>
    <w:multiLevelType w:val="multilevel"/>
    <w:tmpl w:val="E5C69342"/>
    <w:styleLink w:val="WW8Num7"/>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nsid w:val="26583F0F"/>
    <w:multiLevelType w:val="multilevel"/>
    <w:tmpl w:val="59B0152A"/>
    <w:lvl w:ilvl="0">
      <w:start w:val="4"/>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3">
    <w:nsid w:val="2A511B48"/>
    <w:multiLevelType w:val="multilevel"/>
    <w:tmpl w:val="A566D6A6"/>
    <w:styleLink w:val="WW8Num2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
    <w:nsid w:val="2E941CFE"/>
    <w:multiLevelType w:val="hybridMultilevel"/>
    <w:tmpl w:val="2D8CC54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9C509B8"/>
    <w:multiLevelType w:val="multilevel"/>
    <w:tmpl w:val="A566D6A6"/>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nsid w:val="3B420094"/>
    <w:multiLevelType w:val="hybridMultilevel"/>
    <w:tmpl w:val="5E2061D8"/>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7">
    <w:nsid w:val="3C037872"/>
    <w:multiLevelType w:val="hybridMultilevel"/>
    <w:tmpl w:val="EE46AF1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CF42B4C"/>
    <w:multiLevelType w:val="hybridMultilevel"/>
    <w:tmpl w:val="76E6F6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F72495A"/>
    <w:multiLevelType w:val="multilevel"/>
    <w:tmpl w:val="8B560C9E"/>
    <w:lvl w:ilvl="0">
      <w:start w:val="12"/>
      <w:numFmt w:val="decimal"/>
      <w:lvlText w:val="%1."/>
      <w:lvlJc w:val="left"/>
      <w:pPr>
        <w:tabs>
          <w:tab w:val="num" w:pos="360"/>
        </w:tabs>
        <w:ind w:left="360" w:hanging="360"/>
      </w:pPr>
      <w:rPr>
        <w:rFonts w:ascii="Tahoma" w:hAnsi="Tahoma" w:cs="Tahoma" w:hint="default"/>
        <w:b w:val="0"/>
        <w:bCs w:val="0"/>
        <w:i w:val="0"/>
        <w:iCs w:val="0"/>
        <w:sz w:val="20"/>
        <w:szCs w:val="20"/>
      </w:rPr>
    </w:lvl>
    <w:lvl w:ilvl="1">
      <w:start w:val="1"/>
      <w:numFmt w:val="lowerLetter"/>
      <w:lvlText w:val="%2)"/>
      <w:lvlJc w:val="left"/>
      <w:pPr>
        <w:tabs>
          <w:tab w:val="num" w:pos="644"/>
        </w:tabs>
        <w:ind w:left="644" w:hanging="360"/>
      </w:pPr>
      <w:rPr>
        <w:rFonts w:ascii="Arial" w:hAnsi="Arial" w:cs="Arial" w:hint="default"/>
        <w:b w:val="0"/>
        <w:bCs w:val="0"/>
        <w:i w:val="0"/>
        <w:iCs w:val="0"/>
        <w:sz w:val="20"/>
        <w:szCs w:val="20"/>
      </w:rPr>
    </w:lvl>
    <w:lvl w:ilvl="2">
      <w:start w:val="1"/>
      <w:numFmt w:val="bullet"/>
      <w:lvlText w:val=""/>
      <w:lvlJc w:val="left"/>
      <w:pPr>
        <w:tabs>
          <w:tab w:val="num" w:pos="720"/>
        </w:tabs>
        <w:ind w:left="720" w:hanging="720"/>
      </w:pPr>
      <w:rPr>
        <w:rFonts w:ascii="Wingdings" w:hAnsi="Wingdings" w:hint="default"/>
        <w:color w:val="auto"/>
        <w:sz w:val="20"/>
      </w:rPr>
    </w:lvl>
    <w:lvl w:ilvl="3">
      <w:start w:val="1"/>
      <w:numFmt w:val="bullet"/>
      <w:lvlText w:val=""/>
      <w:lvlJc w:val="left"/>
      <w:pPr>
        <w:tabs>
          <w:tab w:val="num" w:pos="720"/>
        </w:tabs>
        <w:ind w:left="720" w:hanging="720"/>
      </w:pPr>
      <w:rPr>
        <w:rFonts w:ascii="Wingdings" w:hAnsi="Wingdings" w:hint="default"/>
        <w:caps w:val="0"/>
        <w:strike w:val="0"/>
        <w:dstrike w:val="0"/>
        <w:outline w:val="0"/>
        <w:shadow w:val="0"/>
        <w:emboss w:val="0"/>
        <w:imprint w:val="0"/>
        <w:vanish w:val="0"/>
        <w:color w:val="auto"/>
        <w:sz w:val="20"/>
        <w:vertAlign w:val="baseline"/>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nsid w:val="3FB1285F"/>
    <w:multiLevelType w:val="hybridMultilevel"/>
    <w:tmpl w:val="1C9011E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nsid w:val="43491CCF"/>
    <w:multiLevelType w:val="multilevel"/>
    <w:tmpl w:val="A0CAEB78"/>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
    <w:nsid w:val="454C2A0D"/>
    <w:multiLevelType w:val="hybridMultilevel"/>
    <w:tmpl w:val="9508CD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7607F91"/>
    <w:multiLevelType w:val="singleLevel"/>
    <w:tmpl w:val="415E275A"/>
    <w:styleLink w:val="WW8Num221"/>
    <w:lvl w:ilvl="0">
      <w:start w:val="3"/>
      <w:numFmt w:val="lowerLetter"/>
      <w:lvlText w:val="%1)"/>
      <w:legacy w:legacy="1" w:legacySpace="0" w:legacyIndent="360"/>
      <w:lvlJc w:val="left"/>
      <w:pPr>
        <w:ind w:left="0" w:firstLine="0"/>
      </w:pPr>
      <w:rPr>
        <w:rFonts w:ascii="Book Antiqua" w:hAnsi="Book Antiqua" w:cs="Arial" w:hint="default"/>
      </w:rPr>
    </w:lvl>
  </w:abstractNum>
  <w:abstractNum w:abstractNumId="24">
    <w:nsid w:val="4775174E"/>
    <w:multiLevelType w:val="hybridMultilevel"/>
    <w:tmpl w:val="6058A08A"/>
    <w:styleLink w:val="WW8Num121"/>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nsid w:val="4A5F62A7"/>
    <w:multiLevelType w:val="multilevel"/>
    <w:tmpl w:val="2B08423E"/>
    <w:styleLink w:val="WW8Num111"/>
    <w:lvl w:ilvl="0">
      <w:start w:val="10"/>
      <w:numFmt w:val="decimal"/>
      <w:lvlText w:val="%1."/>
      <w:lvlJc w:val="left"/>
      <w:pPr>
        <w:ind w:left="480" w:hanging="480"/>
      </w:pPr>
      <w:rPr>
        <w:rFonts w:ascii="Verdana" w:hAnsi="Verdana" w:hint="default"/>
        <w:b w:val="0"/>
        <w:sz w:val="18"/>
        <w:szCs w:val="18"/>
      </w:rPr>
    </w:lvl>
    <w:lvl w:ilvl="1">
      <w:start w:val="1"/>
      <w:numFmt w:val="decimal"/>
      <w:lvlText w:val="%2."/>
      <w:lvlJc w:val="left"/>
      <w:pPr>
        <w:ind w:left="480" w:hanging="480"/>
      </w:pPr>
      <w:rPr>
        <w:rFonts w:ascii="Tahoma" w:eastAsia="Times New Roman" w:hAnsi="Tahoma" w:cs="Tahoma" w:hint="default"/>
        <w:b w:val="0"/>
        <w:strike w:val="0"/>
        <w:color w:val="auto"/>
        <w:sz w:val="18"/>
        <w:szCs w:val="18"/>
      </w:rPr>
    </w:lvl>
    <w:lvl w:ilvl="2">
      <w:start w:val="1"/>
      <w:numFmt w:val="decimal"/>
      <w:lvlText w:val="%1.%2.%3."/>
      <w:lvlJc w:val="left"/>
      <w:pPr>
        <w:ind w:left="720" w:hanging="720"/>
      </w:pPr>
      <w:rPr>
        <w:rFonts w:ascii="Times New Roman" w:hAnsi="Times New Roman" w:cs="Times New Roman" w:hint="default"/>
        <w:b w:val="0"/>
        <w:strike w:val="0"/>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BCF7BF2"/>
    <w:multiLevelType w:val="hybridMultilevel"/>
    <w:tmpl w:val="472816DE"/>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FBF166C"/>
    <w:multiLevelType w:val="hybridMultilevel"/>
    <w:tmpl w:val="18F85B72"/>
    <w:lvl w:ilvl="0" w:tplc="D09A41B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3E23C08"/>
    <w:multiLevelType w:val="hybridMultilevel"/>
    <w:tmpl w:val="9508CD6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7E1091F"/>
    <w:multiLevelType w:val="hybridMultilevel"/>
    <w:tmpl w:val="18F85B72"/>
    <w:lvl w:ilvl="0" w:tplc="D09A41B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ABC3796"/>
    <w:multiLevelType w:val="multilevel"/>
    <w:tmpl w:val="56101E04"/>
    <w:styleLink w:val="WW8Num3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1">
    <w:nsid w:val="5ACD2C44"/>
    <w:multiLevelType w:val="multilevel"/>
    <w:tmpl w:val="B61CF558"/>
    <w:styleLink w:val="WW8Num4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2">
    <w:nsid w:val="5D4200E9"/>
    <w:multiLevelType w:val="hybridMultilevel"/>
    <w:tmpl w:val="D30A9C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F701DA1"/>
    <w:multiLevelType w:val="hybridMultilevel"/>
    <w:tmpl w:val="DE7021F2"/>
    <w:lvl w:ilvl="0" w:tplc="171C14E4">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070717C"/>
    <w:multiLevelType w:val="hybridMultilevel"/>
    <w:tmpl w:val="0F14EAA4"/>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nsid w:val="6262075B"/>
    <w:multiLevelType w:val="multilevel"/>
    <w:tmpl w:val="A0CAEB78"/>
    <w:styleLink w:val="WW8Num1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6">
    <w:nsid w:val="67457F52"/>
    <w:multiLevelType w:val="hybridMultilevel"/>
    <w:tmpl w:val="B1EE8DBC"/>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nsid w:val="6D3F693D"/>
    <w:multiLevelType w:val="multilevel"/>
    <w:tmpl w:val="21565664"/>
    <w:styleLink w:val="WW8Num1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8">
    <w:nsid w:val="6F51568B"/>
    <w:multiLevelType w:val="hybridMultilevel"/>
    <w:tmpl w:val="A3A4631E"/>
    <w:lvl w:ilvl="0" w:tplc="2E8E85EA">
      <w:start w:val="1"/>
      <w:numFmt w:val="decimal"/>
      <w:lvlText w:val="(%1)"/>
      <w:lvlJc w:val="left"/>
      <w:pPr>
        <w:tabs>
          <w:tab w:val="num" w:pos="360"/>
        </w:tabs>
        <w:ind w:left="340" w:hanging="34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9">
    <w:nsid w:val="7B7A38FF"/>
    <w:multiLevelType w:val="hybridMultilevel"/>
    <w:tmpl w:val="8C82D524"/>
    <w:lvl w:ilvl="0" w:tplc="04802118">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CF93B39"/>
    <w:multiLevelType w:val="hybridMultilevel"/>
    <w:tmpl w:val="B1767A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DFC799C"/>
    <w:multiLevelType w:val="multilevel"/>
    <w:tmpl w:val="3A8A0E7E"/>
    <w:styleLink w:val="WW8Num9"/>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2">
    <w:nsid w:val="7F4C59E4"/>
    <w:multiLevelType w:val="hybridMultilevel"/>
    <w:tmpl w:val="D30A9C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lvlOverride w:ilvl="0">
      <w:startOverride w:val="1"/>
    </w:lvlOverride>
  </w:num>
  <w:num w:numId="2">
    <w:abstractNumId w:val="8"/>
  </w:num>
  <w:num w:numId="3">
    <w:abstractNumId w:val="13"/>
  </w:num>
  <w:num w:numId="4">
    <w:abstractNumId w:val="16"/>
  </w:num>
  <w:num w:numId="5">
    <w:abstractNumId w:val="37"/>
  </w:num>
  <w:num w:numId="6">
    <w:abstractNumId w:val="22"/>
  </w:num>
  <w:num w:numId="7">
    <w:abstractNumId w:val="24"/>
  </w:num>
  <w:num w:numId="8">
    <w:abstractNumId w:val="26"/>
  </w:num>
  <w:num w:numId="9">
    <w:abstractNumId w:val="18"/>
  </w:num>
  <w:num w:numId="10">
    <w:abstractNumId w:val="28"/>
  </w:num>
  <w:num w:numId="11">
    <w:abstractNumId w:val="42"/>
  </w:num>
  <w:num w:numId="12">
    <w:abstractNumId w:val="4"/>
  </w:num>
  <w:num w:numId="13">
    <w:abstractNumId w:val="14"/>
  </w:num>
  <w:num w:numId="14">
    <w:abstractNumId w:val="29"/>
  </w:num>
  <w:num w:numId="15">
    <w:abstractNumId w:val="17"/>
  </w:num>
  <w:num w:numId="16">
    <w:abstractNumId w:val="40"/>
  </w:num>
  <w:num w:numId="17">
    <w:abstractNumId w:val="27"/>
  </w:num>
  <w:num w:numId="18">
    <w:abstractNumId w:val="3"/>
  </w:num>
  <w:num w:numId="19">
    <w:abstractNumId w:val="32"/>
  </w:num>
  <w:num w:numId="20">
    <w:abstractNumId w:val="36"/>
  </w:num>
  <w:num w:numId="21">
    <w:abstractNumId w:val="7"/>
  </w:num>
  <w:num w:numId="22">
    <w:abstractNumId w:val="6"/>
  </w:num>
  <w:num w:numId="23">
    <w:abstractNumId w:val="38"/>
  </w:num>
  <w:num w:numId="24">
    <w:abstractNumId w:val="5"/>
  </w:num>
  <w:num w:numId="25">
    <w:abstractNumId w:val="19"/>
  </w:num>
  <w:num w:numId="26">
    <w:abstractNumId w:val="1"/>
  </w:num>
  <w:num w:numId="27">
    <w:abstractNumId w:val="9"/>
    <w:lvlOverride w:ilvl="0">
      <w:lvl w:ilvl="0">
        <w:start w:val="1"/>
        <w:numFmt w:val="decimal"/>
        <w:lvlText w:val="%1."/>
        <w:lvlJc w:val="left"/>
      </w:lvl>
    </w:lvlOverride>
  </w:num>
  <w:num w:numId="28">
    <w:abstractNumId w:val="11"/>
  </w:num>
  <w:num w:numId="29">
    <w:abstractNumId w:val="31"/>
  </w:num>
  <w:num w:numId="30">
    <w:abstractNumId w:val="35"/>
  </w:num>
  <w:num w:numId="31">
    <w:abstractNumId w:val="30"/>
  </w:num>
  <w:num w:numId="32">
    <w:abstractNumId w:val="41"/>
  </w:num>
  <w:num w:numId="33">
    <w:abstractNumId w:val="10"/>
  </w:num>
  <w:num w:numId="34">
    <w:abstractNumId w:val="25"/>
  </w:num>
  <w:num w:numId="35">
    <w:abstractNumId w:val="20"/>
  </w:num>
  <w:num w:numId="36">
    <w:abstractNumId w:val="23"/>
  </w:num>
  <w:num w:numId="37">
    <w:abstractNumId w:val="13"/>
    <w:lvlOverride w:ilvl="0">
      <w:startOverride w:val="1"/>
    </w:lvlOverride>
  </w:num>
  <w:num w:numId="38">
    <w:abstractNumId w:val="9"/>
    <w:lvlOverride w:ilvl="0">
      <w:startOverride w:val="1"/>
    </w:lvlOverride>
  </w:num>
  <w:num w:numId="39">
    <w:abstractNumId w:val="11"/>
    <w:lvlOverride w:ilvl="0">
      <w:startOverride w:val="1"/>
    </w:lvlOverride>
  </w:num>
  <w:num w:numId="40">
    <w:abstractNumId w:val="31"/>
    <w:lvlOverride w:ilvl="0">
      <w:startOverride w:val="1"/>
    </w:lvlOverride>
  </w:num>
  <w:num w:numId="41">
    <w:abstractNumId w:val="35"/>
    <w:lvlOverride w:ilvl="0">
      <w:startOverride w:val="1"/>
    </w:lvlOverride>
  </w:num>
  <w:num w:numId="42">
    <w:abstractNumId w:val="30"/>
    <w:lvlOverride w:ilvl="0">
      <w:startOverride w:val="1"/>
    </w:lvlOverride>
  </w:num>
  <w:num w:numId="43">
    <w:abstractNumId w:val="37"/>
    <w:lvlOverride w:ilvl="0">
      <w:startOverride w:val="1"/>
    </w:lvlOverride>
  </w:num>
  <w:num w:numId="44">
    <w:abstractNumId w:val="41"/>
    <w:lvlOverride w:ilvl="0">
      <w:startOverride w:val="1"/>
    </w:lvlOverride>
  </w:num>
  <w:num w:numId="45">
    <w:abstractNumId w:val="10"/>
    <w:lvlOverride w:ilvl="0">
      <w:startOverride w:val="1"/>
    </w:lvlOverride>
  </w:num>
  <w:num w:numId="46">
    <w:abstractNumId w:val="21"/>
  </w:num>
  <w:num w:numId="47">
    <w:abstractNumId w:val="15"/>
  </w:num>
  <w:num w:numId="48">
    <w:abstractNumId w:val="34"/>
  </w:num>
  <w:num w:numId="49">
    <w:abstractNumId w:val="12"/>
  </w:num>
  <w:num w:numId="50">
    <w:abstractNumId w:val="33"/>
  </w:num>
  <w:num w:numId="51">
    <w:abstractNumId w:val="39"/>
  </w:num>
  <w:num w:numId="52">
    <w:abstractNumId w:val="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A6A"/>
    <w:rsid w:val="00007A90"/>
    <w:rsid w:val="00083D20"/>
    <w:rsid w:val="00136B39"/>
    <w:rsid w:val="001F4697"/>
    <w:rsid w:val="002D3018"/>
    <w:rsid w:val="003328F2"/>
    <w:rsid w:val="004D5BFB"/>
    <w:rsid w:val="00585E8A"/>
    <w:rsid w:val="005F215F"/>
    <w:rsid w:val="00612817"/>
    <w:rsid w:val="00697D4E"/>
    <w:rsid w:val="00AF4D50"/>
    <w:rsid w:val="00BB0A28"/>
    <w:rsid w:val="00FC7A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HAnsi" w:hAnsi="Tahoma" w:cstheme="minorBidi"/>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83D20"/>
  </w:style>
  <w:style w:type="paragraph" w:styleId="Nagwek1">
    <w:name w:val="heading 1"/>
    <w:basedOn w:val="Nagwek"/>
    <w:link w:val="Nagwek1Znak"/>
    <w:qFormat/>
    <w:rsid w:val="00FC7A6A"/>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FC7A6A"/>
    <w:pPr>
      <w:keepNext/>
      <w:spacing w:before="240" w:after="60"/>
      <w:outlineLvl w:val="1"/>
    </w:pPr>
    <w:rPr>
      <w:rFonts w:ascii="Arial" w:eastAsia="Times New Roman" w:hAnsi="Arial" w:cs="Arial"/>
      <w:b/>
      <w:bCs/>
      <w:i/>
      <w:iCs/>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C7A6A"/>
    <w:rPr>
      <w:rFonts w:ascii="Arial" w:eastAsia="Times New Roman" w:hAnsi="Arial" w:cs="Arial"/>
      <w:b/>
      <w:bCs/>
      <w:kern w:val="32"/>
      <w:sz w:val="32"/>
      <w:szCs w:val="32"/>
      <w:lang w:val="x-none" w:eastAsia="x-none"/>
    </w:rPr>
  </w:style>
  <w:style w:type="character" w:customStyle="1" w:styleId="Nagwek2Znak">
    <w:name w:val="Nagłówek 2 Znak"/>
    <w:basedOn w:val="Domylnaczcionkaakapitu"/>
    <w:link w:val="Nagwek2"/>
    <w:rsid w:val="00FC7A6A"/>
    <w:rPr>
      <w:rFonts w:ascii="Arial" w:eastAsia="Times New Roman" w:hAnsi="Arial" w:cs="Arial"/>
      <w:b/>
      <w:bCs/>
      <w:i/>
      <w:iCs/>
      <w:sz w:val="28"/>
      <w:szCs w:val="28"/>
      <w:lang w:eastAsia="pl-PL"/>
    </w:rPr>
  </w:style>
  <w:style w:type="numbering" w:customStyle="1" w:styleId="Bezlisty1">
    <w:name w:val="Bez listy1"/>
    <w:next w:val="Bezlisty"/>
    <w:semiHidden/>
    <w:rsid w:val="00FC7A6A"/>
  </w:style>
  <w:style w:type="character" w:styleId="Hipercze">
    <w:name w:val="Hyperlink"/>
    <w:rsid w:val="00FC7A6A"/>
    <w:rPr>
      <w:color w:val="0000FF"/>
      <w:u w:val="single"/>
    </w:rPr>
  </w:style>
  <w:style w:type="paragraph" w:styleId="Tekstpodstawowy">
    <w:name w:val="Body Text"/>
    <w:aliases w:val="Regulacje,definicje,moj body text"/>
    <w:basedOn w:val="Normalny"/>
    <w:link w:val="TekstpodstawowyZnak"/>
    <w:rsid w:val="00FC7A6A"/>
    <w:rPr>
      <w:rFonts w:ascii="Verdana" w:eastAsia="Times New Roman" w:hAnsi="Verdana" w:cs="Times New Roman"/>
      <w:szCs w:val="24"/>
      <w:lang w:val="x-none" w:eastAsia="x-none"/>
    </w:rPr>
  </w:style>
  <w:style w:type="character" w:customStyle="1" w:styleId="TekstpodstawowyZnak">
    <w:name w:val="Tekst podstawowy Znak"/>
    <w:aliases w:val="Regulacje Znak,definicje Znak,moj body text Znak"/>
    <w:basedOn w:val="Domylnaczcionkaakapitu"/>
    <w:link w:val="Tekstpodstawowy"/>
    <w:rsid w:val="00FC7A6A"/>
    <w:rPr>
      <w:rFonts w:ascii="Verdana" w:eastAsia="Times New Roman" w:hAnsi="Verdana" w:cs="Times New Roman"/>
      <w:szCs w:val="24"/>
      <w:lang w:val="x-none" w:eastAsia="x-none"/>
    </w:rPr>
  </w:style>
  <w:style w:type="paragraph" w:customStyle="1" w:styleId="Tekstpodstawowy1">
    <w:name w:val="Tekst podstawowy1"/>
    <w:basedOn w:val="Normalny"/>
    <w:rsid w:val="00FC7A6A"/>
    <w:pPr>
      <w:keepLines/>
      <w:spacing w:after="120"/>
      <w:jc w:val="both"/>
    </w:pPr>
    <w:rPr>
      <w:rFonts w:ascii="Arial" w:eastAsia="Times New Roman" w:hAnsi="Arial" w:cs="Times New Roman"/>
      <w:szCs w:val="20"/>
    </w:rPr>
  </w:style>
  <w:style w:type="paragraph" w:styleId="Nagwek">
    <w:name w:val="header"/>
    <w:basedOn w:val="Normalny"/>
    <w:link w:val="NagwekZnak"/>
    <w:uiPriority w:val="99"/>
    <w:rsid w:val="00FC7A6A"/>
    <w:pPr>
      <w:tabs>
        <w:tab w:val="center" w:pos="4536"/>
        <w:tab w:val="right" w:pos="9072"/>
      </w:tabs>
    </w:pPr>
    <w:rPr>
      <w:rFonts w:ascii="Times New Roman" w:eastAsia="Times New Roman" w:hAnsi="Times New Roman" w:cs="Times New Roman"/>
      <w:sz w:val="24"/>
      <w:szCs w:val="24"/>
      <w:lang w:val="x-none" w:eastAsia="x-none"/>
    </w:rPr>
  </w:style>
  <w:style w:type="character" w:customStyle="1" w:styleId="NagwekZnak">
    <w:name w:val="Nagłówek Znak"/>
    <w:basedOn w:val="Domylnaczcionkaakapitu"/>
    <w:link w:val="Nagwek"/>
    <w:uiPriority w:val="99"/>
    <w:rsid w:val="00FC7A6A"/>
    <w:rPr>
      <w:rFonts w:ascii="Times New Roman" w:eastAsia="Times New Roman" w:hAnsi="Times New Roman" w:cs="Times New Roman"/>
      <w:sz w:val="24"/>
      <w:szCs w:val="24"/>
      <w:lang w:val="x-none" w:eastAsia="x-none"/>
    </w:rPr>
  </w:style>
  <w:style w:type="paragraph" w:customStyle="1" w:styleId="text">
    <w:name w:val="text"/>
    <w:rsid w:val="00FC7A6A"/>
    <w:pPr>
      <w:widowControl w:val="0"/>
      <w:spacing w:before="240" w:line="240" w:lineRule="exact"/>
      <w:jc w:val="both"/>
    </w:pPr>
    <w:rPr>
      <w:rFonts w:ascii="Arial" w:eastAsia="Times New Roman" w:hAnsi="Arial" w:cs="Times New Roman"/>
      <w:snapToGrid w:val="0"/>
      <w:sz w:val="24"/>
      <w:szCs w:val="20"/>
      <w:lang w:val="cs-CZ" w:eastAsia="pl-PL"/>
    </w:rPr>
  </w:style>
  <w:style w:type="paragraph" w:styleId="Tekstpodstawowywcity2">
    <w:name w:val="Body Text Indent 2"/>
    <w:basedOn w:val="Normalny"/>
    <w:link w:val="Tekstpodstawowywcity2Znak"/>
    <w:rsid w:val="00FC7A6A"/>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FC7A6A"/>
    <w:rPr>
      <w:rFonts w:ascii="Times New Roman" w:eastAsia="Times New Roman" w:hAnsi="Times New Roman" w:cs="Times New Roman"/>
      <w:sz w:val="24"/>
      <w:szCs w:val="24"/>
      <w:lang w:eastAsia="pl-PL"/>
    </w:rPr>
  </w:style>
  <w:style w:type="paragraph" w:customStyle="1" w:styleId="NormalnyWeb11">
    <w:name w:val="Normalny (Web)11"/>
    <w:basedOn w:val="Normalny"/>
    <w:rsid w:val="00FC7A6A"/>
    <w:pPr>
      <w:spacing w:line="270" w:lineRule="atLeast"/>
    </w:pPr>
    <w:rPr>
      <w:rFonts w:ascii="Times New Roman" w:eastAsia="Times New Roman" w:hAnsi="Times New Roman" w:cs="Times New Roman"/>
      <w:color w:val="534E40"/>
      <w:sz w:val="24"/>
      <w:szCs w:val="24"/>
      <w:lang w:eastAsia="pl-PL"/>
    </w:rPr>
  </w:style>
  <w:style w:type="paragraph" w:styleId="Podtytu">
    <w:name w:val="Subtitle"/>
    <w:basedOn w:val="Normalny"/>
    <w:link w:val="PodtytuZnak"/>
    <w:qFormat/>
    <w:rsid w:val="00FC7A6A"/>
    <w:pPr>
      <w:jc w:val="center"/>
    </w:pPr>
    <w:rPr>
      <w:rFonts w:ascii="Arial" w:eastAsia="Times New Roman" w:hAnsi="Arial" w:cs="Times New Roman"/>
      <w:b/>
      <w:sz w:val="24"/>
      <w:szCs w:val="24"/>
      <w:lang w:eastAsia="pl-PL"/>
    </w:rPr>
  </w:style>
  <w:style w:type="character" w:customStyle="1" w:styleId="PodtytuZnak">
    <w:name w:val="Podtytuł Znak"/>
    <w:basedOn w:val="Domylnaczcionkaakapitu"/>
    <w:link w:val="Podtytu"/>
    <w:rsid w:val="00FC7A6A"/>
    <w:rPr>
      <w:rFonts w:ascii="Arial" w:eastAsia="Times New Roman" w:hAnsi="Arial" w:cs="Times New Roman"/>
      <w:b/>
      <w:sz w:val="24"/>
      <w:szCs w:val="24"/>
      <w:lang w:eastAsia="pl-PL"/>
    </w:rPr>
  </w:style>
  <w:style w:type="paragraph" w:styleId="Tytu">
    <w:name w:val="Title"/>
    <w:basedOn w:val="Normalny"/>
    <w:link w:val="TytuZnak"/>
    <w:qFormat/>
    <w:rsid w:val="00FC7A6A"/>
    <w:pPr>
      <w:spacing w:line="360" w:lineRule="auto"/>
      <w:jc w:val="center"/>
    </w:pPr>
    <w:rPr>
      <w:rFonts w:ascii="Times New Roman" w:eastAsia="Times New Roman" w:hAnsi="Times New Roman" w:cs="Times New Roman"/>
      <w:b/>
      <w:bCs/>
      <w:sz w:val="26"/>
      <w:szCs w:val="26"/>
      <w:lang w:eastAsia="pl-PL"/>
    </w:rPr>
  </w:style>
  <w:style w:type="character" w:customStyle="1" w:styleId="TytuZnak">
    <w:name w:val="Tytuł Znak"/>
    <w:basedOn w:val="Domylnaczcionkaakapitu"/>
    <w:link w:val="Tytu"/>
    <w:rsid w:val="00FC7A6A"/>
    <w:rPr>
      <w:rFonts w:ascii="Times New Roman" w:eastAsia="Times New Roman" w:hAnsi="Times New Roman" w:cs="Times New Roman"/>
      <w:b/>
      <w:bCs/>
      <w:sz w:val="26"/>
      <w:szCs w:val="26"/>
      <w:lang w:eastAsia="pl-PL"/>
    </w:rPr>
  </w:style>
  <w:style w:type="character" w:styleId="Pogrubienie">
    <w:name w:val="Strong"/>
    <w:qFormat/>
    <w:rsid w:val="00FC7A6A"/>
    <w:rPr>
      <w:b/>
      <w:bCs/>
    </w:rPr>
  </w:style>
  <w:style w:type="paragraph" w:customStyle="1" w:styleId="text-3mezera">
    <w:name w:val="text - 3 mezera"/>
    <w:basedOn w:val="Normalny"/>
    <w:rsid w:val="00FC7A6A"/>
    <w:pPr>
      <w:spacing w:after="120"/>
      <w:jc w:val="both"/>
      <w:outlineLvl w:val="0"/>
    </w:pPr>
    <w:rPr>
      <w:rFonts w:ascii="Arial" w:eastAsia="Times New Roman" w:hAnsi="Arial" w:cs="Times New Roman"/>
      <w:color w:val="000000"/>
      <w:sz w:val="22"/>
      <w:szCs w:val="20"/>
      <w:lang w:eastAsia="pl-PL"/>
    </w:rPr>
  </w:style>
  <w:style w:type="paragraph" w:styleId="Tekstprzypisukocowego">
    <w:name w:val="endnote text"/>
    <w:basedOn w:val="Normalny"/>
    <w:link w:val="TekstprzypisukocowegoZnak"/>
    <w:uiPriority w:val="99"/>
    <w:semiHidden/>
    <w:unhideWhenUsed/>
    <w:rsid w:val="00FC7A6A"/>
    <w:rPr>
      <w:rFonts w:ascii="Times New Roman" w:eastAsia="Times New Roman" w:hAnsi="Times New Roman" w:cs="Times New Roman"/>
      <w:szCs w:val="20"/>
      <w:lang w:eastAsia="pl-PL"/>
    </w:rPr>
  </w:style>
  <w:style w:type="character" w:customStyle="1" w:styleId="TekstprzypisukocowegoZnak">
    <w:name w:val="Tekst przypisu końcowego Znak"/>
    <w:basedOn w:val="Domylnaczcionkaakapitu"/>
    <w:link w:val="Tekstprzypisukocowego"/>
    <w:uiPriority w:val="99"/>
    <w:semiHidden/>
    <w:rsid w:val="00FC7A6A"/>
    <w:rPr>
      <w:rFonts w:ascii="Times New Roman" w:eastAsia="Times New Roman" w:hAnsi="Times New Roman" w:cs="Times New Roman"/>
      <w:szCs w:val="20"/>
      <w:lang w:eastAsia="pl-PL"/>
    </w:rPr>
  </w:style>
  <w:style w:type="character" w:styleId="Odwoanieprzypisukocowego">
    <w:name w:val="endnote reference"/>
    <w:uiPriority w:val="99"/>
    <w:semiHidden/>
    <w:unhideWhenUsed/>
    <w:rsid w:val="00FC7A6A"/>
    <w:rPr>
      <w:vertAlign w:val="superscript"/>
    </w:rPr>
  </w:style>
  <w:style w:type="character" w:customStyle="1" w:styleId="text2">
    <w:name w:val="text2"/>
    <w:basedOn w:val="Domylnaczcionkaakapitu"/>
    <w:rsid w:val="00FC7A6A"/>
  </w:style>
  <w:style w:type="character" w:customStyle="1" w:styleId="text21">
    <w:name w:val="text21"/>
    <w:rsid w:val="00FC7A6A"/>
    <w:rPr>
      <w:rFonts w:ascii="Verdana" w:hAnsi="Verdana" w:hint="default"/>
      <w:color w:val="000000"/>
      <w:sz w:val="17"/>
      <w:szCs w:val="17"/>
    </w:rPr>
  </w:style>
  <w:style w:type="paragraph" w:customStyle="1" w:styleId="Tekstpodstawowy21">
    <w:name w:val="Tekst podstawowy 21"/>
    <w:basedOn w:val="Normalny"/>
    <w:rsid w:val="00FC7A6A"/>
    <w:pPr>
      <w:overflowPunct w:val="0"/>
      <w:autoSpaceDE w:val="0"/>
      <w:autoSpaceDN w:val="0"/>
      <w:adjustRightInd w:val="0"/>
      <w:ind w:left="360"/>
    </w:pPr>
    <w:rPr>
      <w:rFonts w:ascii="Times New Roman" w:eastAsia="Times New Roman" w:hAnsi="Times New Roman" w:cs="Times New Roman"/>
      <w:sz w:val="32"/>
      <w:szCs w:val="20"/>
      <w:lang w:eastAsia="pl-PL"/>
    </w:rPr>
  </w:style>
  <w:style w:type="paragraph" w:styleId="Bezodstpw">
    <w:name w:val="No Spacing"/>
    <w:uiPriority w:val="1"/>
    <w:qFormat/>
    <w:rsid w:val="00FC7A6A"/>
    <w:rPr>
      <w:rFonts w:ascii="Calibri" w:eastAsia="Calibri" w:hAnsi="Calibri" w:cs="Times New Roman"/>
      <w:sz w:val="22"/>
    </w:rPr>
  </w:style>
  <w:style w:type="paragraph" w:styleId="Akapitzlist">
    <w:name w:val="List Paragraph"/>
    <w:basedOn w:val="Normalny"/>
    <w:uiPriority w:val="34"/>
    <w:qFormat/>
    <w:rsid w:val="00FC7A6A"/>
    <w:pPr>
      <w:spacing w:after="200" w:line="276" w:lineRule="auto"/>
      <w:ind w:left="720"/>
      <w:contextualSpacing/>
    </w:pPr>
    <w:rPr>
      <w:rFonts w:ascii="Calibri" w:eastAsia="Calibri" w:hAnsi="Calibri" w:cs="Times New Roman"/>
      <w:sz w:val="22"/>
    </w:rPr>
  </w:style>
  <w:style w:type="paragraph" w:styleId="Stopka">
    <w:name w:val="footer"/>
    <w:basedOn w:val="Normalny"/>
    <w:link w:val="StopkaZnak"/>
    <w:uiPriority w:val="99"/>
    <w:unhideWhenUsed/>
    <w:rsid w:val="00FC7A6A"/>
    <w:pPr>
      <w:tabs>
        <w:tab w:val="center" w:pos="4536"/>
        <w:tab w:val="right" w:pos="9072"/>
      </w:tabs>
    </w:pPr>
    <w:rPr>
      <w:rFonts w:ascii="Times New Roman" w:eastAsia="Times New Roman" w:hAnsi="Times New Roman" w:cs="Times New Roman"/>
      <w:sz w:val="24"/>
      <w:szCs w:val="24"/>
      <w:lang w:val="x-none" w:eastAsia="x-none"/>
    </w:rPr>
  </w:style>
  <w:style w:type="character" w:customStyle="1" w:styleId="StopkaZnak">
    <w:name w:val="Stopka Znak"/>
    <w:basedOn w:val="Domylnaczcionkaakapitu"/>
    <w:link w:val="Stopka"/>
    <w:uiPriority w:val="99"/>
    <w:rsid w:val="00FC7A6A"/>
    <w:rPr>
      <w:rFonts w:ascii="Times New Roman" w:eastAsia="Times New Roman" w:hAnsi="Times New Roman" w:cs="Times New Roman"/>
      <w:sz w:val="24"/>
      <w:szCs w:val="24"/>
      <w:lang w:val="x-none" w:eastAsia="x-none"/>
    </w:rPr>
  </w:style>
  <w:style w:type="paragraph" w:styleId="Tekstpodstawowy3">
    <w:name w:val="Body Text 3"/>
    <w:basedOn w:val="Normalny"/>
    <w:link w:val="Tekstpodstawowy3Znak"/>
    <w:uiPriority w:val="99"/>
    <w:semiHidden/>
    <w:unhideWhenUsed/>
    <w:rsid w:val="00FC7A6A"/>
    <w:pPr>
      <w:spacing w:after="120"/>
    </w:pPr>
    <w:rPr>
      <w:rFonts w:ascii="Times New Roman" w:eastAsia="Times New Roman" w:hAnsi="Times New Roman" w:cs="Times New Roman"/>
      <w:sz w:val="16"/>
      <w:szCs w:val="16"/>
      <w:lang w:val="x-none" w:eastAsia="x-none"/>
    </w:rPr>
  </w:style>
  <w:style w:type="character" w:customStyle="1" w:styleId="Tekstpodstawowy3Znak">
    <w:name w:val="Tekst podstawowy 3 Znak"/>
    <w:basedOn w:val="Domylnaczcionkaakapitu"/>
    <w:link w:val="Tekstpodstawowy3"/>
    <w:uiPriority w:val="99"/>
    <w:semiHidden/>
    <w:rsid w:val="00FC7A6A"/>
    <w:rPr>
      <w:rFonts w:ascii="Times New Roman" w:eastAsia="Times New Roman" w:hAnsi="Times New Roman" w:cs="Times New Roman"/>
      <w:sz w:val="16"/>
      <w:szCs w:val="16"/>
      <w:lang w:val="x-none" w:eastAsia="x-none"/>
    </w:rPr>
  </w:style>
  <w:style w:type="paragraph" w:customStyle="1" w:styleId="Standard">
    <w:name w:val="Standard"/>
    <w:rsid w:val="00FC7A6A"/>
    <w:pPr>
      <w:widowControl w:val="0"/>
      <w:suppressAutoHyphens/>
      <w:autoSpaceDN w:val="0"/>
    </w:pPr>
    <w:rPr>
      <w:rFonts w:ascii="Times New Roman" w:eastAsia="Lucida Sans Unicode" w:hAnsi="Times New Roman" w:cs="Tahoma"/>
      <w:kern w:val="3"/>
      <w:sz w:val="24"/>
      <w:szCs w:val="24"/>
      <w:lang w:eastAsia="pl-PL"/>
    </w:rPr>
  </w:style>
  <w:style w:type="character" w:customStyle="1" w:styleId="StrongEmphasis">
    <w:name w:val="Strong Emphasis"/>
    <w:rsid w:val="00FC7A6A"/>
    <w:rPr>
      <w:b/>
      <w:bCs/>
    </w:rPr>
  </w:style>
  <w:style w:type="numbering" w:customStyle="1" w:styleId="WW8Num22">
    <w:name w:val="WW8Num22"/>
    <w:basedOn w:val="Bezlisty"/>
    <w:rsid w:val="00FC7A6A"/>
    <w:pPr>
      <w:numPr>
        <w:numId w:val="3"/>
      </w:numPr>
    </w:pPr>
  </w:style>
  <w:style w:type="numbering" w:customStyle="1" w:styleId="WW8Num12">
    <w:name w:val="WW8Num12"/>
    <w:basedOn w:val="Bezlisty"/>
    <w:rsid w:val="00FC7A6A"/>
    <w:pPr>
      <w:numPr>
        <w:numId w:val="5"/>
      </w:numPr>
    </w:pPr>
  </w:style>
  <w:style w:type="table" w:styleId="Tabela-Siatka">
    <w:name w:val="Table Grid"/>
    <w:basedOn w:val="Standardowy"/>
    <w:uiPriority w:val="59"/>
    <w:rsid w:val="00FC7A6A"/>
    <w:rPr>
      <w:rFonts w:ascii="Times New Roman" w:eastAsia="Times New Roman" w:hAnsi="Times New Roman" w:cs="Times New Roman"/>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rsid w:val="00FC7A6A"/>
  </w:style>
  <w:style w:type="numbering" w:customStyle="1" w:styleId="WW8Num221">
    <w:name w:val="WW8Num221"/>
    <w:basedOn w:val="Bezlisty"/>
    <w:rsid w:val="00FC7A6A"/>
    <w:pPr>
      <w:numPr>
        <w:numId w:val="36"/>
      </w:numPr>
    </w:pPr>
  </w:style>
  <w:style w:type="numbering" w:customStyle="1" w:styleId="WW8Num38">
    <w:name w:val="WW8Num38"/>
    <w:basedOn w:val="Bezlisty"/>
    <w:rsid w:val="00FC7A6A"/>
    <w:pPr>
      <w:numPr>
        <w:numId w:val="52"/>
      </w:numPr>
    </w:pPr>
  </w:style>
  <w:style w:type="numbering" w:customStyle="1" w:styleId="WW8Num7">
    <w:name w:val="WW8Num7"/>
    <w:basedOn w:val="Bezlisty"/>
    <w:rsid w:val="00FC7A6A"/>
    <w:pPr>
      <w:numPr>
        <w:numId w:val="28"/>
      </w:numPr>
    </w:pPr>
  </w:style>
  <w:style w:type="numbering" w:customStyle="1" w:styleId="WW8Num40">
    <w:name w:val="WW8Num40"/>
    <w:basedOn w:val="Bezlisty"/>
    <w:rsid w:val="00FC7A6A"/>
    <w:pPr>
      <w:numPr>
        <w:numId w:val="29"/>
      </w:numPr>
    </w:pPr>
  </w:style>
  <w:style w:type="numbering" w:customStyle="1" w:styleId="WW8Num11">
    <w:name w:val="WW8Num11"/>
    <w:basedOn w:val="Bezlisty"/>
    <w:rsid w:val="00FC7A6A"/>
    <w:pPr>
      <w:numPr>
        <w:numId w:val="30"/>
      </w:numPr>
    </w:pPr>
  </w:style>
  <w:style w:type="numbering" w:customStyle="1" w:styleId="WW8Num30">
    <w:name w:val="WW8Num30"/>
    <w:basedOn w:val="Bezlisty"/>
    <w:rsid w:val="00FC7A6A"/>
    <w:pPr>
      <w:numPr>
        <w:numId w:val="31"/>
      </w:numPr>
    </w:pPr>
  </w:style>
  <w:style w:type="numbering" w:customStyle="1" w:styleId="WW8Num121">
    <w:name w:val="WW8Num121"/>
    <w:basedOn w:val="Bezlisty"/>
    <w:rsid w:val="00FC7A6A"/>
    <w:pPr>
      <w:numPr>
        <w:numId w:val="7"/>
      </w:numPr>
    </w:pPr>
  </w:style>
  <w:style w:type="numbering" w:customStyle="1" w:styleId="WW8Num9">
    <w:name w:val="WW8Num9"/>
    <w:basedOn w:val="Bezlisty"/>
    <w:rsid w:val="00FC7A6A"/>
    <w:pPr>
      <w:numPr>
        <w:numId w:val="32"/>
      </w:numPr>
    </w:pPr>
  </w:style>
  <w:style w:type="numbering" w:customStyle="1" w:styleId="WW8Num17">
    <w:name w:val="WW8Num17"/>
    <w:basedOn w:val="Bezlisty"/>
    <w:rsid w:val="00FC7A6A"/>
    <w:pPr>
      <w:numPr>
        <w:numId w:val="33"/>
      </w:numPr>
    </w:pPr>
  </w:style>
  <w:style w:type="paragraph" w:styleId="Tekstdymka">
    <w:name w:val="Balloon Text"/>
    <w:basedOn w:val="Normalny"/>
    <w:link w:val="TekstdymkaZnak"/>
    <w:uiPriority w:val="99"/>
    <w:semiHidden/>
    <w:unhideWhenUsed/>
    <w:rsid w:val="00FC7A6A"/>
    <w:rPr>
      <w:rFonts w:eastAsia="Times New Roman" w:cs="Tahoma"/>
      <w:sz w:val="16"/>
      <w:szCs w:val="16"/>
      <w:lang w:eastAsia="pl-PL"/>
    </w:rPr>
  </w:style>
  <w:style w:type="character" w:customStyle="1" w:styleId="TekstdymkaZnak">
    <w:name w:val="Tekst dymka Znak"/>
    <w:basedOn w:val="Domylnaczcionkaakapitu"/>
    <w:link w:val="Tekstdymka"/>
    <w:uiPriority w:val="99"/>
    <w:semiHidden/>
    <w:rsid w:val="00FC7A6A"/>
    <w:rPr>
      <w:rFonts w:eastAsia="Times New Roman" w:cs="Tahoma"/>
      <w:sz w:val="16"/>
      <w:szCs w:val="16"/>
      <w:lang w:eastAsia="pl-PL"/>
    </w:rPr>
  </w:style>
  <w:style w:type="numbering" w:customStyle="1" w:styleId="WW8Num111">
    <w:name w:val="WW8Num111"/>
    <w:basedOn w:val="Bezlisty"/>
    <w:rsid w:val="00FC7A6A"/>
    <w:pPr>
      <w:numPr>
        <w:numId w:val="3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theme="minorBidi"/>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83D20"/>
  </w:style>
  <w:style w:type="paragraph" w:styleId="Nagwek1">
    <w:name w:val="heading 1"/>
    <w:basedOn w:val="Nagwek"/>
    <w:link w:val="Nagwek1Znak"/>
    <w:qFormat/>
    <w:rsid w:val="00FC7A6A"/>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FC7A6A"/>
    <w:pPr>
      <w:keepNext/>
      <w:spacing w:before="240" w:after="60"/>
      <w:outlineLvl w:val="1"/>
    </w:pPr>
    <w:rPr>
      <w:rFonts w:ascii="Arial" w:eastAsia="Times New Roman" w:hAnsi="Arial" w:cs="Arial"/>
      <w:b/>
      <w:bCs/>
      <w:i/>
      <w:iCs/>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C7A6A"/>
    <w:rPr>
      <w:rFonts w:ascii="Arial" w:eastAsia="Times New Roman" w:hAnsi="Arial" w:cs="Arial"/>
      <w:b/>
      <w:bCs/>
      <w:kern w:val="32"/>
      <w:sz w:val="32"/>
      <w:szCs w:val="32"/>
      <w:lang w:val="x-none" w:eastAsia="x-none"/>
    </w:rPr>
  </w:style>
  <w:style w:type="character" w:customStyle="1" w:styleId="Nagwek2Znak">
    <w:name w:val="Nagłówek 2 Znak"/>
    <w:basedOn w:val="Domylnaczcionkaakapitu"/>
    <w:link w:val="Nagwek2"/>
    <w:rsid w:val="00FC7A6A"/>
    <w:rPr>
      <w:rFonts w:ascii="Arial" w:eastAsia="Times New Roman" w:hAnsi="Arial" w:cs="Arial"/>
      <w:b/>
      <w:bCs/>
      <w:i/>
      <w:iCs/>
      <w:sz w:val="28"/>
      <w:szCs w:val="28"/>
      <w:lang w:eastAsia="pl-PL"/>
    </w:rPr>
  </w:style>
  <w:style w:type="numbering" w:customStyle="1" w:styleId="Bezlisty1">
    <w:name w:val="Bez listy1"/>
    <w:next w:val="Bezlisty"/>
    <w:semiHidden/>
    <w:rsid w:val="00FC7A6A"/>
  </w:style>
  <w:style w:type="character" w:styleId="Hipercze">
    <w:name w:val="Hyperlink"/>
    <w:rsid w:val="00FC7A6A"/>
    <w:rPr>
      <w:color w:val="0000FF"/>
      <w:u w:val="single"/>
    </w:rPr>
  </w:style>
  <w:style w:type="paragraph" w:styleId="Tekstpodstawowy">
    <w:name w:val="Body Text"/>
    <w:aliases w:val="Regulacje,definicje,moj body text"/>
    <w:basedOn w:val="Normalny"/>
    <w:link w:val="TekstpodstawowyZnak"/>
    <w:rsid w:val="00FC7A6A"/>
    <w:rPr>
      <w:rFonts w:ascii="Verdana" w:eastAsia="Times New Roman" w:hAnsi="Verdana" w:cs="Times New Roman"/>
      <w:szCs w:val="24"/>
      <w:lang w:val="x-none" w:eastAsia="x-none"/>
    </w:rPr>
  </w:style>
  <w:style w:type="character" w:customStyle="1" w:styleId="TekstpodstawowyZnak">
    <w:name w:val="Tekst podstawowy Znak"/>
    <w:aliases w:val="Regulacje Znak,definicje Znak,moj body text Znak"/>
    <w:basedOn w:val="Domylnaczcionkaakapitu"/>
    <w:link w:val="Tekstpodstawowy"/>
    <w:rsid w:val="00FC7A6A"/>
    <w:rPr>
      <w:rFonts w:ascii="Verdana" w:eastAsia="Times New Roman" w:hAnsi="Verdana" w:cs="Times New Roman"/>
      <w:szCs w:val="24"/>
      <w:lang w:val="x-none" w:eastAsia="x-none"/>
    </w:rPr>
  </w:style>
  <w:style w:type="paragraph" w:customStyle="1" w:styleId="Tekstpodstawowy1">
    <w:name w:val="Tekst podstawowy1"/>
    <w:basedOn w:val="Normalny"/>
    <w:rsid w:val="00FC7A6A"/>
    <w:pPr>
      <w:keepLines/>
      <w:spacing w:after="120"/>
      <w:jc w:val="both"/>
    </w:pPr>
    <w:rPr>
      <w:rFonts w:ascii="Arial" w:eastAsia="Times New Roman" w:hAnsi="Arial" w:cs="Times New Roman"/>
      <w:szCs w:val="20"/>
    </w:rPr>
  </w:style>
  <w:style w:type="paragraph" w:styleId="Nagwek">
    <w:name w:val="header"/>
    <w:basedOn w:val="Normalny"/>
    <w:link w:val="NagwekZnak"/>
    <w:uiPriority w:val="99"/>
    <w:rsid w:val="00FC7A6A"/>
    <w:pPr>
      <w:tabs>
        <w:tab w:val="center" w:pos="4536"/>
        <w:tab w:val="right" w:pos="9072"/>
      </w:tabs>
    </w:pPr>
    <w:rPr>
      <w:rFonts w:ascii="Times New Roman" w:eastAsia="Times New Roman" w:hAnsi="Times New Roman" w:cs="Times New Roman"/>
      <w:sz w:val="24"/>
      <w:szCs w:val="24"/>
      <w:lang w:val="x-none" w:eastAsia="x-none"/>
    </w:rPr>
  </w:style>
  <w:style w:type="character" w:customStyle="1" w:styleId="NagwekZnak">
    <w:name w:val="Nagłówek Znak"/>
    <w:basedOn w:val="Domylnaczcionkaakapitu"/>
    <w:link w:val="Nagwek"/>
    <w:uiPriority w:val="99"/>
    <w:rsid w:val="00FC7A6A"/>
    <w:rPr>
      <w:rFonts w:ascii="Times New Roman" w:eastAsia="Times New Roman" w:hAnsi="Times New Roman" w:cs="Times New Roman"/>
      <w:sz w:val="24"/>
      <w:szCs w:val="24"/>
      <w:lang w:val="x-none" w:eastAsia="x-none"/>
    </w:rPr>
  </w:style>
  <w:style w:type="paragraph" w:customStyle="1" w:styleId="text">
    <w:name w:val="text"/>
    <w:rsid w:val="00FC7A6A"/>
    <w:pPr>
      <w:widowControl w:val="0"/>
      <w:spacing w:before="240" w:line="240" w:lineRule="exact"/>
      <w:jc w:val="both"/>
    </w:pPr>
    <w:rPr>
      <w:rFonts w:ascii="Arial" w:eastAsia="Times New Roman" w:hAnsi="Arial" w:cs="Times New Roman"/>
      <w:snapToGrid w:val="0"/>
      <w:sz w:val="24"/>
      <w:szCs w:val="20"/>
      <w:lang w:val="cs-CZ" w:eastAsia="pl-PL"/>
    </w:rPr>
  </w:style>
  <w:style w:type="paragraph" w:styleId="Tekstpodstawowywcity2">
    <w:name w:val="Body Text Indent 2"/>
    <w:basedOn w:val="Normalny"/>
    <w:link w:val="Tekstpodstawowywcity2Znak"/>
    <w:rsid w:val="00FC7A6A"/>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FC7A6A"/>
    <w:rPr>
      <w:rFonts w:ascii="Times New Roman" w:eastAsia="Times New Roman" w:hAnsi="Times New Roman" w:cs="Times New Roman"/>
      <w:sz w:val="24"/>
      <w:szCs w:val="24"/>
      <w:lang w:eastAsia="pl-PL"/>
    </w:rPr>
  </w:style>
  <w:style w:type="paragraph" w:customStyle="1" w:styleId="NormalnyWeb11">
    <w:name w:val="Normalny (Web)11"/>
    <w:basedOn w:val="Normalny"/>
    <w:rsid w:val="00FC7A6A"/>
    <w:pPr>
      <w:spacing w:line="270" w:lineRule="atLeast"/>
    </w:pPr>
    <w:rPr>
      <w:rFonts w:ascii="Times New Roman" w:eastAsia="Times New Roman" w:hAnsi="Times New Roman" w:cs="Times New Roman"/>
      <w:color w:val="534E40"/>
      <w:sz w:val="24"/>
      <w:szCs w:val="24"/>
      <w:lang w:eastAsia="pl-PL"/>
    </w:rPr>
  </w:style>
  <w:style w:type="paragraph" w:styleId="Podtytu">
    <w:name w:val="Subtitle"/>
    <w:basedOn w:val="Normalny"/>
    <w:link w:val="PodtytuZnak"/>
    <w:qFormat/>
    <w:rsid w:val="00FC7A6A"/>
    <w:pPr>
      <w:jc w:val="center"/>
    </w:pPr>
    <w:rPr>
      <w:rFonts w:ascii="Arial" w:eastAsia="Times New Roman" w:hAnsi="Arial" w:cs="Times New Roman"/>
      <w:b/>
      <w:sz w:val="24"/>
      <w:szCs w:val="24"/>
      <w:lang w:eastAsia="pl-PL"/>
    </w:rPr>
  </w:style>
  <w:style w:type="character" w:customStyle="1" w:styleId="PodtytuZnak">
    <w:name w:val="Podtytuł Znak"/>
    <w:basedOn w:val="Domylnaczcionkaakapitu"/>
    <w:link w:val="Podtytu"/>
    <w:rsid w:val="00FC7A6A"/>
    <w:rPr>
      <w:rFonts w:ascii="Arial" w:eastAsia="Times New Roman" w:hAnsi="Arial" w:cs="Times New Roman"/>
      <w:b/>
      <w:sz w:val="24"/>
      <w:szCs w:val="24"/>
      <w:lang w:eastAsia="pl-PL"/>
    </w:rPr>
  </w:style>
  <w:style w:type="paragraph" w:styleId="Tytu">
    <w:name w:val="Title"/>
    <w:basedOn w:val="Normalny"/>
    <w:link w:val="TytuZnak"/>
    <w:qFormat/>
    <w:rsid w:val="00FC7A6A"/>
    <w:pPr>
      <w:spacing w:line="360" w:lineRule="auto"/>
      <w:jc w:val="center"/>
    </w:pPr>
    <w:rPr>
      <w:rFonts w:ascii="Times New Roman" w:eastAsia="Times New Roman" w:hAnsi="Times New Roman" w:cs="Times New Roman"/>
      <w:b/>
      <w:bCs/>
      <w:sz w:val="26"/>
      <w:szCs w:val="26"/>
      <w:lang w:eastAsia="pl-PL"/>
    </w:rPr>
  </w:style>
  <w:style w:type="character" w:customStyle="1" w:styleId="TytuZnak">
    <w:name w:val="Tytuł Znak"/>
    <w:basedOn w:val="Domylnaczcionkaakapitu"/>
    <w:link w:val="Tytu"/>
    <w:rsid w:val="00FC7A6A"/>
    <w:rPr>
      <w:rFonts w:ascii="Times New Roman" w:eastAsia="Times New Roman" w:hAnsi="Times New Roman" w:cs="Times New Roman"/>
      <w:b/>
      <w:bCs/>
      <w:sz w:val="26"/>
      <w:szCs w:val="26"/>
      <w:lang w:eastAsia="pl-PL"/>
    </w:rPr>
  </w:style>
  <w:style w:type="character" w:styleId="Pogrubienie">
    <w:name w:val="Strong"/>
    <w:qFormat/>
    <w:rsid w:val="00FC7A6A"/>
    <w:rPr>
      <w:b/>
      <w:bCs/>
    </w:rPr>
  </w:style>
  <w:style w:type="paragraph" w:customStyle="1" w:styleId="text-3mezera">
    <w:name w:val="text - 3 mezera"/>
    <w:basedOn w:val="Normalny"/>
    <w:rsid w:val="00FC7A6A"/>
    <w:pPr>
      <w:spacing w:after="120"/>
      <w:jc w:val="both"/>
      <w:outlineLvl w:val="0"/>
    </w:pPr>
    <w:rPr>
      <w:rFonts w:ascii="Arial" w:eastAsia="Times New Roman" w:hAnsi="Arial" w:cs="Times New Roman"/>
      <w:color w:val="000000"/>
      <w:sz w:val="22"/>
      <w:szCs w:val="20"/>
      <w:lang w:eastAsia="pl-PL"/>
    </w:rPr>
  </w:style>
  <w:style w:type="paragraph" w:styleId="Tekstprzypisukocowego">
    <w:name w:val="endnote text"/>
    <w:basedOn w:val="Normalny"/>
    <w:link w:val="TekstprzypisukocowegoZnak"/>
    <w:uiPriority w:val="99"/>
    <w:semiHidden/>
    <w:unhideWhenUsed/>
    <w:rsid w:val="00FC7A6A"/>
    <w:rPr>
      <w:rFonts w:ascii="Times New Roman" w:eastAsia="Times New Roman" w:hAnsi="Times New Roman" w:cs="Times New Roman"/>
      <w:szCs w:val="20"/>
      <w:lang w:eastAsia="pl-PL"/>
    </w:rPr>
  </w:style>
  <w:style w:type="character" w:customStyle="1" w:styleId="TekstprzypisukocowegoZnak">
    <w:name w:val="Tekst przypisu końcowego Znak"/>
    <w:basedOn w:val="Domylnaczcionkaakapitu"/>
    <w:link w:val="Tekstprzypisukocowego"/>
    <w:uiPriority w:val="99"/>
    <w:semiHidden/>
    <w:rsid w:val="00FC7A6A"/>
    <w:rPr>
      <w:rFonts w:ascii="Times New Roman" w:eastAsia="Times New Roman" w:hAnsi="Times New Roman" w:cs="Times New Roman"/>
      <w:szCs w:val="20"/>
      <w:lang w:eastAsia="pl-PL"/>
    </w:rPr>
  </w:style>
  <w:style w:type="character" w:styleId="Odwoanieprzypisukocowego">
    <w:name w:val="endnote reference"/>
    <w:uiPriority w:val="99"/>
    <w:semiHidden/>
    <w:unhideWhenUsed/>
    <w:rsid w:val="00FC7A6A"/>
    <w:rPr>
      <w:vertAlign w:val="superscript"/>
    </w:rPr>
  </w:style>
  <w:style w:type="character" w:customStyle="1" w:styleId="text2">
    <w:name w:val="text2"/>
    <w:basedOn w:val="Domylnaczcionkaakapitu"/>
    <w:rsid w:val="00FC7A6A"/>
  </w:style>
  <w:style w:type="character" w:customStyle="1" w:styleId="text21">
    <w:name w:val="text21"/>
    <w:rsid w:val="00FC7A6A"/>
    <w:rPr>
      <w:rFonts w:ascii="Verdana" w:hAnsi="Verdana" w:hint="default"/>
      <w:color w:val="000000"/>
      <w:sz w:val="17"/>
      <w:szCs w:val="17"/>
    </w:rPr>
  </w:style>
  <w:style w:type="paragraph" w:customStyle="1" w:styleId="Tekstpodstawowy21">
    <w:name w:val="Tekst podstawowy 21"/>
    <w:basedOn w:val="Normalny"/>
    <w:rsid w:val="00FC7A6A"/>
    <w:pPr>
      <w:overflowPunct w:val="0"/>
      <w:autoSpaceDE w:val="0"/>
      <w:autoSpaceDN w:val="0"/>
      <w:adjustRightInd w:val="0"/>
      <w:ind w:left="360"/>
    </w:pPr>
    <w:rPr>
      <w:rFonts w:ascii="Times New Roman" w:eastAsia="Times New Roman" w:hAnsi="Times New Roman" w:cs="Times New Roman"/>
      <w:sz w:val="32"/>
      <w:szCs w:val="20"/>
      <w:lang w:eastAsia="pl-PL"/>
    </w:rPr>
  </w:style>
  <w:style w:type="paragraph" w:styleId="Bezodstpw">
    <w:name w:val="No Spacing"/>
    <w:uiPriority w:val="1"/>
    <w:qFormat/>
    <w:rsid w:val="00FC7A6A"/>
    <w:rPr>
      <w:rFonts w:ascii="Calibri" w:eastAsia="Calibri" w:hAnsi="Calibri" w:cs="Times New Roman"/>
      <w:sz w:val="22"/>
    </w:rPr>
  </w:style>
  <w:style w:type="paragraph" w:styleId="Akapitzlist">
    <w:name w:val="List Paragraph"/>
    <w:basedOn w:val="Normalny"/>
    <w:uiPriority w:val="34"/>
    <w:qFormat/>
    <w:rsid w:val="00FC7A6A"/>
    <w:pPr>
      <w:spacing w:after="200" w:line="276" w:lineRule="auto"/>
      <w:ind w:left="720"/>
      <w:contextualSpacing/>
    </w:pPr>
    <w:rPr>
      <w:rFonts w:ascii="Calibri" w:eastAsia="Calibri" w:hAnsi="Calibri" w:cs="Times New Roman"/>
      <w:sz w:val="22"/>
    </w:rPr>
  </w:style>
  <w:style w:type="paragraph" w:styleId="Stopka">
    <w:name w:val="footer"/>
    <w:basedOn w:val="Normalny"/>
    <w:link w:val="StopkaZnak"/>
    <w:uiPriority w:val="99"/>
    <w:unhideWhenUsed/>
    <w:rsid w:val="00FC7A6A"/>
    <w:pPr>
      <w:tabs>
        <w:tab w:val="center" w:pos="4536"/>
        <w:tab w:val="right" w:pos="9072"/>
      </w:tabs>
    </w:pPr>
    <w:rPr>
      <w:rFonts w:ascii="Times New Roman" w:eastAsia="Times New Roman" w:hAnsi="Times New Roman" w:cs="Times New Roman"/>
      <w:sz w:val="24"/>
      <w:szCs w:val="24"/>
      <w:lang w:val="x-none" w:eastAsia="x-none"/>
    </w:rPr>
  </w:style>
  <w:style w:type="character" w:customStyle="1" w:styleId="StopkaZnak">
    <w:name w:val="Stopka Znak"/>
    <w:basedOn w:val="Domylnaczcionkaakapitu"/>
    <w:link w:val="Stopka"/>
    <w:uiPriority w:val="99"/>
    <w:rsid w:val="00FC7A6A"/>
    <w:rPr>
      <w:rFonts w:ascii="Times New Roman" w:eastAsia="Times New Roman" w:hAnsi="Times New Roman" w:cs="Times New Roman"/>
      <w:sz w:val="24"/>
      <w:szCs w:val="24"/>
      <w:lang w:val="x-none" w:eastAsia="x-none"/>
    </w:rPr>
  </w:style>
  <w:style w:type="paragraph" w:styleId="Tekstpodstawowy3">
    <w:name w:val="Body Text 3"/>
    <w:basedOn w:val="Normalny"/>
    <w:link w:val="Tekstpodstawowy3Znak"/>
    <w:uiPriority w:val="99"/>
    <w:semiHidden/>
    <w:unhideWhenUsed/>
    <w:rsid w:val="00FC7A6A"/>
    <w:pPr>
      <w:spacing w:after="120"/>
    </w:pPr>
    <w:rPr>
      <w:rFonts w:ascii="Times New Roman" w:eastAsia="Times New Roman" w:hAnsi="Times New Roman" w:cs="Times New Roman"/>
      <w:sz w:val="16"/>
      <w:szCs w:val="16"/>
      <w:lang w:val="x-none" w:eastAsia="x-none"/>
    </w:rPr>
  </w:style>
  <w:style w:type="character" w:customStyle="1" w:styleId="Tekstpodstawowy3Znak">
    <w:name w:val="Tekst podstawowy 3 Znak"/>
    <w:basedOn w:val="Domylnaczcionkaakapitu"/>
    <w:link w:val="Tekstpodstawowy3"/>
    <w:uiPriority w:val="99"/>
    <w:semiHidden/>
    <w:rsid w:val="00FC7A6A"/>
    <w:rPr>
      <w:rFonts w:ascii="Times New Roman" w:eastAsia="Times New Roman" w:hAnsi="Times New Roman" w:cs="Times New Roman"/>
      <w:sz w:val="16"/>
      <w:szCs w:val="16"/>
      <w:lang w:val="x-none" w:eastAsia="x-none"/>
    </w:rPr>
  </w:style>
  <w:style w:type="paragraph" w:customStyle="1" w:styleId="Standard">
    <w:name w:val="Standard"/>
    <w:rsid w:val="00FC7A6A"/>
    <w:pPr>
      <w:widowControl w:val="0"/>
      <w:suppressAutoHyphens/>
      <w:autoSpaceDN w:val="0"/>
    </w:pPr>
    <w:rPr>
      <w:rFonts w:ascii="Times New Roman" w:eastAsia="Lucida Sans Unicode" w:hAnsi="Times New Roman" w:cs="Tahoma"/>
      <w:kern w:val="3"/>
      <w:sz w:val="24"/>
      <w:szCs w:val="24"/>
      <w:lang w:eastAsia="pl-PL"/>
    </w:rPr>
  </w:style>
  <w:style w:type="character" w:customStyle="1" w:styleId="StrongEmphasis">
    <w:name w:val="Strong Emphasis"/>
    <w:rsid w:val="00FC7A6A"/>
    <w:rPr>
      <w:b/>
      <w:bCs/>
    </w:rPr>
  </w:style>
  <w:style w:type="numbering" w:customStyle="1" w:styleId="WW8Num22">
    <w:name w:val="WW8Num22"/>
    <w:basedOn w:val="Bezlisty"/>
    <w:rsid w:val="00FC7A6A"/>
    <w:pPr>
      <w:numPr>
        <w:numId w:val="3"/>
      </w:numPr>
    </w:pPr>
  </w:style>
  <w:style w:type="numbering" w:customStyle="1" w:styleId="WW8Num12">
    <w:name w:val="WW8Num12"/>
    <w:basedOn w:val="Bezlisty"/>
    <w:rsid w:val="00FC7A6A"/>
    <w:pPr>
      <w:numPr>
        <w:numId w:val="5"/>
      </w:numPr>
    </w:pPr>
  </w:style>
  <w:style w:type="table" w:styleId="Tabela-Siatka">
    <w:name w:val="Table Grid"/>
    <w:basedOn w:val="Standardowy"/>
    <w:uiPriority w:val="59"/>
    <w:rsid w:val="00FC7A6A"/>
    <w:rPr>
      <w:rFonts w:ascii="Times New Roman" w:eastAsia="Times New Roman" w:hAnsi="Times New Roman" w:cs="Times New Roman"/>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rsid w:val="00FC7A6A"/>
  </w:style>
  <w:style w:type="numbering" w:customStyle="1" w:styleId="WW8Num221">
    <w:name w:val="WW8Num221"/>
    <w:basedOn w:val="Bezlisty"/>
    <w:rsid w:val="00FC7A6A"/>
    <w:pPr>
      <w:numPr>
        <w:numId w:val="36"/>
      </w:numPr>
    </w:pPr>
  </w:style>
  <w:style w:type="numbering" w:customStyle="1" w:styleId="WW8Num38">
    <w:name w:val="WW8Num38"/>
    <w:basedOn w:val="Bezlisty"/>
    <w:rsid w:val="00FC7A6A"/>
    <w:pPr>
      <w:numPr>
        <w:numId w:val="52"/>
      </w:numPr>
    </w:pPr>
  </w:style>
  <w:style w:type="numbering" w:customStyle="1" w:styleId="WW8Num7">
    <w:name w:val="WW8Num7"/>
    <w:basedOn w:val="Bezlisty"/>
    <w:rsid w:val="00FC7A6A"/>
    <w:pPr>
      <w:numPr>
        <w:numId w:val="28"/>
      </w:numPr>
    </w:pPr>
  </w:style>
  <w:style w:type="numbering" w:customStyle="1" w:styleId="WW8Num40">
    <w:name w:val="WW8Num40"/>
    <w:basedOn w:val="Bezlisty"/>
    <w:rsid w:val="00FC7A6A"/>
    <w:pPr>
      <w:numPr>
        <w:numId w:val="29"/>
      </w:numPr>
    </w:pPr>
  </w:style>
  <w:style w:type="numbering" w:customStyle="1" w:styleId="WW8Num11">
    <w:name w:val="WW8Num11"/>
    <w:basedOn w:val="Bezlisty"/>
    <w:rsid w:val="00FC7A6A"/>
    <w:pPr>
      <w:numPr>
        <w:numId w:val="30"/>
      </w:numPr>
    </w:pPr>
  </w:style>
  <w:style w:type="numbering" w:customStyle="1" w:styleId="WW8Num30">
    <w:name w:val="WW8Num30"/>
    <w:basedOn w:val="Bezlisty"/>
    <w:rsid w:val="00FC7A6A"/>
    <w:pPr>
      <w:numPr>
        <w:numId w:val="31"/>
      </w:numPr>
    </w:pPr>
  </w:style>
  <w:style w:type="numbering" w:customStyle="1" w:styleId="WW8Num121">
    <w:name w:val="WW8Num121"/>
    <w:basedOn w:val="Bezlisty"/>
    <w:rsid w:val="00FC7A6A"/>
    <w:pPr>
      <w:numPr>
        <w:numId w:val="7"/>
      </w:numPr>
    </w:pPr>
  </w:style>
  <w:style w:type="numbering" w:customStyle="1" w:styleId="WW8Num9">
    <w:name w:val="WW8Num9"/>
    <w:basedOn w:val="Bezlisty"/>
    <w:rsid w:val="00FC7A6A"/>
    <w:pPr>
      <w:numPr>
        <w:numId w:val="32"/>
      </w:numPr>
    </w:pPr>
  </w:style>
  <w:style w:type="numbering" w:customStyle="1" w:styleId="WW8Num17">
    <w:name w:val="WW8Num17"/>
    <w:basedOn w:val="Bezlisty"/>
    <w:rsid w:val="00FC7A6A"/>
    <w:pPr>
      <w:numPr>
        <w:numId w:val="33"/>
      </w:numPr>
    </w:pPr>
  </w:style>
  <w:style w:type="paragraph" w:styleId="Tekstdymka">
    <w:name w:val="Balloon Text"/>
    <w:basedOn w:val="Normalny"/>
    <w:link w:val="TekstdymkaZnak"/>
    <w:uiPriority w:val="99"/>
    <w:semiHidden/>
    <w:unhideWhenUsed/>
    <w:rsid w:val="00FC7A6A"/>
    <w:rPr>
      <w:rFonts w:eastAsia="Times New Roman" w:cs="Tahoma"/>
      <w:sz w:val="16"/>
      <w:szCs w:val="16"/>
      <w:lang w:eastAsia="pl-PL"/>
    </w:rPr>
  </w:style>
  <w:style w:type="character" w:customStyle="1" w:styleId="TekstdymkaZnak">
    <w:name w:val="Tekst dymka Znak"/>
    <w:basedOn w:val="Domylnaczcionkaakapitu"/>
    <w:link w:val="Tekstdymka"/>
    <w:uiPriority w:val="99"/>
    <w:semiHidden/>
    <w:rsid w:val="00FC7A6A"/>
    <w:rPr>
      <w:rFonts w:eastAsia="Times New Roman" w:cs="Tahoma"/>
      <w:sz w:val="16"/>
      <w:szCs w:val="16"/>
      <w:lang w:eastAsia="pl-PL"/>
    </w:rPr>
  </w:style>
  <w:style w:type="numbering" w:customStyle="1" w:styleId="WW8Num111">
    <w:name w:val="WW8Num111"/>
    <w:basedOn w:val="Bezlisty"/>
    <w:rsid w:val="00FC7A6A"/>
    <w:pPr>
      <w:numPr>
        <w:numId w:val="3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rtur.bieniek@starekurowo.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urzad@starekurowo.pl"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26</Pages>
  <Words>7722</Words>
  <Characters>46337</Characters>
  <Application>Microsoft Office Word</Application>
  <DocSecurity>0</DocSecurity>
  <Lines>386</Lines>
  <Paragraphs>107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radix7</dc:creator>
  <cp:lastModifiedBy>radix7</cp:lastModifiedBy>
  <cp:revision>4</cp:revision>
  <cp:lastPrinted>2018-09-04T10:08:00Z</cp:lastPrinted>
  <dcterms:created xsi:type="dcterms:W3CDTF">2018-09-04T06:24:00Z</dcterms:created>
  <dcterms:modified xsi:type="dcterms:W3CDTF">2018-09-04T10:08:00Z</dcterms:modified>
</cp:coreProperties>
</file>