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105FBF" w:rsidRDefault="00105FBF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Starym Kurowie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21 sierpnia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Stare Kurowo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13 września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105FBF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435 § 1</w:t>
      </w:r>
      <w:r w:rsidR="00ED22F7" w:rsidRPr="00A23DDE">
        <w:rPr>
          <w:rFonts w:ascii="Times New Roman" w:hAnsi="Times New Roman" w:cs="Times New Roman"/>
          <w:color w:val="000000"/>
        </w:rPr>
        <w:t xml:space="preserve">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</w:t>
      </w:r>
      <w:r w:rsidR="00ED22F7" w:rsidRPr="00A23DDE">
        <w:rPr>
          <w:rFonts w:ascii="Times New Roman" w:hAnsi="Times New Roman" w:cs="Times New Roman"/>
          <w:color w:val="000000"/>
        </w:rPr>
        <w:t xml:space="preserve">) Gminna Komisja Wyborcza w Starym Kurowie podaje do wiadomości publicznej informację </w:t>
      </w:r>
      <w:bookmarkStart w:id="0" w:name="_GoBack"/>
      <w:bookmarkEnd w:id="0"/>
      <w:r w:rsidR="00ED22F7" w:rsidRPr="00A23DDE">
        <w:rPr>
          <w:rFonts w:ascii="Times New Roman" w:hAnsi="Times New Roman" w:cs="Times New Roman"/>
          <w:color w:val="000000"/>
        </w:rPr>
        <w:t>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uzupełniających do Rady Gminy Stare Kurowo zarządzonych na dzień 13 września 2020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OPIELA Mariusz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Błotnica,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MAGDALENY SZYDEŁKO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JUSZYŃSKI Emil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Błotnica,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EMILA JUSZYŃSKIEGO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05FBF" w:rsidRPr="00A23DDE" w:rsidRDefault="00105FB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105FBF" w:rsidP="00105FBF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105FBF" w:rsidP="00105FBF">
      <w:pPr>
        <w:pStyle w:val="Standard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2E4099"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Starym Kurowie</w:t>
      </w:r>
    </w:p>
    <w:p w:rsidR="00E35E8C" w:rsidRPr="00A23DDE" w:rsidRDefault="00E35E8C" w:rsidP="00105FBF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105FB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Gabriela Teresa Duszyńska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67" w:rsidRDefault="008A7567">
      <w:pPr>
        <w:rPr>
          <w:rFonts w:hint="eastAsia"/>
        </w:rPr>
      </w:pPr>
      <w:r>
        <w:separator/>
      </w:r>
    </w:p>
  </w:endnote>
  <w:endnote w:type="continuationSeparator" w:id="0">
    <w:p w:rsidR="008A7567" w:rsidRDefault="008A75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67" w:rsidRDefault="008A7567">
      <w:pPr>
        <w:rPr>
          <w:rFonts w:hint="eastAsia"/>
        </w:rPr>
      </w:pPr>
      <w:r>
        <w:separator/>
      </w:r>
    </w:p>
  </w:footnote>
  <w:footnote w:type="continuationSeparator" w:id="0">
    <w:p w:rsidR="008A7567" w:rsidRDefault="008A75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05FBF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4F37AC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A7567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05F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FBF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6DA3-BE07-4367-B309-104AFA0F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Rodzen</dc:creator>
  <dc:description/>
  <cp:lastModifiedBy>Lenovo IdeaPad</cp:lastModifiedBy>
  <cp:revision>2</cp:revision>
  <cp:lastPrinted>2020-08-21T09:16:00Z</cp:lastPrinted>
  <dcterms:created xsi:type="dcterms:W3CDTF">2020-08-21T10:19:00Z</dcterms:created>
  <dcterms:modified xsi:type="dcterms:W3CDTF">2020-08-21T10:19:00Z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