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9F" w:rsidRDefault="007B4056"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Protokół Nr L</w:t>
      </w:r>
      <w:r w:rsidR="00F4754A">
        <w:rPr>
          <w:rFonts w:ascii="Times New Roman" w:eastAsia="NSimSun" w:hAnsi="Times New Roman" w:cs="Liberation Mono"/>
          <w:b/>
          <w:bCs/>
          <w:kern w:val="3"/>
          <w:sz w:val="24"/>
          <w:szCs w:val="24"/>
          <w:lang w:eastAsia="zh-CN" w:bidi="hi-IN"/>
        </w:rPr>
        <w:t>V</w:t>
      </w:r>
      <w:r w:rsidR="00F8112B">
        <w:rPr>
          <w:rFonts w:ascii="Times New Roman" w:eastAsia="NSimSun" w:hAnsi="Times New Roman" w:cs="Liberation Mono"/>
          <w:b/>
          <w:bCs/>
          <w:kern w:val="3"/>
          <w:sz w:val="24"/>
          <w:szCs w:val="24"/>
          <w:lang w:eastAsia="zh-CN" w:bidi="hi-IN"/>
        </w:rPr>
        <w:t>I</w:t>
      </w:r>
      <w:r w:rsidR="004B1D19">
        <w:rPr>
          <w:rFonts w:ascii="Times New Roman" w:eastAsia="NSimSun" w:hAnsi="Times New Roman" w:cs="Liberation Mono"/>
          <w:b/>
          <w:bCs/>
          <w:kern w:val="3"/>
          <w:sz w:val="24"/>
          <w:szCs w:val="24"/>
          <w:lang w:eastAsia="zh-CN" w:bidi="hi-IN"/>
        </w:rPr>
        <w:t>.2023</w:t>
      </w:r>
    </w:p>
    <w:p w:rsidR="00712F9F" w:rsidRDefault="00712F9F"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z Nadzwyczajnej Sesji Rady Gminy Stare Kurowo</w:t>
      </w:r>
    </w:p>
    <w:p w:rsidR="00162BD7" w:rsidRDefault="00F8112B" w:rsidP="00162BD7">
      <w:pPr>
        <w:widowControl w:val="0"/>
        <w:suppressAutoHyphens/>
        <w:autoSpaceDN w:val="0"/>
        <w:spacing w:after="0" w:line="276" w:lineRule="auto"/>
        <w:jc w:val="center"/>
        <w:rPr>
          <w:rFonts w:ascii="Times New Roman" w:eastAsia="NSimSun" w:hAnsi="Times New Roman" w:cs="Liberation Mono"/>
          <w:b/>
          <w:bCs/>
          <w:kern w:val="3"/>
          <w:sz w:val="24"/>
          <w:szCs w:val="24"/>
          <w:lang w:eastAsia="zh-CN" w:bidi="hi-IN"/>
        </w:rPr>
      </w:pPr>
      <w:r>
        <w:rPr>
          <w:rFonts w:ascii="Times New Roman" w:eastAsia="NSimSun" w:hAnsi="Times New Roman" w:cs="Liberation Mono"/>
          <w:b/>
          <w:bCs/>
          <w:kern w:val="3"/>
          <w:sz w:val="24"/>
          <w:szCs w:val="24"/>
          <w:lang w:eastAsia="zh-CN" w:bidi="hi-IN"/>
        </w:rPr>
        <w:t>odbytej w dniu 20</w:t>
      </w:r>
      <w:r w:rsidR="00DC5565">
        <w:rPr>
          <w:rFonts w:ascii="Times New Roman" w:eastAsia="NSimSun" w:hAnsi="Times New Roman" w:cs="Liberation Mono"/>
          <w:b/>
          <w:bCs/>
          <w:kern w:val="3"/>
          <w:sz w:val="24"/>
          <w:szCs w:val="24"/>
          <w:lang w:eastAsia="zh-CN" w:bidi="hi-IN"/>
        </w:rPr>
        <w:t xml:space="preserve"> lipca</w:t>
      </w:r>
      <w:r w:rsidR="00802591">
        <w:rPr>
          <w:rFonts w:ascii="Times New Roman" w:eastAsia="NSimSun" w:hAnsi="Times New Roman" w:cs="Liberation Mono"/>
          <w:b/>
          <w:bCs/>
          <w:kern w:val="3"/>
          <w:sz w:val="24"/>
          <w:szCs w:val="24"/>
          <w:lang w:eastAsia="zh-CN" w:bidi="hi-IN"/>
        </w:rPr>
        <w:t xml:space="preserve"> 2023</w:t>
      </w:r>
      <w:r w:rsidR="00712F9F">
        <w:rPr>
          <w:rFonts w:ascii="Times New Roman" w:eastAsia="NSimSun" w:hAnsi="Times New Roman" w:cs="Liberation Mono"/>
          <w:b/>
          <w:bCs/>
          <w:kern w:val="3"/>
          <w:sz w:val="24"/>
          <w:szCs w:val="24"/>
          <w:lang w:eastAsia="zh-CN" w:bidi="hi-IN"/>
        </w:rPr>
        <w:t xml:space="preserve"> roku</w:t>
      </w:r>
      <w:r w:rsidR="00162BD7">
        <w:rPr>
          <w:rFonts w:ascii="Times New Roman" w:eastAsia="NSimSun" w:hAnsi="Times New Roman" w:cs="Liberation Mono"/>
          <w:b/>
          <w:bCs/>
          <w:kern w:val="3"/>
          <w:sz w:val="24"/>
          <w:szCs w:val="24"/>
          <w:lang w:eastAsia="zh-CN" w:bidi="hi-IN"/>
        </w:rPr>
        <w:t xml:space="preserve"> </w:t>
      </w:r>
    </w:p>
    <w:p w:rsidR="00162BD7" w:rsidRDefault="00162BD7" w:rsidP="00162BD7">
      <w:pPr>
        <w:widowControl w:val="0"/>
        <w:suppressAutoHyphens/>
        <w:autoSpaceDN w:val="0"/>
        <w:spacing w:after="0" w:line="276" w:lineRule="auto"/>
        <w:jc w:val="center"/>
        <w:rPr>
          <w:rFonts w:ascii="Times New Roman" w:eastAsia="Times New Roman" w:hAnsi="Times New Roman" w:cs="Times New Roman"/>
          <w:b/>
          <w:snapToGrid w:val="0"/>
          <w:color w:val="000000"/>
          <w:sz w:val="24"/>
          <w:szCs w:val="24"/>
          <w:lang w:eastAsia="pl-PL"/>
        </w:rPr>
      </w:pPr>
      <w:r w:rsidRPr="00162BD7">
        <w:rPr>
          <w:rFonts w:ascii="Times New Roman" w:eastAsia="Times New Roman" w:hAnsi="Times New Roman" w:cs="Times New Roman"/>
          <w:b/>
          <w:snapToGrid w:val="0"/>
          <w:color w:val="000000"/>
          <w:sz w:val="24"/>
          <w:szCs w:val="24"/>
          <w:lang w:eastAsia="pl-PL"/>
        </w:rPr>
        <w:t>w Sali konferencyjnej Urzędu Gminy Star</w:t>
      </w:r>
      <w:r>
        <w:rPr>
          <w:rFonts w:ascii="Times New Roman" w:eastAsia="Times New Roman" w:hAnsi="Times New Roman" w:cs="Times New Roman"/>
          <w:b/>
          <w:snapToGrid w:val="0"/>
          <w:color w:val="000000"/>
          <w:sz w:val="24"/>
          <w:szCs w:val="24"/>
          <w:lang w:eastAsia="pl-PL"/>
        </w:rPr>
        <w:t>e Kurowo</w:t>
      </w:r>
    </w:p>
    <w:p w:rsidR="00712F9F" w:rsidRDefault="00712F9F" w:rsidP="00D82AC0">
      <w:pPr>
        <w:widowControl w:val="0"/>
        <w:suppressAutoHyphens/>
        <w:autoSpaceDN w:val="0"/>
        <w:spacing w:after="0" w:line="276" w:lineRule="auto"/>
        <w:rPr>
          <w:rFonts w:ascii="Times New Roman" w:eastAsia="NSimSun" w:hAnsi="Times New Roman" w:cs="Liberation Mono"/>
          <w:kern w:val="3"/>
          <w:sz w:val="24"/>
          <w:szCs w:val="24"/>
          <w:lang w:eastAsia="zh-CN" w:bidi="hi-IN"/>
        </w:rPr>
      </w:pPr>
    </w:p>
    <w:p w:rsidR="00712F9F" w:rsidRDefault="00712F9F" w:rsidP="00712F9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Szczegółowy przebieg Sesji obrazuje nagranie, które jest zamieszczone na portalu </w:t>
      </w:r>
    </w:p>
    <w:p w:rsidR="00DC5565" w:rsidRDefault="00F8112B" w:rsidP="00F8112B">
      <w:pPr>
        <w:widowControl w:val="0"/>
        <w:suppressAutoHyphens/>
        <w:autoSpaceDN w:val="0"/>
        <w:spacing w:after="0" w:line="276" w:lineRule="auto"/>
        <w:jc w:val="center"/>
        <w:textAlignment w:val="baseline"/>
        <w:rPr>
          <w:rStyle w:val="Hipercze"/>
          <w:rFonts w:ascii="Times New Roman" w:eastAsia="NSimSun" w:hAnsi="Times New Roman" w:cs="Liberation Mono"/>
          <w:kern w:val="3"/>
          <w:sz w:val="24"/>
          <w:szCs w:val="24"/>
          <w:lang w:eastAsia="zh-CN" w:bidi="hi-IN"/>
        </w:rPr>
      </w:pPr>
      <w:r w:rsidRPr="00F8112B">
        <w:rPr>
          <w:rStyle w:val="Hipercze"/>
          <w:rFonts w:ascii="Times New Roman" w:eastAsia="NSimSun" w:hAnsi="Times New Roman" w:cs="Liberation Mono"/>
          <w:kern w:val="3"/>
          <w:sz w:val="24"/>
          <w:szCs w:val="24"/>
          <w:lang w:eastAsia="zh-CN" w:bidi="hi-IN"/>
        </w:rPr>
        <w:t>https://transmisjaobrad.info/videos/12412/lvi-sesja-rady-gminy-stare-kurowo</w:t>
      </w:r>
    </w:p>
    <w:p w:rsidR="00F8112B" w:rsidRDefault="00F8112B" w:rsidP="006B5F24">
      <w:pPr>
        <w:widowControl w:val="0"/>
        <w:suppressAutoHyphens/>
        <w:autoSpaceDN w:val="0"/>
        <w:spacing w:after="0" w:line="276" w:lineRule="auto"/>
        <w:jc w:val="both"/>
        <w:textAlignment w:val="baseline"/>
        <w:rPr>
          <w:rStyle w:val="Hipercze"/>
          <w:rFonts w:ascii="Times New Roman" w:eastAsia="NSimSun" w:hAnsi="Times New Roman" w:cs="Liberation Mono"/>
          <w:kern w:val="3"/>
          <w:sz w:val="24"/>
          <w:szCs w:val="24"/>
          <w:lang w:eastAsia="zh-CN" w:bidi="hi-IN"/>
        </w:rPr>
      </w:pPr>
    </w:p>
    <w:p w:rsidR="00712F9F" w:rsidRDefault="00712F9F" w:rsidP="006B5F24">
      <w:pPr>
        <w:widowControl w:val="0"/>
        <w:suppressAutoHyphens/>
        <w:autoSpaceDN w:val="0"/>
        <w:spacing w:after="0" w:line="276"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Na 15 radnych na Nadzwyczajnej S</w:t>
      </w:r>
      <w:r w:rsidR="00DC5565">
        <w:rPr>
          <w:rFonts w:ascii="Times New Roman" w:eastAsia="NSimSun" w:hAnsi="Times New Roman" w:cs="Times New Roman"/>
          <w:kern w:val="3"/>
          <w:sz w:val="24"/>
          <w:szCs w:val="24"/>
          <w:lang w:eastAsia="zh-CN" w:bidi="hi-IN"/>
        </w:rPr>
        <w:t>esji Rady Gminy obecnych było 12</w:t>
      </w:r>
      <w:r>
        <w:rPr>
          <w:rFonts w:ascii="Times New Roman" w:eastAsia="NSimSun" w:hAnsi="Times New Roman" w:cs="Times New Roman"/>
          <w:kern w:val="3"/>
          <w:sz w:val="24"/>
          <w:szCs w:val="24"/>
          <w:lang w:eastAsia="zh-CN" w:bidi="hi-IN"/>
        </w:rPr>
        <w:t xml:space="preserve"> radnych zgodnie                     z listą obecności.</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color w:val="FF0000"/>
          <w:kern w:val="3"/>
          <w:sz w:val="24"/>
          <w:szCs w:val="24"/>
          <w:lang w:eastAsia="zh-CN" w:bidi="hi-IN"/>
        </w:rPr>
      </w:pP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Ponadto w Sesji Rady Gminy udział wzięli:</w:t>
      </w:r>
    </w:p>
    <w:p w:rsidR="00CA14B3" w:rsidRDefault="00CA14B3"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Magdalena Szydełko – Wójt Gminy Stare Kurowo</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Łukasz Węglarz – Zastępca Wójta Gminy Stare Kurowo</w:t>
      </w:r>
    </w:p>
    <w:p w:rsidR="00DC5565" w:rsidRDefault="00DC5565"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Jacek Chęciński – Sekretarz Gminy Stare Kurowo</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Agnieszka Szymura - Skarbnik Gminy Stare Kurowo</w:t>
      </w:r>
    </w:p>
    <w:p w:rsidR="00712F9F" w:rsidRDefault="00712F9F" w:rsidP="00712F9F">
      <w:pPr>
        <w:widowControl w:val="0"/>
        <w:suppressAutoHyphens/>
        <w:autoSpaceDN w:val="0"/>
        <w:spacing w:after="0" w:line="276" w:lineRule="auto"/>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Małgorzata Rodzeń – Inspektor ds. Organizacyjnych i Rady Gminy</w:t>
      </w:r>
    </w:p>
    <w:p w:rsidR="0053240C" w:rsidRDefault="0053240C" w:rsidP="00712F9F">
      <w:pPr>
        <w:widowControl w:val="0"/>
        <w:suppressAutoHyphens/>
        <w:autoSpaceDN w:val="0"/>
        <w:spacing w:after="0" w:line="276" w:lineRule="auto"/>
        <w:jc w:val="both"/>
        <w:rPr>
          <w:rFonts w:ascii="Times New Roman" w:eastAsia="NSimSun" w:hAnsi="Times New Roman" w:cs="Times New Roman"/>
          <w:kern w:val="3"/>
          <w:sz w:val="24"/>
          <w:szCs w:val="24"/>
          <w:lang w:eastAsia="zh-CN" w:bidi="hi-IN"/>
        </w:rPr>
      </w:pPr>
    </w:p>
    <w:p w:rsidR="00712F9F" w:rsidRDefault="0053240C" w:rsidP="00712F9F">
      <w:pPr>
        <w:spacing w:after="0" w:line="276" w:lineRule="auto"/>
        <w:rPr>
          <w:rFonts w:ascii="Times New Roman" w:eastAsia="Times New Roman" w:hAnsi="Times New Roman" w:cs="Times New Roman"/>
          <w:b/>
          <w:sz w:val="24"/>
          <w:szCs w:val="20"/>
          <w:u w:val="single"/>
          <w:lang w:eastAsia="pl-PL"/>
        </w:rPr>
      </w:pPr>
      <w:r>
        <w:rPr>
          <w:rFonts w:ascii="Times New Roman" w:eastAsia="Times New Roman" w:hAnsi="Times New Roman" w:cs="Times New Roman"/>
          <w:b/>
          <w:sz w:val="24"/>
          <w:szCs w:val="20"/>
          <w:u w:val="single"/>
          <w:lang w:eastAsia="pl-PL"/>
        </w:rPr>
        <w:t>P</w:t>
      </w:r>
      <w:r w:rsidR="00712F9F">
        <w:rPr>
          <w:rFonts w:ascii="Times New Roman" w:eastAsia="Times New Roman" w:hAnsi="Times New Roman" w:cs="Times New Roman"/>
          <w:b/>
          <w:sz w:val="24"/>
          <w:szCs w:val="20"/>
          <w:u w:val="single"/>
          <w:lang w:eastAsia="pl-PL"/>
        </w:rPr>
        <w:t>orządek obrad</w:t>
      </w:r>
      <w:r>
        <w:rPr>
          <w:rFonts w:ascii="Times New Roman" w:eastAsia="Times New Roman" w:hAnsi="Times New Roman" w:cs="Times New Roman"/>
          <w:b/>
          <w:sz w:val="24"/>
          <w:szCs w:val="20"/>
          <w:u w:val="single"/>
          <w:lang w:eastAsia="pl-PL"/>
        </w:rPr>
        <w:t xml:space="preserve"> Nadzwyczajnej</w:t>
      </w:r>
      <w:r w:rsidR="00712F9F">
        <w:rPr>
          <w:rFonts w:ascii="Times New Roman" w:eastAsia="Times New Roman" w:hAnsi="Times New Roman" w:cs="Times New Roman"/>
          <w:b/>
          <w:sz w:val="24"/>
          <w:szCs w:val="20"/>
          <w:u w:val="single"/>
          <w:lang w:eastAsia="pl-PL"/>
        </w:rPr>
        <w:t xml:space="preserve"> Sesji:</w:t>
      </w:r>
    </w:p>
    <w:p w:rsidR="00056F14" w:rsidRPr="00056F14" w:rsidRDefault="00056F14" w:rsidP="00056F14">
      <w:pPr>
        <w:spacing w:after="0" w:line="276" w:lineRule="auto"/>
        <w:jc w:val="both"/>
        <w:rPr>
          <w:rFonts w:ascii="Times New Roman" w:hAnsi="Times New Roman" w:cs="Times New Roman"/>
          <w:sz w:val="24"/>
          <w:szCs w:val="24"/>
        </w:rPr>
      </w:pPr>
      <w:r w:rsidRPr="00056F14">
        <w:rPr>
          <w:rFonts w:ascii="Times New Roman" w:hAnsi="Times New Roman" w:cs="Times New Roman"/>
          <w:sz w:val="24"/>
          <w:szCs w:val="24"/>
        </w:rPr>
        <w:t>1. Otwarcie LVI Nadzwyczajnej Sesji Rady Gminy Stare Kurowo i stwierdzenie quorum.</w:t>
      </w:r>
    </w:p>
    <w:p w:rsidR="00056F14" w:rsidRPr="00056F14" w:rsidRDefault="00056F14" w:rsidP="00056F14">
      <w:pPr>
        <w:spacing w:after="0" w:line="276" w:lineRule="auto"/>
        <w:jc w:val="both"/>
        <w:rPr>
          <w:rFonts w:ascii="Times New Roman" w:hAnsi="Times New Roman" w:cs="Times New Roman"/>
          <w:sz w:val="24"/>
          <w:szCs w:val="24"/>
        </w:rPr>
      </w:pPr>
      <w:r w:rsidRPr="00056F14">
        <w:rPr>
          <w:rFonts w:ascii="Times New Roman" w:hAnsi="Times New Roman" w:cs="Times New Roman"/>
          <w:sz w:val="24"/>
          <w:szCs w:val="24"/>
        </w:rPr>
        <w:t>2. Przedstawienie wniosku Wójta Gminy Stare Kurowo o zwołanie Nadzwyczajnej Sesji.</w:t>
      </w:r>
    </w:p>
    <w:p w:rsidR="00056F14" w:rsidRPr="00056F14" w:rsidRDefault="00056F14" w:rsidP="00056F14">
      <w:pPr>
        <w:spacing w:after="0" w:line="276" w:lineRule="auto"/>
        <w:jc w:val="both"/>
        <w:rPr>
          <w:rFonts w:ascii="Times New Roman" w:hAnsi="Times New Roman" w:cs="Times New Roman"/>
          <w:sz w:val="24"/>
          <w:szCs w:val="24"/>
        </w:rPr>
      </w:pPr>
      <w:r w:rsidRPr="00056F14">
        <w:rPr>
          <w:rFonts w:ascii="Times New Roman" w:hAnsi="Times New Roman" w:cs="Times New Roman"/>
          <w:sz w:val="24"/>
          <w:szCs w:val="24"/>
        </w:rPr>
        <w:t>3. Podjęcie uchwały w sprawie: zmiany uchwały budżetowej na 2023 rok (projekt nr 1).</w:t>
      </w:r>
    </w:p>
    <w:p w:rsidR="00056F14" w:rsidRPr="00056F14" w:rsidRDefault="00056F14" w:rsidP="00056F14">
      <w:pPr>
        <w:spacing w:after="0" w:line="276" w:lineRule="auto"/>
        <w:jc w:val="both"/>
        <w:rPr>
          <w:rFonts w:ascii="Times New Roman" w:hAnsi="Times New Roman" w:cs="Times New Roman"/>
          <w:sz w:val="24"/>
          <w:szCs w:val="24"/>
        </w:rPr>
      </w:pPr>
      <w:r w:rsidRPr="00056F14">
        <w:rPr>
          <w:rFonts w:ascii="Times New Roman" w:hAnsi="Times New Roman" w:cs="Times New Roman"/>
          <w:sz w:val="24"/>
          <w:szCs w:val="24"/>
        </w:rPr>
        <w:t>4. Podjęcie uchwały w sprawie: zmiany Wieloletniej Prognozy Finansowej Gmin</w:t>
      </w:r>
      <w:r>
        <w:rPr>
          <w:rFonts w:ascii="Times New Roman" w:hAnsi="Times New Roman" w:cs="Times New Roman"/>
          <w:sz w:val="24"/>
          <w:szCs w:val="24"/>
        </w:rPr>
        <w:t>y Stare Kurowo na lata 2023-2030</w:t>
      </w:r>
      <w:r w:rsidRPr="00056F14">
        <w:rPr>
          <w:rFonts w:ascii="Times New Roman" w:hAnsi="Times New Roman" w:cs="Times New Roman"/>
          <w:sz w:val="24"/>
          <w:szCs w:val="24"/>
        </w:rPr>
        <w:t xml:space="preserve"> (projekt nr 2).</w:t>
      </w:r>
    </w:p>
    <w:p w:rsidR="00056F14" w:rsidRPr="00056F14" w:rsidRDefault="00056F14" w:rsidP="00056F14">
      <w:pPr>
        <w:spacing w:after="0" w:line="276" w:lineRule="auto"/>
        <w:jc w:val="both"/>
        <w:rPr>
          <w:rFonts w:ascii="Times New Roman" w:hAnsi="Times New Roman" w:cs="Times New Roman"/>
          <w:sz w:val="24"/>
          <w:szCs w:val="24"/>
        </w:rPr>
      </w:pPr>
      <w:r w:rsidRPr="00056F14">
        <w:rPr>
          <w:rFonts w:ascii="Times New Roman" w:hAnsi="Times New Roman" w:cs="Times New Roman"/>
          <w:sz w:val="24"/>
          <w:szCs w:val="24"/>
        </w:rPr>
        <w:t xml:space="preserve">5. Podjęcie uchwały w sprawie: </w:t>
      </w:r>
      <w:r w:rsidRPr="00056F14">
        <w:rPr>
          <w:rFonts w:ascii="Times New Roman" w:hAnsi="Times New Roman" w:cs="Times New Roman"/>
          <w:bCs/>
          <w:sz w:val="24"/>
          <w:szCs w:val="24"/>
        </w:rPr>
        <w:t>trybu i sposobu powoływania i odwoływania członków                                                              zespołu interdyscyplinarnego</w:t>
      </w:r>
      <w:r w:rsidRPr="00056F14">
        <w:rPr>
          <w:rFonts w:ascii="Times New Roman" w:hAnsi="Times New Roman" w:cs="Times New Roman"/>
          <w:sz w:val="24"/>
          <w:szCs w:val="24"/>
        </w:rPr>
        <w:t xml:space="preserve">  (projekt nr 3).</w:t>
      </w:r>
    </w:p>
    <w:p w:rsidR="00056F14" w:rsidRPr="00056F14" w:rsidRDefault="00056F14" w:rsidP="00056F14">
      <w:pPr>
        <w:spacing w:after="0" w:line="276" w:lineRule="auto"/>
        <w:jc w:val="both"/>
        <w:rPr>
          <w:rFonts w:ascii="Times New Roman" w:hAnsi="Times New Roman" w:cs="Times New Roman"/>
          <w:sz w:val="24"/>
          <w:szCs w:val="24"/>
        </w:rPr>
      </w:pPr>
      <w:r w:rsidRPr="00056F14">
        <w:rPr>
          <w:rFonts w:ascii="Times New Roman" w:hAnsi="Times New Roman" w:cs="Times New Roman"/>
          <w:sz w:val="24"/>
          <w:szCs w:val="24"/>
        </w:rPr>
        <w:t xml:space="preserve">6. Zamknięcie LVI Nadzwyczajnej Sesji Rady Gminy Stare Kurowo. </w:t>
      </w:r>
    </w:p>
    <w:p w:rsidR="00056F14" w:rsidRDefault="00056F14" w:rsidP="00712F9F">
      <w:pPr>
        <w:spacing w:after="0" w:line="276" w:lineRule="auto"/>
        <w:jc w:val="both"/>
        <w:rPr>
          <w:rFonts w:ascii="Times New Roman" w:hAnsi="Times New Roman" w:cs="Times New Roman"/>
          <w:sz w:val="24"/>
          <w:szCs w:val="24"/>
        </w:rPr>
      </w:pPr>
    </w:p>
    <w:p w:rsidR="00712F9F" w:rsidRDefault="007B4056" w:rsidP="00712F9F">
      <w:pPr>
        <w:spacing w:after="0" w:line="276"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1. Otwarcie obrad L</w:t>
      </w:r>
      <w:r w:rsidR="00F4754A">
        <w:rPr>
          <w:rFonts w:ascii="Times New Roman" w:eastAsia="Times New Roman" w:hAnsi="Times New Roman" w:cs="Times New Roman"/>
          <w:b/>
          <w:sz w:val="24"/>
          <w:szCs w:val="20"/>
          <w:lang w:eastAsia="pl-PL"/>
        </w:rPr>
        <w:t>V</w:t>
      </w:r>
      <w:r w:rsidR="00056F14">
        <w:rPr>
          <w:rFonts w:ascii="Times New Roman" w:eastAsia="Times New Roman" w:hAnsi="Times New Roman" w:cs="Times New Roman"/>
          <w:b/>
          <w:sz w:val="24"/>
          <w:szCs w:val="20"/>
          <w:lang w:eastAsia="pl-PL"/>
        </w:rPr>
        <w:t>I</w:t>
      </w:r>
      <w:r w:rsidR="00162BD7">
        <w:rPr>
          <w:rFonts w:ascii="Times New Roman" w:eastAsia="Times New Roman" w:hAnsi="Times New Roman" w:cs="Times New Roman"/>
          <w:b/>
          <w:sz w:val="24"/>
          <w:szCs w:val="20"/>
          <w:lang w:eastAsia="pl-PL"/>
        </w:rPr>
        <w:t xml:space="preserve"> </w:t>
      </w:r>
      <w:r w:rsidR="00712F9F">
        <w:rPr>
          <w:rFonts w:ascii="Times New Roman" w:eastAsia="Times New Roman" w:hAnsi="Times New Roman" w:cs="Times New Roman"/>
          <w:b/>
          <w:sz w:val="24"/>
          <w:szCs w:val="20"/>
          <w:lang w:eastAsia="pl-PL"/>
        </w:rPr>
        <w:t>Nadzwyczajnej Sesji Rady Gminy i stwierdzenie quorum.</w:t>
      </w:r>
    </w:p>
    <w:p w:rsidR="00712F9F" w:rsidRDefault="00712F9F" w:rsidP="00712F9F">
      <w:pPr>
        <w:spacing w:after="0" w:line="276" w:lineRule="auto"/>
        <w:jc w:val="both"/>
        <w:rPr>
          <w:rFonts w:ascii="Times New Roman" w:eastAsia="Times New Roman" w:hAnsi="Times New Roman" w:cs="Times New Roman"/>
          <w:b/>
          <w:sz w:val="24"/>
          <w:szCs w:val="20"/>
          <w:lang w:eastAsia="pl-PL"/>
        </w:rPr>
      </w:pPr>
    </w:p>
    <w:p w:rsidR="0053240C" w:rsidRDefault="00712F9F" w:rsidP="00C3458D">
      <w:pPr>
        <w:widowControl w:val="0"/>
        <w:suppressAutoHyphens/>
        <w:autoSpaceDN w:val="0"/>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 xml:space="preserve">Sesję Rady </w:t>
      </w:r>
      <w:r w:rsidR="00056F14">
        <w:rPr>
          <w:rFonts w:ascii="Times New Roman" w:eastAsia="NSimSun" w:hAnsi="Times New Roman" w:cs="Times New Roman"/>
          <w:kern w:val="3"/>
          <w:sz w:val="24"/>
          <w:szCs w:val="24"/>
          <w:lang w:eastAsia="zh-CN" w:bidi="hi-IN"/>
        </w:rPr>
        <w:t>Gminy Stare Kurowo o godzinie 15</w:t>
      </w:r>
      <w:r w:rsidR="00056F14">
        <w:rPr>
          <w:rFonts w:ascii="Times New Roman" w:eastAsia="NSimSun" w:hAnsi="Times New Roman" w:cs="Times New Roman"/>
          <w:kern w:val="3"/>
          <w:sz w:val="24"/>
          <w:szCs w:val="24"/>
          <w:vertAlign w:val="superscript"/>
          <w:lang w:eastAsia="zh-CN" w:bidi="hi-IN"/>
        </w:rPr>
        <w:t>46</w:t>
      </w:r>
      <w:r>
        <w:rPr>
          <w:rFonts w:ascii="Times New Roman" w:eastAsia="NSimSun" w:hAnsi="Times New Roman" w:cs="Times New Roman"/>
          <w:kern w:val="3"/>
          <w:sz w:val="24"/>
          <w:szCs w:val="24"/>
          <w:lang w:eastAsia="zh-CN" w:bidi="hi-IN"/>
        </w:rPr>
        <w:t xml:space="preserve"> otworzył Pan Krzysztof Sanocki - Przewodniczący Rady Gminy, powitał </w:t>
      </w:r>
      <w:r w:rsidR="00C3458D">
        <w:rPr>
          <w:rFonts w:ascii="Times New Roman" w:eastAsia="NSimSun" w:hAnsi="Times New Roman" w:cs="Times New Roman"/>
          <w:kern w:val="3"/>
          <w:sz w:val="24"/>
          <w:szCs w:val="24"/>
          <w:lang w:eastAsia="zh-CN" w:bidi="hi-IN"/>
        </w:rPr>
        <w:t xml:space="preserve">Panią Magdalenę Szydełko – Wójta Gminy, pracowników Urzędu Gminy </w:t>
      </w:r>
      <w:r>
        <w:rPr>
          <w:rFonts w:ascii="Times New Roman" w:eastAsia="NSimSun" w:hAnsi="Times New Roman" w:cs="Times New Roman"/>
          <w:kern w:val="3"/>
          <w:sz w:val="24"/>
          <w:szCs w:val="24"/>
          <w:lang w:eastAsia="zh-CN" w:bidi="hi-IN"/>
        </w:rPr>
        <w:t>oraz radnych. Przewodniczący Rady Gminy - stwierdził, że na 15 radnych Rady Gminy Stare Kurowo w Na</w:t>
      </w:r>
      <w:r w:rsidR="00C3458D">
        <w:rPr>
          <w:rFonts w:ascii="Times New Roman" w:eastAsia="NSimSun" w:hAnsi="Times New Roman" w:cs="Times New Roman"/>
          <w:kern w:val="3"/>
          <w:sz w:val="24"/>
          <w:szCs w:val="24"/>
          <w:lang w:eastAsia="zh-CN" w:bidi="hi-IN"/>
        </w:rPr>
        <w:t>dzwyczajn</w:t>
      </w:r>
      <w:r w:rsidR="00DC5565">
        <w:rPr>
          <w:rFonts w:ascii="Times New Roman" w:eastAsia="NSimSun" w:hAnsi="Times New Roman" w:cs="Times New Roman"/>
          <w:kern w:val="3"/>
          <w:sz w:val="24"/>
          <w:szCs w:val="24"/>
          <w:lang w:eastAsia="zh-CN" w:bidi="hi-IN"/>
        </w:rPr>
        <w:t>ej Sesji uczestniczy 12</w:t>
      </w:r>
      <w:r>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uchwał (listy obecności radnych w załączeniu do protokołu).</w:t>
      </w:r>
    </w:p>
    <w:p w:rsidR="00162BD7" w:rsidRPr="00C3458D" w:rsidRDefault="00162BD7" w:rsidP="00F4754A">
      <w:pPr>
        <w:widowControl w:val="0"/>
        <w:suppressAutoHyphens/>
        <w:autoSpaceDN w:val="0"/>
        <w:spacing w:after="0" w:line="276" w:lineRule="auto"/>
        <w:jc w:val="both"/>
        <w:rPr>
          <w:rFonts w:ascii="Times New Roman" w:eastAsia="NSimSun" w:hAnsi="Times New Roman" w:cs="Liberation Mono"/>
          <w:b/>
          <w:bCs/>
          <w:kern w:val="3"/>
          <w:sz w:val="24"/>
          <w:szCs w:val="24"/>
          <w:lang w:eastAsia="zh-CN" w:bidi="hi-IN"/>
        </w:rPr>
      </w:pPr>
    </w:p>
    <w:p w:rsidR="00712F9F" w:rsidRPr="00347A9C" w:rsidRDefault="00712F9F" w:rsidP="00712F9F">
      <w:pPr>
        <w:spacing w:after="0"/>
        <w:rPr>
          <w:rFonts w:ascii="Times New Roman" w:hAnsi="Times New Roman" w:cs="Times New Roman"/>
          <w:b/>
          <w:sz w:val="24"/>
          <w:szCs w:val="24"/>
        </w:rPr>
      </w:pPr>
      <w:r>
        <w:rPr>
          <w:rFonts w:ascii="Times New Roman" w:hAnsi="Times New Roman" w:cs="Times New Roman"/>
          <w:b/>
          <w:sz w:val="24"/>
          <w:szCs w:val="24"/>
        </w:rPr>
        <w:t>2</w:t>
      </w:r>
      <w:r w:rsidRPr="00FB3231">
        <w:rPr>
          <w:rFonts w:ascii="Times New Roman" w:hAnsi="Times New Roman" w:cs="Times New Roman"/>
          <w:b/>
          <w:sz w:val="24"/>
          <w:szCs w:val="24"/>
        </w:rPr>
        <w:t xml:space="preserve">. </w:t>
      </w:r>
      <w:r w:rsidRPr="00347A9C">
        <w:rPr>
          <w:rFonts w:ascii="Times New Roman" w:hAnsi="Times New Roman" w:cs="Times New Roman"/>
          <w:b/>
          <w:sz w:val="24"/>
          <w:szCs w:val="24"/>
        </w:rPr>
        <w:t>Przedstawienie wniosku Wójta Gminy Stare Kurowo o zwołanie Nadzwyczajnej Sesji.</w:t>
      </w:r>
    </w:p>
    <w:p w:rsidR="00712F9F" w:rsidRPr="00FB3231" w:rsidRDefault="00712F9F" w:rsidP="00712F9F">
      <w:pPr>
        <w:spacing w:after="0" w:line="276" w:lineRule="auto"/>
        <w:rPr>
          <w:rFonts w:ascii="Times New Roman" w:eastAsia="Calibri" w:hAnsi="Times New Roman" w:cs="Times New Roman"/>
          <w:b/>
          <w:sz w:val="24"/>
          <w:szCs w:val="24"/>
        </w:rPr>
      </w:pPr>
    </w:p>
    <w:p w:rsidR="00845CAA" w:rsidRDefault="00C3458D"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M</w:t>
      </w:r>
      <w:r w:rsidR="005C0705">
        <w:rPr>
          <w:rFonts w:ascii="Times New Roman" w:eastAsia="Times New Roman" w:hAnsi="Times New Roman" w:cs="Times New Roman"/>
          <w:sz w:val="24"/>
          <w:szCs w:val="20"/>
          <w:lang w:eastAsia="pl-PL"/>
        </w:rPr>
        <w:t xml:space="preserve">agdalena Szydełko – Wójt Gminy, </w:t>
      </w:r>
      <w:r w:rsidR="00F95D96">
        <w:rPr>
          <w:rFonts w:ascii="Times New Roman" w:eastAsia="Times New Roman" w:hAnsi="Times New Roman" w:cs="Times New Roman"/>
          <w:sz w:val="24"/>
          <w:szCs w:val="20"/>
          <w:lang w:eastAsia="pl-PL"/>
        </w:rPr>
        <w:t xml:space="preserve">Szanowni </w:t>
      </w:r>
      <w:r w:rsidR="00E17F19">
        <w:rPr>
          <w:rFonts w:ascii="Times New Roman" w:eastAsia="Times New Roman" w:hAnsi="Times New Roman" w:cs="Times New Roman"/>
          <w:sz w:val="24"/>
          <w:szCs w:val="20"/>
          <w:lang w:eastAsia="pl-PL"/>
        </w:rPr>
        <w:t xml:space="preserve">Państwo </w:t>
      </w:r>
      <w:r w:rsidR="00B43065">
        <w:rPr>
          <w:rFonts w:ascii="Times New Roman" w:eastAsia="Times New Roman" w:hAnsi="Times New Roman" w:cs="Times New Roman"/>
          <w:sz w:val="24"/>
          <w:szCs w:val="20"/>
          <w:lang w:eastAsia="pl-PL"/>
        </w:rPr>
        <w:t xml:space="preserve">zwołanie sesji nadzwyczajnej podyktowane zostało naszymi działaniami związanymi z rozstrzygnięciami postępowań przetargowych i terminami które nas obligują. I tak jak Państwo się zapoznali musimy wprowadzić środki na </w:t>
      </w:r>
      <w:r w:rsidR="00845CAA">
        <w:rPr>
          <w:rFonts w:ascii="Times New Roman" w:eastAsia="Times New Roman" w:hAnsi="Times New Roman" w:cs="Times New Roman"/>
          <w:sz w:val="24"/>
          <w:szCs w:val="20"/>
          <w:lang w:eastAsia="pl-PL"/>
        </w:rPr>
        <w:t xml:space="preserve">modernizację Sali gimnastycznej w Szkole Podstawowej w Nowym Kurowie. Wiosną tego roku ubiegaliśmy się o dofinansowanie na remont tej Sali. </w:t>
      </w:r>
      <w:r w:rsidR="00845CAA">
        <w:rPr>
          <w:rFonts w:ascii="Times New Roman" w:eastAsia="Times New Roman" w:hAnsi="Times New Roman" w:cs="Times New Roman"/>
          <w:sz w:val="24"/>
          <w:szCs w:val="20"/>
          <w:lang w:eastAsia="pl-PL"/>
        </w:rPr>
        <w:lastRenderedPageBreak/>
        <w:t xml:space="preserve">Otrzymaliśmy dofinansowanie z Lubuskiej Bazy Sportowej w kwocie 85 000,00 zł, musieliśmy mieć zapewniony wkład własny 50% czyli 170 000,00 zł. Wiecie Państwo wszystko się zmienia. Otrzymaliśmy trzy oferty, one przedstawiają się następująco, były to firmy: Royal Fenster </w:t>
      </w:r>
      <w:r w:rsidR="00F160DB">
        <w:rPr>
          <w:rFonts w:ascii="Times New Roman" w:eastAsia="Times New Roman" w:hAnsi="Times New Roman" w:cs="Times New Roman"/>
          <w:sz w:val="24"/>
          <w:szCs w:val="20"/>
          <w:lang w:eastAsia="pl-PL"/>
        </w:rPr>
        <w:t xml:space="preserve">Przemysław Olender z Gorzowa Wlkp., cena oferty 294 110,44 zł, okres gwarancji 36 miesięcy. Druga oferta „Marko-Asik” kwota 234 242,04 zł, okres gwarancji 60 miesięcy. </w:t>
      </w:r>
      <w:r w:rsidR="001A38E9">
        <w:rPr>
          <w:rFonts w:ascii="Times New Roman" w:eastAsia="Times New Roman" w:hAnsi="Times New Roman" w:cs="Times New Roman"/>
          <w:sz w:val="24"/>
          <w:szCs w:val="20"/>
          <w:lang w:eastAsia="pl-PL"/>
        </w:rPr>
        <w:t>Trzecia oferta Przedsiębiorstwo Budowlane Mateusz Bach z Kłodawy kwota 218 420,26 zł, okres gwarancji 36 miesięcy. I tutaj proszę Państwa z kryteriów ofert</w:t>
      </w:r>
      <w:r w:rsidR="00B577CE">
        <w:rPr>
          <w:rFonts w:ascii="Times New Roman" w:eastAsia="Times New Roman" w:hAnsi="Times New Roman" w:cs="Times New Roman"/>
          <w:sz w:val="24"/>
          <w:szCs w:val="20"/>
          <w:lang w:eastAsia="pl-PL"/>
        </w:rPr>
        <w:t xml:space="preserve"> najlepszą ofertę złożyła firma </w:t>
      </w:r>
      <w:r w:rsidR="001A38E9">
        <w:rPr>
          <w:rFonts w:ascii="Times New Roman" w:eastAsia="Times New Roman" w:hAnsi="Times New Roman" w:cs="Times New Roman"/>
          <w:sz w:val="24"/>
          <w:szCs w:val="20"/>
          <w:lang w:eastAsia="pl-PL"/>
        </w:rPr>
        <w:t xml:space="preserve">„Marko-Asik” kwota 234 242,04 zł. I tutaj chcielibyśmy podpisać umowę żeby rozpoczęli te prace. Dokładamy do tego dodatkowo prawie 60 000,00 zł. Chcielibyśmy </w:t>
      </w:r>
      <w:r w:rsidR="002C195F">
        <w:rPr>
          <w:rFonts w:ascii="Times New Roman" w:eastAsia="Times New Roman" w:hAnsi="Times New Roman" w:cs="Times New Roman"/>
          <w:sz w:val="24"/>
          <w:szCs w:val="20"/>
          <w:lang w:eastAsia="pl-PL"/>
        </w:rPr>
        <w:t>jak najszybciej rozpocząć te prace bo jest akurat okres wakacyjny. Więc to jest pierwsza s</w:t>
      </w:r>
      <w:r w:rsidR="001713DB">
        <w:rPr>
          <w:rFonts w:ascii="Times New Roman" w:eastAsia="Times New Roman" w:hAnsi="Times New Roman" w:cs="Times New Roman"/>
          <w:sz w:val="24"/>
          <w:szCs w:val="20"/>
          <w:lang w:eastAsia="pl-PL"/>
        </w:rPr>
        <w:t xml:space="preserve">prawa, która jest bardzo ważna. Druga sprawa, proszę Państwa, wiosną tego roku Komendant Wojewódzki zarekomendował dofinansowanie do zakupu wozu bojowego dla jednostki OSP w Starym Kurowie. To jest jednostka w Krajowym Systemie Ratowniczym, otrzymała jednostka promesę na kwotę 670 000,00 zł z takim naszym jakby zapewnieniem, wkładem </w:t>
      </w:r>
      <w:r w:rsidR="005D2C38">
        <w:rPr>
          <w:rFonts w:ascii="Times New Roman" w:eastAsia="Times New Roman" w:hAnsi="Times New Roman" w:cs="Times New Roman"/>
          <w:sz w:val="24"/>
          <w:szCs w:val="20"/>
          <w:lang w:eastAsia="pl-PL"/>
        </w:rPr>
        <w:t xml:space="preserve">300 000,00 zł. Kwota 670 000,00 zł rozbija </w:t>
      </w:r>
      <w:r w:rsidR="00B577CE">
        <w:rPr>
          <w:rFonts w:ascii="Times New Roman" w:eastAsia="Times New Roman" w:hAnsi="Times New Roman" w:cs="Times New Roman"/>
          <w:sz w:val="24"/>
          <w:szCs w:val="20"/>
          <w:lang w:eastAsia="pl-PL"/>
        </w:rPr>
        <w:t>się jakby na dwa dofinansowania</w:t>
      </w:r>
      <w:r w:rsidR="005D2C38">
        <w:rPr>
          <w:rFonts w:ascii="Times New Roman" w:eastAsia="Times New Roman" w:hAnsi="Times New Roman" w:cs="Times New Roman"/>
          <w:sz w:val="24"/>
          <w:szCs w:val="20"/>
          <w:lang w:eastAsia="pl-PL"/>
        </w:rPr>
        <w:t xml:space="preserve">, 475 000,00 zł przeznaczył Wojewódzki Fundusz Ochrony Środowiska i Gospodarki Wodnej, natomiast 195 000,00 zł Komendant Główny taką dotację przeznaczył, czyli daje to kwotę 670 000,00 zł. Proszę Państwa wiem doskonale, że jest w ogóle problem z autami, to też aż trzy procedury przetargowe były przeprowadzane i dopiero za trzecim razem ofertę złożyła firma BOCAR na zakup samochodu średniego za kwotę 1 158 045,00 zł. Czyli tutaj z naszych środków własnych musielibyśmy dołożyć 488 000,00 zł. To jest samochód Volvo, nowy z tego roku, na koniec grudnia byłby do odbioru. Zależy nam na tym żeby te nasze jednostki i ten sprzęt był coraz nowocześniejszy, żebyśmy wymieniali te samochody bo te samochody u nas są naprawdę już stare. Trzecią rzeczą to chciałam Państwa poinformować, że w wyniku rozstrzygnięcia naboru na renowację zabytków </w:t>
      </w:r>
      <w:r w:rsidR="003E6C8D">
        <w:rPr>
          <w:rFonts w:ascii="Times New Roman" w:eastAsia="Times New Roman" w:hAnsi="Times New Roman" w:cs="Times New Roman"/>
          <w:sz w:val="24"/>
          <w:szCs w:val="20"/>
          <w:lang w:eastAsia="pl-PL"/>
        </w:rPr>
        <w:t xml:space="preserve">złożyliśmy 7 wniosków, kiedyś już Państwa o tym informowałam. Trzy wnioski zostały pozytywnie rozpatrzone i w zeszłym tygodniu te wyniki zostały ogłoszone </w:t>
      </w:r>
      <w:r w:rsidR="00E21EF9">
        <w:rPr>
          <w:rFonts w:ascii="Times New Roman" w:eastAsia="Times New Roman" w:hAnsi="Times New Roman" w:cs="Times New Roman"/>
          <w:sz w:val="24"/>
          <w:szCs w:val="20"/>
          <w:lang w:eastAsia="pl-PL"/>
        </w:rPr>
        <w:t xml:space="preserve">                   </w:t>
      </w:r>
      <w:r w:rsidR="003E6C8D">
        <w:rPr>
          <w:rFonts w:ascii="Times New Roman" w:eastAsia="Times New Roman" w:hAnsi="Times New Roman" w:cs="Times New Roman"/>
          <w:sz w:val="24"/>
          <w:szCs w:val="20"/>
          <w:lang w:eastAsia="pl-PL"/>
        </w:rPr>
        <w:t xml:space="preserve">i między innymi otrzymaliśmy dofinansowanie na remont Sali w Głęboczku na kwotę 486 000,00 zł. My na razie tych środków nie wprowadzamy poczekamy na promesę. Otrzymaliśmy również dofinansowanie na remont Kaplicy na Cmentarzu to jest kwota ok. 200 000,00 zł i również złożyliśmy wniosek na całą dokumentację projektową remontu </w:t>
      </w:r>
      <w:r w:rsidR="00ED788F">
        <w:rPr>
          <w:rFonts w:ascii="Times New Roman" w:eastAsia="Times New Roman" w:hAnsi="Times New Roman" w:cs="Times New Roman"/>
          <w:sz w:val="24"/>
          <w:szCs w:val="20"/>
          <w:lang w:eastAsia="pl-PL"/>
        </w:rPr>
        <w:t xml:space="preserve">przygotowaną do remontu Kościoła w Przynotecku. To jest najstarszy zabytek w naszej gminie i również na to otrzymaliśmy środki. I wobec tego, proszę Państwa, że w grudniu tamtego roku na remont Sali w Głęboczku przeznaczyliśmy 120 000,00 zł, bo chcieliśmy dach wyremontować. Ale w zawiązku z tym, </w:t>
      </w:r>
      <w:r w:rsidR="00706F56">
        <w:rPr>
          <w:rFonts w:ascii="Times New Roman" w:eastAsia="Times New Roman" w:hAnsi="Times New Roman" w:cs="Times New Roman"/>
          <w:sz w:val="24"/>
          <w:szCs w:val="20"/>
          <w:lang w:eastAsia="pl-PL"/>
        </w:rPr>
        <w:t xml:space="preserve">że teraz otrzymamy te środki jakby na kompleksowy remont tej Sali w tej kwocie prawie 500 000,00 zł, chcielibyśmy </w:t>
      </w:r>
      <w:r w:rsidR="005672EA">
        <w:rPr>
          <w:rFonts w:ascii="Times New Roman" w:eastAsia="Times New Roman" w:hAnsi="Times New Roman" w:cs="Times New Roman"/>
          <w:sz w:val="24"/>
          <w:szCs w:val="20"/>
          <w:lang w:eastAsia="pl-PL"/>
        </w:rPr>
        <w:t>ściągnąć te środki z tej Sali</w:t>
      </w:r>
      <w:r w:rsidR="00706F56">
        <w:rPr>
          <w:rFonts w:ascii="Times New Roman" w:eastAsia="Times New Roman" w:hAnsi="Times New Roman" w:cs="Times New Roman"/>
          <w:sz w:val="24"/>
          <w:szCs w:val="20"/>
          <w:lang w:eastAsia="pl-PL"/>
        </w:rPr>
        <w:t xml:space="preserve"> </w:t>
      </w:r>
      <w:r w:rsidR="005672EA">
        <w:rPr>
          <w:rFonts w:ascii="Times New Roman" w:eastAsia="Times New Roman" w:hAnsi="Times New Roman" w:cs="Times New Roman"/>
          <w:sz w:val="24"/>
          <w:szCs w:val="20"/>
          <w:lang w:eastAsia="pl-PL"/>
        </w:rPr>
        <w:t xml:space="preserve">               </w:t>
      </w:r>
      <w:r w:rsidR="00706F56">
        <w:rPr>
          <w:rFonts w:ascii="Times New Roman" w:eastAsia="Times New Roman" w:hAnsi="Times New Roman" w:cs="Times New Roman"/>
          <w:sz w:val="24"/>
          <w:szCs w:val="20"/>
          <w:lang w:eastAsia="pl-PL"/>
        </w:rPr>
        <w:t xml:space="preserve">i przeznaczyć je na remont szkoły w Nowym Kurowie, na remont dachu. Chcielibyśmy te środki przeznaczyć na to i chcielibyśmy jak najszybciej </w:t>
      </w:r>
      <w:r w:rsidR="005672EA">
        <w:rPr>
          <w:rFonts w:ascii="Times New Roman" w:eastAsia="Times New Roman" w:hAnsi="Times New Roman" w:cs="Times New Roman"/>
          <w:sz w:val="24"/>
          <w:szCs w:val="20"/>
          <w:lang w:eastAsia="pl-PL"/>
        </w:rPr>
        <w:t>to zrobić, zamówić już, bo większość rzezy robimy systemem gospodarczym. Chcielibyśmy już zamówić dachówkę, żeby ta dachówka, żebyśmy już ten materiał zbierali. To są takie najważniejsze takie rzeczy które chciałam Państwu przekazać. Czy są jakieś pytania?</w:t>
      </w:r>
    </w:p>
    <w:p w:rsidR="005672EA" w:rsidRDefault="005672EA" w:rsidP="00056F14">
      <w:pPr>
        <w:spacing w:after="0" w:line="276" w:lineRule="auto"/>
        <w:jc w:val="both"/>
        <w:rPr>
          <w:rFonts w:ascii="Times New Roman" w:eastAsia="Times New Roman" w:hAnsi="Times New Roman" w:cs="Times New Roman"/>
          <w:sz w:val="24"/>
          <w:szCs w:val="20"/>
          <w:lang w:eastAsia="pl-PL"/>
        </w:rPr>
      </w:pPr>
    </w:p>
    <w:p w:rsidR="005672EA" w:rsidRDefault="005672EA"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 Mateusz Lehmann – radny, Głęboczek ile ma 480 000,00 zł?</w:t>
      </w:r>
    </w:p>
    <w:p w:rsidR="005672EA" w:rsidRDefault="005672EA" w:rsidP="00056F14">
      <w:pPr>
        <w:spacing w:after="0" w:line="276" w:lineRule="auto"/>
        <w:jc w:val="both"/>
        <w:rPr>
          <w:rFonts w:ascii="Times New Roman" w:eastAsia="Times New Roman" w:hAnsi="Times New Roman" w:cs="Times New Roman"/>
          <w:sz w:val="24"/>
          <w:szCs w:val="20"/>
          <w:lang w:eastAsia="pl-PL"/>
        </w:rPr>
      </w:pPr>
    </w:p>
    <w:p w:rsidR="005672EA" w:rsidRDefault="005672EA"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Magdalena Szydełko – Wójt Gminy, tak 480 000,00 zł.</w:t>
      </w:r>
    </w:p>
    <w:p w:rsidR="005672EA" w:rsidRDefault="005672EA" w:rsidP="00056F14">
      <w:pPr>
        <w:spacing w:after="0" w:line="276" w:lineRule="auto"/>
        <w:jc w:val="both"/>
        <w:rPr>
          <w:rFonts w:ascii="Times New Roman" w:eastAsia="Times New Roman" w:hAnsi="Times New Roman" w:cs="Times New Roman"/>
          <w:sz w:val="24"/>
          <w:szCs w:val="20"/>
          <w:lang w:eastAsia="pl-PL"/>
        </w:rPr>
      </w:pPr>
    </w:p>
    <w:p w:rsidR="005672EA" w:rsidRDefault="005672EA"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Pan Mieczysław Sienkiewicz- radny, Pani Wójt nie wiem jak w tym roku ale </w:t>
      </w:r>
      <w:r w:rsidR="00E21EF9">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 ubiegłych latach dofinansowanie dosyć duże było od firm ubezpieczeniowych na zakup samochodów strażackich, nie wiem czy nie warto by było się tym zainteresować?</w:t>
      </w:r>
    </w:p>
    <w:p w:rsidR="005672EA" w:rsidRDefault="005672EA" w:rsidP="00056F14">
      <w:pPr>
        <w:spacing w:after="0" w:line="276" w:lineRule="auto"/>
        <w:jc w:val="both"/>
        <w:rPr>
          <w:rFonts w:ascii="Times New Roman" w:eastAsia="Times New Roman" w:hAnsi="Times New Roman" w:cs="Times New Roman"/>
          <w:sz w:val="24"/>
          <w:szCs w:val="20"/>
          <w:lang w:eastAsia="pl-PL"/>
        </w:rPr>
      </w:pPr>
    </w:p>
    <w:p w:rsidR="005672EA" w:rsidRDefault="005672EA"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Pani Magdalena Szydełko – Wójt Gminy, powiem Panu tak, że tutaj </w:t>
      </w:r>
      <w:r w:rsidR="00121A3B">
        <w:rPr>
          <w:rFonts w:ascii="Times New Roman" w:eastAsia="Times New Roman" w:hAnsi="Times New Roman" w:cs="Times New Roman"/>
          <w:sz w:val="24"/>
          <w:szCs w:val="20"/>
          <w:lang w:eastAsia="pl-PL"/>
        </w:rPr>
        <w:t xml:space="preserve">to dofinansowanie ogólnie </w:t>
      </w:r>
      <w:r w:rsidR="00891BDF">
        <w:rPr>
          <w:rFonts w:ascii="Times New Roman" w:eastAsia="Times New Roman" w:hAnsi="Times New Roman" w:cs="Times New Roman"/>
          <w:sz w:val="24"/>
          <w:szCs w:val="20"/>
          <w:lang w:eastAsia="pl-PL"/>
        </w:rPr>
        <w:t xml:space="preserve">jest duże bo te 670 000,00 zł. </w:t>
      </w:r>
      <w:r w:rsidR="00413EC7">
        <w:rPr>
          <w:rFonts w:ascii="Times New Roman" w:eastAsia="Times New Roman" w:hAnsi="Times New Roman" w:cs="Times New Roman"/>
          <w:sz w:val="24"/>
          <w:szCs w:val="20"/>
          <w:lang w:eastAsia="pl-PL"/>
        </w:rPr>
        <w:t xml:space="preserve">Ja jeszcze rozmawiałam i dzwoniłam jeszcze do Prezesa Wojewódzkiego Funduszu, bo wszyscy borykamy się z tym, byliśmy przygotowani na 970 000,00 zł tak około miliona na taki zakup takiego samochodu. No jednak jest dostępność tych samochodów bardzo znikoma, bo jest dosyć dużo tych promes które w całej Polsce otrzymały jednostki i kwoty takie są jakie są. </w:t>
      </w:r>
      <w:r w:rsidR="00E109D5">
        <w:rPr>
          <w:rFonts w:ascii="Times New Roman" w:eastAsia="Times New Roman" w:hAnsi="Times New Roman" w:cs="Times New Roman"/>
          <w:sz w:val="24"/>
          <w:szCs w:val="20"/>
          <w:lang w:eastAsia="pl-PL"/>
        </w:rPr>
        <w:t xml:space="preserve">Zresztą sami Państwo wiecie, że ogólnie samochody bardzo podrożały w tym roku, czy ktoś kupuje samochód dla siebie osobowy, </w:t>
      </w:r>
      <w:r w:rsidR="00E21EF9">
        <w:rPr>
          <w:rFonts w:ascii="Times New Roman" w:eastAsia="Times New Roman" w:hAnsi="Times New Roman" w:cs="Times New Roman"/>
          <w:sz w:val="24"/>
          <w:szCs w:val="20"/>
          <w:lang w:eastAsia="pl-PL"/>
        </w:rPr>
        <w:t xml:space="preserve">                         </w:t>
      </w:r>
      <w:r w:rsidR="00E109D5">
        <w:rPr>
          <w:rFonts w:ascii="Times New Roman" w:eastAsia="Times New Roman" w:hAnsi="Times New Roman" w:cs="Times New Roman"/>
          <w:sz w:val="24"/>
          <w:szCs w:val="20"/>
          <w:lang w:eastAsia="pl-PL"/>
        </w:rPr>
        <w:t xml:space="preserve">w ogóle ogólnie wszystko jest drogie. Dzwoniłam do Pana Prezesa rozmawiałam z nim </w:t>
      </w:r>
      <w:r w:rsidR="00E21EF9">
        <w:rPr>
          <w:rFonts w:ascii="Times New Roman" w:eastAsia="Times New Roman" w:hAnsi="Times New Roman" w:cs="Times New Roman"/>
          <w:sz w:val="24"/>
          <w:szCs w:val="20"/>
          <w:lang w:eastAsia="pl-PL"/>
        </w:rPr>
        <w:t xml:space="preserve">                             </w:t>
      </w:r>
      <w:r w:rsidR="00E109D5">
        <w:rPr>
          <w:rFonts w:ascii="Times New Roman" w:eastAsia="Times New Roman" w:hAnsi="Times New Roman" w:cs="Times New Roman"/>
          <w:sz w:val="24"/>
          <w:szCs w:val="20"/>
          <w:lang w:eastAsia="pl-PL"/>
        </w:rPr>
        <w:t xml:space="preserve">i dopytywałam, czy byłaby możliwość ewentualnie dofinansowania jeszcze, czy mają jakieś środki. Na tą chwilę nie mają, ale Pan Prezes prosił mnie o to żebym dzwoniła pod koniec sierpnia początek września być może takie środki będą, bo on wie o tym i to nie był mój pierwszy telefon od innych włodarzy. Bo wszyscy mają ten problem, że jednak te samochody są droższe i trzeba dołożyć do nich. Także miejmy nadzieję, będę oczywiście dzwonić dopytywać, być może jeszcze nam coś dołożą. My proszę Państwa </w:t>
      </w:r>
      <w:r w:rsidR="00E21EF9">
        <w:rPr>
          <w:rFonts w:ascii="Times New Roman" w:eastAsia="Times New Roman" w:hAnsi="Times New Roman" w:cs="Times New Roman"/>
          <w:sz w:val="24"/>
          <w:szCs w:val="20"/>
          <w:lang w:eastAsia="pl-PL"/>
        </w:rPr>
        <w:t xml:space="preserve">te środki na razie musimy zapewnić, one dopiero tak naprawdę będą wydatkowane dopiero w grudniu. Ale musimy je wprowadzić przez to, że OSP Stare Kurowo musi przedstawić te wszystkie umowy                                         i zapewnienie dla Wojewódzkiego Funduszu i oczywiście podpisać umowę na produkcje, zabudowę tego samochodu, żeby ten przedstawiciel tej firmy nam ten samochód już po prostu składał. </w:t>
      </w:r>
    </w:p>
    <w:p w:rsidR="00E21EF9" w:rsidRDefault="00E21EF9" w:rsidP="00056F14">
      <w:pPr>
        <w:spacing w:after="0" w:line="276" w:lineRule="auto"/>
        <w:jc w:val="both"/>
        <w:rPr>
          <w:rFonts w:ascii="Times New Roman" w:eastAsia="Times New Roman" w:hAnsi="Times New Roman" w:cs="Times New Roman"/>
          <w:sz w:val="24"/>
          <w:szCs w:val="20"/>
          <w:lang w:eastAsia="pl-PL"/>
        </w:rPr>
      </w:pPr>
    </w:p>
    <w:p w:rsidR="00E21EF9" w:rsidRDefault="00E21EF9"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 Grzegorz Siergijewicz – Wiceprzewodniczący Rady, w związku z tą salą gimnastyczną w Nowym Kurowie, jaki zakres prac będzie tam wykonany?</w:t>
      </w:r>
    </w:p>
    <w:p w:rsidR="00E21EF9" w:rsidRDefault="00E21EF9" w:rsidP="00056F14">
      <w:pPr>
        <w:spacing w:after="0" w:line="276" w:lineRule="auto"/>
        <w:jc w:val="both"/>
        <w:rPr>
          <w:rFonts w:ascii="Times New Roman" w:eastAsia="Times New Roman" w:hAnsi="Times New Roman" w:cs="Times New Roman"/>
          <w:sz w:val="24"/>
          <w:szCs w:val="20"/>
          <w:lang w:eastAsia="pl-PL"/>
        </w:rPr>
      </w:pPr>
    </w:p>
    <w:p w:rsidR="00E21EF9" w:rsidRDefault="00E21EF9"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 Łukasz Węglarz – Zastępca Wójta, odnowienie parkietu, wymiana sufitu na Sali gimnastycznej.</w:t>
      </w:r>
    </w:p>
    <w:p w:rsidR="00E21EF9" w:rsidRDefault="00E21EF9" w:rsidP="00056F14">
      <w:pPr>
        <w:spacing w:after="0" w:line="276" w:lineRule="auto"/>
        <w:jc w:val="both"/>
        <w:rPr>
          <w:rFonts w:ascii="Times New Roman" w:eastAsia="Times New Roman" w:hAnsi="Times New Roman" w:cs="Times New Roman"/>
          <w:sz w:val="24"/>
          <w:szCs w:val="20"/>
          <w:lang w:eastAsia="pl-PL"/>
        </w:rPr>
      </w:pPr>
    </w:p>
    <w:p w:rsidR="00E21EF9" w:rsidRDefault="00E21EF9"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 Grzegorz Siergijewicz</w:t>
      </w:r>
      <w:r w:rsidR="00874C3D">
        <w:rPr>
          <w:rFonts w:ascii="Times New Roman" w:eastAsia="Times New Roman" w:hAnsi="Times New Roman" w:cs="Times New Roman"/>
          <w:sz w:val="24"/>
          <w:szCs w:val="20"/>
          <w:lang w:eastAsia="pl-PL"/>
        </w:rPr>
        <w:t xml:space="preserve"> – Wiceprzewodniczący Rady, czy sufit</w:t>
      </w:r>
      <w:r>
        <w:rPr>
          <w:rFonts w:ascii="Times New Roman" w:eastAsia="Times New Roman" w:hAnsi="Times New Roman" w:cs="Times New Roman"/>
          <w:sz w:val="24"/>
          <w:szCs w:val="20"/>
          <w:lang w:eastAsia="pl-PL"/>
        </w:rPr>
        <w:t xml:space="preserve"> będzie podwyższony, czy dalej zostanie </w:t>
      </w:r>
      <w:r w:rsidR="003F14E2">
        <w:rPr>
          <w:rFonts w:ascii="Times New Roman" w:eastAsia="Times New Roman" w:hAnsi="Times New Roman" w:cs="Times New Roman"/>
          <w:sz w:val="24"/>
          <w:szCs w:val="20"/>
          <w:lang w:eastAsia="pl-PL"/>
        </w:rPr>
        <w:t>na tym samym pułapie</w:t>
      </w:r>
      <w:r>
        <w:rPr>
          <w:rFonts w:ascii="Times New Roman" w:eastAsia="Times New Roman" w:hAnsi="Times New Roman" w:cs="Times New Roman"/>
          <w:sz w:val="24"/>
          <w:szCs w:val="20"/>
          <w:lang w:eastAsia="pl-PL"/>
        </w:rPr>
        <w:t>?</w:t>
      </w:r>
    </w:p>
    <w:p w:rsidR="00E21EF9" w:rsidRDefault="00E21EF9" w:rsidP="00056F14">
      <w:pPr>
        <w:spacing w:after="0" w:line="276" w:lineRule="auto"/>
        <w:jc w:val="both"/>
        <w:rPr>
          <w:rFonts w:ascii="Times New Roman" w:eastAsia="Times New Roman" w:hAnsi="Times New Roman" w:cs="Times New Roman"/>
          <w:sz w:val="24"/>
          <w:szCs w:val="20"/>
          <w:lang w:eastAsia="pl-PL"/>
        </w:rPr>
      </w:pPr>
    </w:p>
    <w:p w:rsidR="00E21EF9" w:rsidRDefault="00E21EF9"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 xml:space="preserve">Pan Łukasz Węglarz – Zastępca Wójta, </w:t>
      </w:r>
      <w:r w:rsidR="003F14E2">
        <w:rPr>
          <w:rFonts w:ascii="Times New Roman" w:eastAsia="Times New Roman" w:hAnsi="Times New Roman" w:cs="Times New Roman"/>
          <w:sz w:val="24"/>
          <w:szCs w:val="20"/>
          <w:lang w:eastAsia="pl-PL"/>
        </w:rPr>
        <w:t>dalej zostanie na tym samym pułapie, podwyższyć się nie da, ponieważ cała ta konstrukcja która tu teraz jest, jest bezpośrednio przymontowana do konstrukcji dachu. Więc podwyższyć się nie da, będziemy robili żeby było na tym samym poziomie nie niżej. Wymiana oświetlenia, remont tych dwóch pomieszczeń które są przy Sali, czyli tego korytarza i magazynku, wymiana stolarki drzwiowej.</w:t>
      </w:r>
    </w:p>
    <w:p w:rsidR="003F14E2" w:rsidRDefault="003F14E2" w:rsidP="00056F14">
      <w:pPr>
        <w:spacing w:after="0" w:line="276" w:lineRule="auto"/>
        <w:jc w:val="both"/>
        <w:rPr>
          <w:rFonts w:ascii="Times New Roman" w:eastAsia="Times New Roman" w:hAnsi="Times New Roman" w:cs="Times New Roman"/>
          <w:sz w:val="24"/>
          <w:szCs w:val="20"/>
          <w:lang w:eastAsia="pl-PL"/>
        </w:rPr>
      </w:pPr>
    </w:p>
    <w:p w:rsidR="003F14E2" w:rsidRDefault="003F14E2"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 Grzegorz Siergijewicz – Wiceprzewodniczący Rady, przepraszam tam jeszcze są dwa pomieszczenia socjalne one też będą remontowane?</w:t>
      </w:r>
    </w:p>
    <w:p w:rsidR="003F14E2" w:rsidRDefault="003F14E2" w:rsidP="00056F14">
      <w:pPr>
        <w:spacing w:after="0" w:line="276" w:lineRule="auto"/>
        <w:jc w:val="both"/>
        <w:rPr>
          <w:rFonts w:ascii="Times New Roman" w:eastAsia="Times New Roman" w:hAnsi="Times New Roman" w:cs="Times New Roman"/>
          <w:sz w:val="24"/>
          <w:szCs w:val="20"/>
          <w:lang w:eastAsia="pl-PL"/>
        </w:rPr>
      </w:pPr>
    </w:p>
    <w:p w:rsidR="003F14E2" w:rsidRDefault="003F14E2"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ab/>
        <w:t xml:space="preserve">Pan Łukasz Węglarz – Zastępca Wójta, </w:t>
      </w:r>
      <w:r w:rsidR="00194406">
        <w:rPr>
          <w:rFonts w:ascii="Times New Roman" w:eastAsia="Times New Roman" w:hAnsi="Times New Roman" w:cs="Times New Roman"/>
          <w:sz w:val="24"/>
          <w:szCs w:val="20"/>
          <w:lang w:eastAsia="pl-PL"/>
        </w:rPr>
        <w:t xml:space="preserve">nie to jest pomieszczenie Sali, pomieszczenie korytarza i magazynek. Wymiana płytek, posadzek w tych pomieszczeniach, renowacja parkietu, jakieś tam wyposażenie w postaci ławeczek sportowych, drabinki. I to jest w zasadzie wszystko. Jeszcze elektryczne, cały ten osprzęt który jest zamontowany też będzie nowy. </w:t>
      </w:r>
    </w:p>
    <w:p w:rsidR="00194406" w:rsidRDefault="00194406" w:rsidP="00056F14">
      <w:pPr>
        <w:spacing w:after="0" w:line="276" w:lineRule="auto"/>
        <w:jc w:val="both"/>
        <w:rPr>
          <w:rFonts w:ascii="Times New Roman" w:eastAsia="Times New Roman" w:hAnsi="Times New Roman" w:cs="Times New Roman"/>
          <w:sz w:val="24"/>
          <w:szCs w:val="20"/>
          <w:lang w:eastAsia="pl-PL"/>
        </w:rPr>
      </w:pPr>
    </w:p>
    <w:p w:rsidR="00194406" w:rsidRDefault="00194406"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 Dawid Kałuziak – radny, pytanie odnośnie wozu strażackiego. Po zakupie tego nowego, co się stanie z tym co teraz jest aktualnie na stanie?</w:t>
      </w:r>
    </w:p>
    <w:p w:rsidR="00194406" w:rsidRDefault="00194406" w:rsidP="00056F14">
      <w:pPr>
        <w:spacing w:after="0" w:line="276" w:lineRule="auto"/>
        <w:jc w:val="both"/>
        <w:rPr>
          <w:rFonts w:ascii="Times New Roman" w:eastAsia="Times New Roman" w:hAnsi="Times New Roman" w:cs="Times New Roman"/>
          <w:sz w:val="24"/>
          <w:szCs w:val="20"/>
          <w:lang w:eastAsia="pl-PL"/>
        </w:rPr>
      </w:pPr>
    </w:p>
    <w:p w:rsidR="00194406" w:rsidRDefault="00194406"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Pani Magdalena Szydełko – Wójt Gminy,</w:t>
      </w:r>
      <w:r>
        <w:rPr>
          <w:rFonts w:ascii="Times New Roman" w:eastAsia="Times New Roman" w:hAnsi="Times New Roman" w:cs="Times New Roman"/>
          <w:sz w:val="24"/>
          <w:szCs w:val="20"/>
          <w:lang w:eastAsia="pl-PL"/>
        </w:rPr>
        <w:t xml:space="preserve"> </w:t>
      </w:r>
      <w:r w:rsidR="0093525A">
        <w:rPr>
          <w:rFonts w:ascii="Times New Roman" w:eastAsia="Times New Roman" w:hAnsi="Times New Roman" w:cs="Times New Roman"/>
          <w:sz w:val="24"/>
          <w:szCs w:val="20"/>
          <w:lang w:eastAsia="pl-PL"/>
        </w:rPr>
        <w:t>mamy trzy jednostki w których są stare samochody, gdzieś na pewno ten samochód trafi. Nie mogę Państwu jeszcze powiedzieć gdzie, bo tak naprawdę nie mamy jeszcze tego samochodu. Nie dzielmy tego czego jeszcze nie mamy. Na pewno trafi tutaj u nas w gminie.</w:t>
      </w:r>
    </w:p>
    <w:p w:rsidR="0093525A" w:rsidRDefault="0093525A" w:rsidP="00056F14">
      <w:pPr>
        <w:spacing w:after="0" w:line="276" w:lineRule="auto"/>
        <w:jc w:val="both"/>
        <w:rPr>
          <w:rFonts w:ascii="Times New Roman" w:eastAsia="Times New Roman" w:hAnsi="Times New Roman" w:cs="Times New Roman"/>
          <w:sz w:val="24"/>
          <w:szCs w:val="20"/>
          <w:lang w:eastAsia="pl-PL"/>
        </w:rPr>
      </w:pPr>
    </w:p>
    <w:p w:rsidR="0093525A" w:rsidRDefault="0093525A"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r>
      <w:r>
        <w:rPr>
          <w:rFonts w:ascii="Times New Roman" w:eastAsia="Times New Roman" w:hAnsi="Times New Roman" w:cs="Times New Roman"/>
          <w:sz w:val="24"/>
          <w:szCs w:val="20"/>
          <w:lang w:eastAsia="pl-PL"/>
        </w:rPr>
        <w:t>Pan Dawid Kałuziak – radny,</w:t>
      </w:r>
      <w:r>
        <w:rPr>
          <w:rFonts w:ascii="Times New Roman" w:eastAsia="Times New Roman" w:hAnsi="Times New Roman" w:cs="Times New Roman"/>
          <w:sz w:val="24"/>
          <w:szCs w:val="20"/>
          <w:lang w:eastAsia="pl-PL"/>
        </w:rPr>
        <w:t xml:space="preserve"> na pewno w gminie zostaje?</w:t>
      </w:r>
    </w:p>
    <w:p w:rsidR="0093525A" w:rsidRDefault="0093525A" w:rsidP="0093525A">
      <w:pPr>
        <w:spacing w:after="0" w:line="276" w:lineRule="auto"/>
        <w:jc w:val="both"/>
        <w:rPr>
          <w:rFonts w:ascii="Times New Roman" w:eastAsia="Times New Roman" w:hAnsi="Times New Roman" w:cs="Times New Roman"/>
          <w:sz w:val="24"/>
          <w:szCs w:val="20"/>
          <w:lang w:eastAsia="pl-PL"/>
        </w:rPr>
      </w:pPr>
    </w:p>
    <w:p w:rsidR="00056F14" w:rsidRDefault="0093525A" w:rsidP="00056F14">
      <w:pPr>
        <w:spacing w:after="0"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ab/>
        <w:t>Pani Magdalena Szydełko – Wójt Gminy,</w:t>
      </w:r>
      <w:r>
        <w:rPr>
          <w:rFonts w:ascii="Times New Roman" w:eastAsia="Times New Roman" w:hAnsi="Times New Roman" w:cs="Times New Roman"/>
          <w:sz w:val="24"/>
          <w:szCs w:val="20"/>
          <w:lang w:eastAsia="pl-PL"/>
        </w:rPr>
        <w:t xml:space="preserve"> oczywiście tylko i wyłącznie. Przecież nie oddamy samochodu nigdzie. Samochód zostanie u nas na terenie naszej gminy. Będziemy mieli dodatkowo jeden nowy wóz. Czas już ten tabor u nas </w:t>
      </w:r>
      <w:r w:rsidR="00874C3D">
        <w:rPr>
          <w:rFonts w:ascii="Times New Roman" w:eastAsia="Times New Roman" w:hAnsi="Times New Roman" w:cs="Times New Roman"/>
          <w:sz w:val="24"/>
          <w:szCs w:val="20"/>
          <w:lang w:eastAsia="pl-PL"/>
        </w:rPr>
        <w:t>zmieniać. To jest około</w:t>
      </w:r>
      <w:r>
        <w:rPr>
          <w:rFonts w:ascii="Times New Roman" w:eastAsia="Times New Roman" w:hAnsi="Times New Roman" w:cs="Times New Roman"/>
          <w:sz w:val="24"/>
          <w:szCs w:val="20"/>
          <w:lang w:eastAsia="pl-PL"/>
        </w:rPr>
        <w:t xml:space="preserve"> jak przeliczała Pani Skarbnik naszego wkładu 42% naszego wkładu, a 58% dofinansowania. </w:t>
      </w:r>
    </w:p>
    <w:p w:rsidR="00056F14" w:rsidRDefault="00056F14" w:rsidP="00056F14">
      <w:pPr>
        <w:spacing w:after="0" w:line="276" w:lineRule="auto"/>
        <w:jc w:val="both"/>
        <w:rPr>
          <w:rFonts w:ascii="Times New Roman" w:eastAsia="Times New Roman" w:hAnsi="Times New Roman" w:cs="Times New Roman"/>
          <w:sz w:val="24"/>
          <w:szCs w:val="20"/>
          <w:lang w:eastAsia="pl-PL"/>
        </w:rPr>
      </w:pPr>
    </w:p>
    <w:p w:rsidR="00162BD7" w:rsidRDefault="00162BD7" w:rsidP="00162BD7">
      <w:pPr>
        <w:spacing w:after="0" w:line="276" w:lineRule="auto"/>
        <w:jc w:val="both"/>
        <w:rPr>
          <w:rFonts w:ascii="Times New Roman" w:eastAsia="Times New Roman" w:hAnsi="Times New Roman" w:cs="Times New Roman"/>
          <w:sz w:val="24"/>
          <w:szCs w:val="20"/>
          <w:lang w:eastAsia="pl-PL"/>
        </w:rPr>
      </w:pPr>
    </w:p>
    <w:p w:rsidR="00162BD7" w:rsidRDefault="00162BD7" w:rsidP="00162BD7">
      <w:pPr>
        <w:spacing w:after="0" w:line="276" w:lineRule="auto"/>
        <w:jc w:val="both"/>
        <w:rPr>
          <w:rFonts w:ascii="Times New Roman" w:hAnsi="Times New Roman" w:cs="Times New Roman"/>
          <w:b/>
          <w:sz w:val="24"/>
          <w:szCs w:val="24"/>
        </w:rPr>
      </w:pPr>
      <w:r w:rsidRPr="00162BD7">
        <w:rPr>
          <w:rFonts w:ascii="Times New Roman" w:hAnsi="Times New Roman" w:cs="Times New Roman"/>
          <w:b/>
          <w:sz w:val="24"/>
          <w:szCs w:val="24"/>
        </w:rPr>
        <w:t>3. Podjęcie uchwały w sprawie: zmiany uchwały budżetowej na 2023 rok (projekt nr 1).</w:t>
      </w:r>
    </w:p>
    <w:p w:rsidR="00F4754A" w:rsidRDefault="00F4754A" w:rsidP="00162BD7">
      <w:pPr>
        <w:spacing w:after="0" w:line="276" w:lineRule="auto"/>
        <w:jc w:val="both"/>
        <w:rPr>
          <w:rFonts w:ascii="Times New Roman" w:hAnsi="Times New Roman" w:cs="Times New Roman"/>
          <w:b/>
          <w:sz w:val="24"/>
          <w:szCs w:val="24"/>
        </w:rPr>
      </w:pPr>
    </w:p>
    <w:p w:rsidR="008F777B" w:rsidRDefault="00F4754A" w:rsidP="009F59C6">
      <w:pPr>
        <w:spacing w:after="0" w:line="276"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Pani Agnieszka Szymura – Skarbnik Gminy, </w:t>
      </w:r>
      <w:r w:rsidR="0093525A">
        <w:rPr>
          <w:rFonts w:ascii="Times New Roman" w:hAnsi="Times New Roman" w:cs="Times New Roman"/>
          <w:sz w:val="24"/>
          <w:szCs w:val="24"/>
        </w:rPr>
        <w:t xml:space="preserve">szanowni Państwo, zmiany po stronie </w:t>
      </w:r>
      <w:r w:rsidR="00010DDC">
        <w:rPr>
          <w:rFonts w:ascii="Times New Roman" w:hAnsi="Times New Roman" w:cs="Times New Roman"/>
          <w:bCs/>
          <w:sz w:val="24"/>
          <w:szCs w:val="24"/>
        </w:rPr>
        <w:t>dochodów  zwiększamy budżet o 162 281,52 zł z tytułu:</w:t>
      </w:r>
    </w:p>
    <w:p w:rsidR="00010DDC" w:rsidRDefault="00010DDC" w:rsidP="009F59C6">
      <w:pPr>
        <w:tabs>
          <w:tab w:val="left" w:pos="127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zwiększenia wpływów</w:t>
      </w:r>
      <w:r w:rsidR="008F777B" w:rsidRPr="008F777B">
        <w:rPr>
          <w:rFonts w:ascii="Times New Roman" w:hAnsi="Times New Roman" w:cs="Times New Roman"/>
          <w:sz w:val="24"/>
          <w:szCs w:val="24"/>
        </w:rPr>
        <w:t xml:space="preserve"> z podatku od nieruchomości od osób</w:t>
      </w:r>
      <w:r>
        <w:rPr>
          <w:rFonts w:ascii="Times New Roman" w:hAnsi="Times New Roman" w:cs="Times New Roman"/>
          <w:sz w:val="24"/>
          <w:szCs w:val="24"/>
        </w:rPr>
        <w:t xml:space="preserve"> fizycznych kwota 94 662,52 zł,</w:t>
      </w:r>
    </w:p>
    <w:p w:rsidR="00010DDC" w:rsidRDefault="00010DDC" w:rsidP="009F59C6">
      <w:pPr>
        <w:tabs>
          <w:tab w:val="left" w:pos="127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zwiększamy </w:t>
      </w:r>
      <w:r w:rsidR="008F777B" w:rsidRPr="008F777B">
        <w:rPr>
          <w:rFonts w:ascii="Times New Roman" w:hAnsi="Times New Roman" w:cs="Times New Roman"/>
          <w:sz w:val="24"/>
          <w:szCs w:val="24"/>
        </w:rPr>
        <w:t xml:space="preserve">środki z Wojewódzkiego Funduszu Ochrony Środowiska i Gospodarki Wodnej w Zielonej Górze w kwocie 16 000,00 zł na dofinansowanie zadania pn. „Usuwanie </w:t>
      </w:r>
      <w:r w:rsidR="008F777B" w:rsidRPr="008F777B">
        <w:rPr>
          <w:rFonts w:ascii="Times New Roman" w:hAnsi="Times New Roman" w:cs="Times New Roman"/>
          <w:sz w:val="24"/>
          <w:szCs w:val="24"/>
        </w:rPr>
        <w:br/>
        <w:t>wyrobów zawierających azbest z terenu Gminy Stare Kurowo” oraz wprowadza</w:t>
      </w:r>
      <w:r>
        <w:rPr>
          <w:rFonts w:ascii="Times New Roman" w:hAnsi="Times New Roman" w:cs="Times New Roman"/>
          <w:sz w:val="24"/>
          <w:szCs w:val="24"/>
        </w:rPr>
        <w:t>my</w:t>
      </w:r>
      <w:r w:rsidR="008F777B" w:rsidRPr="008F777B">
        <w:rPr>
          <w:rFonts w:ascii="Times New Roman" w:hAnsi="Times New Roman" w:cs="Times New Roman"/>
          <w:sz w:val="24"/>
          <w:szCs w:val="24"/>
        </w:rPr>
        <w:t xml:space="preserve"> zwiększenie planu dochodów z tytułu zwrotu podatku Vat z l</w:t>
      </w:r>
      <w:r>
        <w:rPr>
          <w:rFonts w:ascii="Times New Roman" w:hAnsi="Times New Roman" w:cs="Times New Roman"/>
          <w:sz w:val="24"/>
          <w:szCs w:val="24"/>
        </w:rPr>
        <w:t>at ubiegłych kwota 51 619,00 zł.</w:t>
      </w:r>
    </w:p>
    <w:p w:rsidR="008F777B" w:rsidRPr="008F777B" w:rsidRDefault="009F59C6" w:rsidP="009F59C6">
      <w:pPr>
        <w:tabs>
          <w:tab w:val="left" w:pos="127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F777B" w:rsidRPr="008F777B">
        <w:rPr>
          <w:rFonts w:ascii="Times New Roman" w:hAnsi="Times New Roman" w:cs="Times New Roman"/>
          <w:bCs/>
          <w:sz w:val="24"/>
          <w:szCs w:val="24"/>
        </w:rPr>
        <w:t>Zmiany po</w:t>
      </w:r>
      <w:r w:rsidR="00010DDC">
        <w:rPr>
          <w:rFonts w:ascii="Times New Roman" w:hAnsi="Times New Roman" w:cs="Times New Roman"/>
          <w:bCs/>
          <w:sz w:val="24"/>
          <w:szCs w:val="24"/>
        </w:rPr>
        <w:t xml:space="preserve"> stronie wydatków zwiększamy budżet o kwotę 564 045,00 zł</w:t>
      </w:r>
      <w:r w:rsidR="008F777B" w:rsidRPr="008F777B">
        <w:rPr>
          <w:rFonts w:ascii="Times New Roman" w:hAnsi="Times New Roman" w:cs="Times New Roman"/>
          <w:bCs/>
          <w:sz w:val="24"/>
          <w:szCs w:val="24"/>
        </w:rPr>
        <w:t>:</w:t>
      </w:r>
    </w:p>
    <w:p w:rsidR="008F777B" w:rsidRPr="008F777B" w:rsidRDefault="00010DDC" w:rsidP="009F59C6">
      <w:pPr>
        <w:tabs>
          <w:tab w:val="left" w:pos="1276"/>
        </w:tabs>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8F777B" w:rsidRPr="008F777B">
        <w:rPr>
          <w:rFonts w:ascii="Times New Roman" w:hAnsi="Times New Roman" w:cs="Times New Roman"/>
          <w:sz w:val="24"/>
          <w:szCs w:val="24"/>
        </w:rPr>
        <w:t>zwiększa się plan wydatków w celu przekazania dotacji celowej dla OSP Stare Kurowo z przeznaczeniem na zakup średniego sa</w:t>
      </w:r>
      <w:r>
        <w:rPr>
          <w:rFonts w:ascii="Times New Roman" w:hAnsi="Times New Roman" w:cs="Times New Roman"/>
          <w:sz w:val="24"/>
          <w:szCs w:val="24"/>
        </w:rPr>
        <w:t>mochodu ratowniczo – gaśniczego</w:t>
      </w:r>
      <w:r w:rsidR="008F777B" w:rsidRPr="008F777B">
        <w:rPr>
          <w:rFonts w:ascii="Times New Roman" w:hAnsi="Times New Roman" w:cs="Times New Roman"/>
          <w:sz w:val="24"/>
          <w:szCs w:val="24"/>
        </w:rPr>
        <w:t xml:space="preserve">. Koszt zakupu wozu wynosi 1 158 045,00 zł, </w:t>
      </w:r>
      <w:r>
        <w:rPr>
          <w:rFonts w:ascii="Times New Roman" w:hAnsi="Times New Roman" w:cs="Times New Roman"/>
          <w:sz w:val="24"/>
          <w:szCs w:val="24"/>
        </w:rPr>
        <w:t xml:space="preserve"> </w:t>
      </w:r>
      <w:r w:rsidR="008F777B" w:rsidRPr="008F777B">
        <w:rPr>
          <w:rFonts w:ascii="Times New Roman" w:hAnsi="Times New Roman" w:cs="Times New Roman"/>
          <w:sz w:val="24"/>
          <w:szCs w:val="24"/>
        </w:rPr>
        <w:t>z czego wkład własny gmin</w:t>
      </w:r>
      <w:r>
        <w:rPr>
          <w:rFonts w:ascii="Times New Roman" w:hAnsi="Times New Roman" w:cs="Times New Roman"/>
          <w:sz w:val="24"/>
          <w:szCs w:val="24"/>
        </w:rPr>
        <w:t xml:space="preserve">y stanowi wartość 488 045,00 zł, </w:t>
      </w:r>
      <w:r w:rsidR="008F777B" w:rsidRPr="008F777B">
        <w:rPr>
          <w:rFonts w:ascii="Times New Roman" w:hAnsi="Times New Roman" w:cs="Times New Roman"/>
          <w:sz w:val="24"/>
          <w:szCs w:val="24"/>
        </w:rPr>
        <w:t>źródłem pokrycia zadania będą środki z nagrody ,,Rosnąca Odporność”, wolne środki  oraz dochody własne gminy</w:t>
      </w:r>
      <w:r w:rsidR="00874C3D">
        <w:rPr>
          <w:rFonts w:ascii="Times New Roman" w:hAnsi="Times New Roman" w:cs="Times New Roman"/>
          <w:sz w:val="24"/>
          <w:szCs w:val="24"/>
        </w:rPr>
        <w:t>,</w:t>
      </w:r>
      <w:bookmarkStart w:id="0" w:name="_GoBack"/>
      <w:bookmarkEnd w:id="0"/>
    </w:p>
    <w:p w:rsidR="008F777B" w:rsidRPr="008F777B" w:rsidRDefault="00010DDC" w:rsidP="009F59C6">
      <w:pPr>
        <w:tabs>
          <w:tab w:val="left" w:pos="127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F777B" w:rsidRPr="008F777B">
        <w:rPr>
          <w:rFonts w:ascii="Times New Roman" w:hAnsi="Times New Roman" w:cs="Times New Roman"/>
          <w:sz w:val="24"/>
          <w:szCs w:val="24"/>
        </w:rPr>
        <w:t>zwiększa się środki na wydatki majątkowe na zadanie pn. ,,Modernizacja Sali gimnastycznej przy Szkole Podstawowej w No</w:t>
      </w:r>
      <w:r>
        <w:rPr>
          <w:rFonts w:ascii="Times New Roman" w:hAnsi="Times New Roman" w:cs="Times New Roman"/>
          <w:sz w:val="24"/>
          <w:szCs w:val="24"/>
        </w:rPr>
        <w:t xml:space="preserve">wym Kurowie” kwota 60 000,00 zł, </w:t>
      </w:r>
      <w:r w:rsidR="008F777B" w:rsidRPr="008F777B">
        <w:rPr>
          <w:rFonts w:ascii="Times New Roman" w:hAnsi="Times New Roman" w:cs="Times New Roman"/>
          <w:sz w:val="24"/>
          <w:szCs w:val="24"/>
        </w:rPr>
        <w:t>źródłem pokrycia są wolne środki.</w:t>
      </w:r>
    </w:p>
    <w:p w:rsidR="008F777B" w:rsidRDefault="009F59C6" w:rsidP="009F59C6">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bCs/>
          <w:sz w:val="24"/>
          <w:szCs w:val="24"/>
          <w:shd w:val="clear" w:color="auto" w:fill="FFFFFF"/>
        </w:rPr>
        <w:t xml:space="preserve">            </w:t>
      </w:r>
      <w:r w:rsidR="00010DDC">
        <w:rPr>
          <w:rFonts w:ascii="Times New Roman" w:hAnsi="Times New Roman" w:cs="Times New Roman"/>
          <w:bCs/>
          <w:sz w:val="24"/>
          <w:szCs w:val="24"/>
          <w:shd w:val="clear" w:color="auto" w:fill="FFFFFF"/>
        </w:rPr>
        <w:t xml:space="preserve">Również tak jak po dochodach tak i po wydatkach </w:t>
      </w:r>
      <w:r w:rsidR="008F777B" w:rsidRPr="008F777B">
        <w:rPr>
          <w:rFonts w:ascii="Times New Roman" w:hAnsi="Times New Roman" w:cs="Times New Roman"/>
          <w:sz w:val="24"/>
          <w:szCs w:val="24"/>
          <w:shd w:val="clear" w:color="auto" w:fill="FFFFFF"/>
        </w:rPr>
        <w:t>wprowadza się plan wydatków bieżących na zadanie pn. ,,</w:t>
      </w:r>
      <w:r w:rsidR="008F777B" w:rsidRPr="008F777B">
        <w:rPr>
          <w:rFonts w:ascii="Times New Roman" w:hAnsi="Times New Roman" w:cs="Times New Roman"/>
          <w:sz w:val="24"/>
          <w:szCs w:val="24"/>
        </w:rPr>
        <w:t>Usuwanie wyrobów zawierających azbes</w:t>
      </w:r>
      <w:r w:rsidR="00010DDC">
        <w:rPr>
          <w:rFonts w:ascii="Times New Roman" w:hAnsi="Times New Roman" w:cs="Times New Roman"/>
          <w:sz w:val="24"/>
          <w:szCs w:val="24"/>
        </w:rPr>
        <w:t>t z terenu Gminy Stare Kurowo”.</w:t>
      </w:r>
    </w:p>
    <w:p w:rsidR="008F777B" w:rsidRDefault="009F59C6" w:rsidP="009F59C6">
      <w:pPr>
        <w:tabs>
          <w:tab w:val="left" w:pos="127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0DDC">
        <w:rPr>
          <w:rFonts w:ascii="Times New Roman" w:hAnsi="Times New Roman" w:cs="Times New Roman"/>
          <w:sz w:val="24"/>
          <w:szCs w:val="24"/>
        </w:rPr>
        <w:t xml:space="preserve">Również robimy przeniesienia planowanych wydatków majątkowych </w:t>
      </w:r>
      <w:r w:rsidR="00010DDC">
        <w:rPr>
          <w:rFonts w:ascii="Times New Roman" w:hAnsi="Times New Roman" w:cs="Times New Roman"/>
          <w:bCs/>
          <w:sz w:val="24"/>
          <w:szCs w:val="24"/>
        </w:rPr>
        <w:t xml:space="preserve">z </w:t>
      </w:r>
      <w:r w:rsidR="00010DDC">
        <w:rPr>
          <w:rFonts w:ascii="Times New Roman" w:hAnsi="Times New Roman" w:cs="Times New Roman"/>
          <w:sz w:val="24"/>
          <w:szCs w:val="24"/>
        </w:rPr>
        <w:t>zadania ,,</w:t>
      </w:r>
      <w:r w:rsidR="008F777B" w:rsidRPr="008F777B">
        <w:rPr>
          <w:rFonts w:ascii="Times New Roman" w:hAnsi="Times New Roman" w:cs="Times New Roman"/>
          <w:sz w:val="24"/>
          <w:szCs w:val="24"/>
        </w:rPr>
        <w:t xml:space="preserve">Modernizacja Sali wiejskiej w </w:t>
      </w:r>
      <w:r w:rsidR="00010DDC">
        <w:rPr>
          <w:rFonts w:ascii="Times New Roman" w:hAnsi="Times New Roman" w:cs="Times New Roman"/>
          <w:sz w:val="24"/>
          <w:szCs w:val="24"/>
        </w:rPr>
        <w:t>Głęboczku” kwota 120 000,00 zł na nowe zadanie ,,</w:t>
      </w:r>
      <w:r>
        <w:rPr>
          <w:rFonts w:ascii="Times New Roman" w:hAnsi="Times New Roman" w:cs="Times New Roman"/>
          <w:sz w:val="24"/>
          <w:szCs w:val="24"/>
        </w:rPr>
        <w:t xml:space="preserve">Modernizacja Szkoły </w:t>
      </w:r>
      <w:r w:rsidR="008F777B" w:rsidRPr="008F777B">
        <w:rPr>
          <w:rFonts w:ascii="Times New Roman" w:hAnsi="Times New Roman" w:cs="Times New Roman"/>
          <w:sz w:val="24"/>
          <w:szCs w:val="24"/>
        </w:rPr>
        <w:t xml:space="preserve">Podstawowej w </w:t>
      </w:r>
      <w:r w:rsidR="00010DDC">
        <w:rPr>
          <w:rFonts w:ascii="Times New Roman" w:hAnsi="Times New Roman" w:cs="Times New Roman"/>
          <w:sz w:val="24"/>
          <w:szCs w:val="24"/>
        </w:rPr>
        <w:t>Nowym Kurowie” kwota 120 000,00 zł.</w:t>
      </w:r>
    </w:p>
    <w:p w:rsidR="008F777B" w:rsidRPr="009F59C6" w:rsidRDefault="009F59C6" w:rsidP="009F59C6">
      <w:pPr>
        <w:tabs>
          <w:tab w:val="left" w:pos="1276"/>
        </w:tabs>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010DDC">
        <w:rPr>
          <w:rFonts w:ascii="Times New Roman" w:hAnsi="Times New Roman" w:cs="Times New Roman"/>
          <w:sz w:val="24"/>
          <w:szCs w:val="24"/>
        </w:rPr>
        <w:t xml:space="preserve">Po zmianach dochody wynoszą 22 201 711,63 zł, plan wydatków wynosi  </w:t>
      </w:r>
      <w:r>
        <w:rPr>
          <w:rFonts w:ascii="Times New Roman" w:hAnsi="Times New Roman" w:cs="Times New Roman"/>
          <w:sz w:val="24"/>
          <w:szCs w:val="24"/>
        </w:rPr>
        <w:t>27 930 746,20 zł, deficyt budżetu wynosi 5 729 034,57 zł. Przychody po zmianach wynoszą 6 203 012,13 zł. Zmieniam oczywiście załącznik o przychodach i rozchodach, o wydatkach majątkowych, o dotacjach i również w §8 urealniamy kwotę środków, które mamy                                     z przeciwdziałania COVID, jak również które otrzymaliśmy z Funduszu Pomocy Obywatelom Ukrainy. Czy są jeszcze jakieś pytania do uchwały?</w:t>
      </w:r>
    </w:p>
    <w:p w:rsidR="004B27F2" w:rsidRPr="004B27F2" w:rsidRDefault="004B27F2" w:rsidP="007B4056">
      <w:pPr>
        <w:spacing w:after="0" w:line="276" w:lineRule="auto"/>
        <w:jc w:val="both"/>
        <w:rPr>
          <w:rFonts w:ascii="Times New Roman" w:hAnsi="Times New Roman" w:cs="Times New Roman"/>
          <w:sz w:val="24"/>
          <w:szCs w:val="24"/>
        </w:rPr>
      </w:pPr>
    </w:p>
    <w:p w:rsidR="00724508" w:rsidRDefault="00724508" w:rsidP="00724508">
      <w:pPr>
        <w:spacing w:after="0" w:line="276"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Krzysztof Sanocki - Przewodniczący Rady, poddał pod głosowanie uchwałę R</w:t>
      </w:r>
      <w:r w:rsidR="00F4754A">
        <w:rPr>
          <w:rFonts w:ascii="Times New Roman" w:eastAsia="Times New Roman" w:hAnsi="Times New Roman" w:cs="Times New Roman"/>
          <w:sz w:val="24"/>
          <w:szCs w:val="24"/>
          <w:lang w:eastAsia="pl-PL"/>
        </w:rPr>
        <w:t>ady Gminy</w:t>
      </w:r>
      <w:r w:rsidR="00056F14">
        <w:rPr>
          <w:rFonts w:ascii="Times New Roman" w:eastAsia="Times New Roman" w:hAnsi="Times New Roman" w:cs="Times New Roman"/>
          <w:sz w:val="24"/>
          <w:szCs w:val="24"/>
          <w:lang w:eastAsia="pl-PL"/>
        </w:rPr>
        <w:t xml:space="preserve"> Stare Kurowo z dnia 20</w:t>
      </w:r>
      <w:r w:rsidR="00DC5565">
        <w:rPr>
          <w:rFonts w:ascii="Times New Roman" w:eastAsia="Times New Roman" w:hAnsi="Times New Roman" w:cs="Times New Roman"/>
          <w:sz w:val="24"/>
          <w:szCs w:val="24"/>
          <w:lang w:eastAsia="pl-PL"/>
        </w:rPr>
        <w:t xml:space="preserve"> lipca</w:t>
      </w:r>
      <w:r>
        <w:rPr>
          <w:rFonts w:ascii="Times New Roman" w:eastAsia="Times New Roman" w:hAnsi="Times New Roman" w:cs="Times New Roman"/>
          <w:sz w:val="24"/>
          <w:szCs w:val="24"/>
          <w:lang w:eastAsia="pl-PL"/>
        </w:rPr>
        <w:t xml:space="preserve"> 2023 roku w sprawie:</w:t>
      </w:r>
      <w:r>
        <w:rPr>
          <w:rFonts w:ascii="Times New Roman" w:eastAsia="Times New Roman" w:hAnsi="Times New Roman" w:cs="Times New Roman"/>
          <w:sz w:val="24"/>
        </w:rPr>
        <w:t xml:space="preserve"> </w:t>
      </w:r>
      <w:r>
        <w:rPr>
          <w:rFonts w:ascii="Times New Roman" w:hAnsi="Times New Roman" w:cs="Times New Roman"/>
          <w:sz w:val="24"/>
          <w:szCs w:val="24"/>
        </w:rPr>
        <w:t>zmiany uchwały budżetowej na 2023 rok</w:t>
      </w:r>
      <w:r>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pl-PL"/>
        </w:rPr>
        <w:t>(projekt nr 1).</w:t>
      </w:r>
      <w:r>
        <w:rPr>
          <w:rFonts w:ascii="Times New Roman" w:eastAsia="Times New Roman" w:hAnsi="Times New Roman" w:cs="Times New Roman"/>
          <w:sz w:val="24"/>
          <w:szCs w:val="20"/>
          <w:lang w:eastAsia="pl-PL"/>
        </w:rPr>
        <w:t xml:space="preserve"> </w:t>
      </w:r>
      <w:r w:rsidR="00DC5565">
        <w:rPr>
          <w:rFonts w:ascii="Times New Roman" w:eastAsia="NSimSun" w:hAnsi="Times New Roman" w:cs="Times New Roman"/>
          <w:kern w:val="3"/>
          <w:sz w:val="24"/>
          <w:szCs w:val="24"/>
          <w:lang w:eastAsia="zh-CN" w:bidi="hi-IN"/>
        </w:rPr>
        <w:t>W głosowaniu udział wzięło 12</w:t>
      </w:r>
      <w:r>
        <w:rPr>
          <w:rFonts w:ascii="Times New Roman" w:eastAsia="NSimSun" w:hAnsi="Times New Roman" w:cs="Times New Roman"/>
          <w:kern w:val="3"/>
          <w:sz w:val="24"/>
          <w:szCs w:val="24"/>
          <w:lang w:eastAsia="zh-CN" w:bidi="hi-IN"/>
        </w:rPr>
        <w:t xml:space="preserve"> radnych, projekt uchwały został przyjęty jednogłośnie. Za przyjęciem projektu</w:t>
      </w:r>
      <w:r w:rsidR="00DC5565">
        <w:rPr>
          <w:rFonts w:ascii="Times New Roman" w:eastAsia="NSimSun" w:hAnsi="Times New Roman" w:cs="Times New Roman"/>
          <w:kern w:val="3"/>
          <w:sz w:val="24"/>
          <w:szCs w:val="24"/>
          <w:lang w:eastAsia="zh-CN" w:bidi="hi-IN"/>
        </w:rPr>
        <w:t xml:space="preserve"> głosowało 12</w:t>
      </w:r>
      <w:r>
        <w:rPr>
          <w:rFonts w:ascii="Times New Roman" w:eastAsia="NSimSun" w:hAnsi="Times New Roman" w:cs="Times New Roman"/>
          <w:kern w:val="3"/>
          <w:sz w:val="24"/>
          <w:szCs w:val="24"/>
          <w:lang w:eastAsia="zh-CN" w:bidi="hi-IN"/>
        </w:rPr>
        <w:t xml:space="preserve"> radnych. Projek</w:t>
      </w:r>
      <w:r w:rsidR="007B4056">
        <w:rPr>
          <w:rFonts w:ascii="Times New Roman" w:eastAsia="NSimSun" w:hAnsi="Times New Roman" w:cs="Times New Roman"/>
          <w:kern w:val="3"/>
          <w:sz w:val="24"/>
          <w:szCs w:val="24"/>
          <w:lang w:eastAsia="zh-CN" w:bidi="hi-IN"/>
        </w:rPr>
        <w:t>t uchwały staje się Uchwałą Nr L</w:t>
      </w:r>
      <w:r w:rsidR="00DC5565">
        <w:rPr>
          <w:rFonts w:ascii="Times New Roman" w:eastAsia="NSimSun" w:hAnsi="Times New Roman" w:cs="Times New Roman"/>
          <w:kern w:val="3"/>
          <w:sz w:val="24"/>
          <w:szCs w:val="24"/>
          <w:lang w:eastAsia="zh-CN" w:bidi="hi-IN"/>
        </w:rPr>
        <w:t>V</w:t>
      </w:r>
      <w:r w:rsidR="00056F14">
        <w:rPr>
          <w:rFonts w:ascii="Times New Roman" w:eastAsia="NSimSun" w:hAnsi="Times New Roman" w:cs="Times New Roman"/>
          <w:kern w:val="3"/>
          <w:sz w:val="24"/>
          <w:szCs w:val="24"/>
          <w:lang w:eastAsia="zh-CN" w:bidi="hi-IN"/>
        </w:rPr>
        <w:t>I.304</w:t>
      </w:r>
      <w:r>
        <w:rPr>
          <w:rFonts w:ascii="Times New Roman" w:eastAsia="NSimSun" w:hAnsi="Times New Roman" w:cs="Times New Roman"/>
          <w:kern w:val="3"/>
          <w:sz w:val="24"/>
          <w:szCs w:val="24"/>
          <w:lang w:eastAsia="zh-CN" w:bidi="hi-IN"/>
        </w:rPr>
        <w:t>.2023 (protokół z głosowania oraz uchwała w załączeniu do protokołu).</w:t>
      </w:r>
    </w:p>
    <w:p w:rsidR="00F4754A" w:rsidRDefault="00F4754A" w:rsidP="00162BD7">
      <w:pPr>
        <w:spacing w:after="0" w:line="276" w:lineRule="auto"/>
        <w:jc w:val="both"/>
        <w:rPr>
          <w:rFonts w:ascii="Times New Roman" w:hAnsi="Times New Roman" w:cs="Times New Roman"/>
          <w:sz w:val="24"/>
          <w:szCs w:val="24"/>
        </w:rPr>
      </w:pPr>
    </w:p>
    <w:p w:rsidR="00F4754A" w:rsidRPr="00F4754A" w:rsidRDefault="00F4754A" w:rsidP="00F4754A">
      <w:pPr>
        <w:spacing w:after="0" w:line="276" w:lineRule="auto"/>
        <w:jc w:val="both"/>
        <w:rPr>
          <w:rFonts w:ascii="Times New Roman" w:hAnsi="Times New Roman" w:cs="Times New Roman"/>
          <w:b/>
          <w:sz w:val="24"/>
          <w:szCs w:val="24"/>
        </w:rPr>
      </w:pPr>
      <w:r w:rsidRPr="00F4754A">
        <w:rPr>
          <w:rFonts w:ascii="Times New Roman" w:hAnsi="Times New Roman" w:cs="Times New Roman"/>
          <w:b/>
          <w:sz w:val="24"/>
          <w:szCs w:val="24"/>
        </w:rPr>
        <w:t xml:space="preserve">4. Podjęcie uchwały w sprawie zmiany </w:t>
      </w:r>
      <w:r w:rsidR="00DC5565">
        <w:rPr>
          <w:rFonts w:ascii="Times New Roman" w:hAnsi="Times New Roman" w:cs="Times New Roman"/>
          <w:b/>
          <w:sz w:val="24"/>
          <w:szCs w:val="24"/>
        </w:rPr>
        <w:t>Wieloletniej Prognozy Fi</w:t>
      </w:r>
      <w:r w:rsidR="00056F14">
        <w:rPr>
          <w:rFonts w:ascii="Times New Roman" w:hAnsi="Times New Roman" w:cs="Times New Roman"/>
          <w:b/>
          <w:sz w:val="24"/>
          <w:szCs w:val="24"/>
        </w:rPr>
        <w:t>nansowej Gminy na lata 2023-2030</w:t>
      </w:r>
      <w:r w:rsidR="00DC5565">
        <w:rPr>
          <w:rFonts w:ascii="Times New Roman" w:hAnsi="Times New Roman" w:cs="Times New Roman"/>
          <w:b/>
          <w:sz w:val="24"/>
          <w:szCs w:val="24"/>
        </w:rPr>
        <w:t xml:space="preserve"> </w:t>
      </w:r>
      <w:r w:rsidRPr="00F4754A">
        <w:rPr>
          <w:rFonts w:ascii="Times New Roman" w:hAnsi="Times New Roman" w:cs="Times New Roman"/>
          <w:b/>
          <w:sz w:val="24"/>
          <w:szCs w:val="24"/>
        </w:rPr>
        <w:t>(projekt nr 2).</w:t>
      </w:r>
    </w:p>
    <w:p w:rsidR="00F4754A" w:rsidRDefault="00F4754A" w:rsidP="00162BD7">
      <w:pPr>
        <w:spacing w:after="0" w:line="276" w:lineRule="auto"/>
        <w:jc w:val="both"/>
        <w:rPr>
          <w:rFonts w:ascii="Times New Roman" w:hAnsi="Times New Roman" w:cs="Times New Roman"/>
          <w:sz w:val="24"/>
          <w:szCs w:val="24"/>
        </w:rPr>
      </w:pPr>
    </w:p>
    <w:p w:rsidR="00DC5565" w:rsidRDefault="00DC5565" w:rsidP="00DC556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Pani Agnieszka Szymura – Skarbnik Gminy, </w:t>
      </w:r>
      <w:r w:rsidR="009F59C6">
        <w:rPr>
          <w:rFonts w:ascii="Times New Roman" w:hAnsi="Times New Roman" w:cs="Times New Roman"/>
          <w:sz w:val="24"/>
          <w:szCs w:val="24"/>
        </w:rPr>
        <w:t>tutaj proszę Państwa w związku z wprowadzonymi nowymi przychodami, zmianą wyniku, dostosowujemy Wieloletnią Prognozę Finansową do uchwały którą poprzednio omówiłam.</w:t>
      </w:r>
    </w:p>
    <w:p w:rsidR="00DC5565" w:rsidRDefault="00DC5565" w:rsidP="00162BD7">
      <w:pPr>
        <w:spacing w:after="0" w:line="276" w:lineRule="auto"/>
        <w:jc w:val="both"/>
        <w:rPr>
          <w:rFonts w:ascii="Times New Roman" w:hAnsi="Times New Roman" w:cs="Times New Roman"/>
          <w:sz w:val="24"/>
          <w:szCs w:val="24"/>
        </w:rPr>
      </w:pPr>
    </w:p>
    <w:p w:rsidR="00F4754A" w:rsidRDefault="00F4754A" w:rsidP="00D82AC0">
      <w:pPr>
        <w:spacing w:after="0" w:line="276" w:lineRule="auto"/>
        <w:ind w:firstLine="708"/>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lang w:eastAsia="pl-PL"/>
        </w:rPr>
        <w:t>Pan Krzysztof Sanocki - Przewodniczący Rady, poddał pod głosowanie uchwałę R</w:t>
      </w:r>
      <w:r w:rsidR="00056F14">
        <w:rPr>
          <w:rFonts w:ascii="Times New Roman" w:eastAsia="Times New Roman" w:hAnsi="Times New Roman" w:cs="Times New Roman"/>
          <w:sz w:val="24"/>
          <w:szCs w:val="24"/>
          <w:lang w:eastAsia="pl-PL"/>
        </w:rPr>
        <w:t>ady Gminy Stare Kurowo z dnia 20</w:t>
      </w:r>
      <w:r w:rsidR="00DC5565">
        <w:rPr>
          <w:rFonts w:ascii="Times New Roman" w:eastAsia="Times New Roman" w:hAnsi="Times New Roman" w:cs="Times New Roman"/>
          <w:sz w:val="24"/>
          <w:szCs w:val="24"/>
          <w:lang w:eastAsia="pl-PL"/>
        </w:rPr>
        <w:t xml:space="preserve"> lipca</w:t>
      </w:r>
      <w:r>
        <w:rPr>
          <w:rFonts w:ascii="Times New Roman" w:eastAsia="Times New Roman" w:hAnsi="Times New Roman" w:cs="Times New Roman"/>
          <w:sz w:val="24"/>
          <w:szCs w:val="24"/>
          <w:lang w:eastAsia="pl-PL"/>
        </w:rPr>
        <w:t xml:space="preserve"> 2023 roku w sprawie:</w:t>
      </w:r>
      <w:r w:rsidRPr="00F4754A">
        <w:rPr>
          <w:rFonts w:ascii="Times New Roman" w:hAnsi="Times New Roman" w:cs="Times New Roman"/>
          <w:sz w:val="24"/>
          <w:szCs w:val="24"/>
        </w:rPr>
        <w:t xml:space="preserve"> </w:t>
      </w:r>
      <w:r w:rsidR="00DC5565" w:rsidRPr="00DC5565">
        <w:rPr>
          <w:rFonts w:ascii="Times New Roman" w:hAnsi="Times New Roman" w:cs="Times New Roman"/>
          <w:sz w:val="24"/>
          <w:szCs w:val="24"/>
        </w:rPr>
        <w:t>zmiany Wieloletniej Prognozy Finansowej Gmin</w:t>
      </w:r>
      <w:r w:rsidR="00056F14">
        <w:rPr>
          <w:rFonts w:ascii="Times New Roman" w:hAnsi="Times New Roman" w:cs="Times New Roman"/>
          <w:sz w:val="24"/>
          <w:szCs w:val="24"/>
        </w:rPr>
        <w:t>y Stare Kurowo na lata 2023-2030</w:t>
      </w:r>
      <w:r w:rsidR="00DC5565" w:rsidRPr="00DC5565">
        <w:rPr>
          <w:rFonts w:ascii="Times New Roman" w:hAnsi="Times New Roman" w:cs="Times New Roman"/>
          <w:sz w:val="24"/>
          <w:szCs w:val="24"/>
        </w:rPr>
        <w:t xml:space="preserve"> </w:t>
      </w:r>
      <w:r w:rsidRPr="00F4754A">
        <w:rPr>
          <w:rFonts w:ascii="Times New Roman" w:hAnsi="Times New Roman" w:cs="Times New Roman"/>
          <w:sz w:val="24"/>
          <w:szCs w:val="24"/>
        </w:rPr>
        <w:t>(projekt nr 2).</w:t>
      </w:r>
      <w:r>
        <w:rPr>
          <w:rFonts w:ascii="Times New Roman" w:hAnsi="Times New Roman" w:cs="Times New Roman"/>
          <w:sz w:val="24"/>
          <w:szCs w:val="24"/>
        </w:rPr>
        <w:t xml:space="preserve"> </w:t>
      </w:r>
      <w:r>
        <w:rPr>
          <w:rFonts w:ascii="Times New Roman" w:eastAsia="NSimSun" w:hAnsi="Times New Roman" w:cs="Times New Roman"/>
          <w:kern w:val="3"/>
          <w:sz w:val="24"/>
          <w:szCs w:val="24"/>
          <w:lang w:eastAsia="zh-CN" w:bidi="hi-IN"/>
        </w:rPr>
        <w:t xml:space="preserve">W głosowaniu </w:t>
      </w:r>
      <w:r w:rsidR="00DC5565">
        <w:rPr>
          <w:rFonts w:ascii="Times New Roman" w:eastAsia="NSimSun" w:hAnsi="Times New Roman" w:cs="Times New Roman"/>
          <w:kern w:val="3"/>
          <w:sz w:val="24"/>
          <w:szCs w:val="24"/>
          <w:lang w:eastAsia="zh-CN" w:bidi="hi-IN"/>
        </w:rPr>
        <w:t>udział wzięło 12</w:t>
      </w:r>
      <w:r>
        <w:rPr>
          <w:rFonts w:ascii="Times New Roman" w:eastAsia="NSimSun" w:hAnsi="Times New Roman" w:cs="Times New Roman"/>
          <w:kern w:val="3"/>
          <w:sz w:val="24"/>
          <w:szCs w:val="24"/>
          <w:lang w:eastAsia="zh-CN" w:bidi="hi-IN"/>
        </w:rPr>
        <w:t xml:space="preserve"> radnych, projekt uchw</w:t>
      </w:r>
      <w:r w:rsidR="00DC5565">
        <w:rPr>
          <w:rFonts w:ascii="Times New Roman" w:eastAsia="NSimSun" w:hAnsi="Times New Roman" w:cs="Times New Roman"/>
          <w:kern w:val="3"/>
          <w:sz w:val="24"/>
          <w:szCs w:val="24"/>
          <w:lang w:eastAsia="zh-CN" w:bidi="hi-IN"/>
        </w:rPr>
        <w:t>ały zo</w:t>
      </w:r>
      <w:r w:rsidR="00056F14">
        <w:rPr>
          <w:rFonts w:ascii="Times New Roman" w:eastAsia="NSimSun" w:hAnsi="Times New Roman" w:cs="Times New Roman"/>
          <w:kern w:val="3"/>
          <w:sz w:val="24"/>
          <w:szCs w:val="24"/>
          <w:lang w:eastAsia="zh-CN" w:bidi="hi-IN"/>
        </w:rPr>
        <w:t>stał przyjęty jednogłośnie</w:t>
      </w:r>
      <w:r>
        <w:rPr>
          <w:rFonts w:ascii="Times New Roman" w:eastAsia="NSimSun" w:hAnsi="Times New Roman" w:cs="Times New Roman"/>
          <w:kern w:val="3"/>
          <w:sz w:val="24"/>
          <w:szCs w:val="24"/>
          <w:lang w:eastAsia="zh-CN" w:bidi="hi-IN"/>
        </w:rPr>
        <w:t>. Za</w:t>
      </w:r>
      <w:r w:rsidR="00DC5565">
        <w:rPr>
          <w:rFonts w:ascii="Times New Roman" w:eastAsia="NSimSun" w:hAnsi="Times New Roman" w:cs="Times New Roman"/>
          <w:kern w:val="3"/>
          <w:sz w:val="24"/>
          <w:szCs w:val="24"/>
          <w:lang w:eastAsia="zh-CN" w:bidi="hi-IN"/>
        </w:rPr>
        <w:t xml:space="preserve"> </w:t>
      </w:r>
      <w:r w:rsidR="00056F14">
        <w:rPr>
          <w:rFonts w:ascii="Times New Roman" w:eastAsia="NSimSun" w:hAnsi="Times New Roman" w:cs="Times New Roman"/>
          <w:kern w:val="3"/>
          <w:sz w:val="24"/>
          <w:szCs w:val="24"/>
          <w:lang w:eastAsia="zh-CN" w:bidi="hi-IN"/>
        </w:rPr>
        <w:t>przyjęciem projektu głosowało 12</w:t>
      </w:r>
      <w:r>
        <w:rPr>
          <w:rFonts w:ascii="Times New Roman" w:eastAsia="NSimSun" w:hAnsi="Times New Roman" w:cs="Times New Roman"/>
          <w:kern w:val="3"/>
          <w:sz w:val="24"/>
          <w:szCs w:val="24"/>
          <w:lang w:eastAsia="zh-CN" w:bidi="hi-IN"/>
        </w:rPr>
        <w:t xml:space="preserve"> radnych</w:t>
      </w:r>
      <w:r w:rsidR="00056F14">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t>Projekt</w:t>
      </w:r>
      <w:r w:rsidR="00056F14">
        <w:rPr>
          <w:rFonts w:ascii="Times New Roman" w:eastAsia="NSimSun" w:hAnsi="Times New Roman" w:cs="Times New Roman"/>
          <w:kern w:val="3"/>
          <w:sz w:val="24"/>
          <w:szCs w:val="24"/>
          <w:lang w:eastAsia="zh-CN" w:bidi="hi-IN"/>
        </w:rPr>
        <w:t xml:space="preserve"> uchwały staje się Uchwałą</w:t>
      </w:r>
      <w:r w:rsidR="000326BB">
        <w:rPr>
          <w:rFonts w:ascii="Times New Roman" w:eastAsia="NSimSun" w:hAnsi="Times New Roman" w:cs="Times New Roman"/>
          <w:kern w:val="3"/>
          <w:sz w:val="24"/>
          <w:szCs w:val="24"/>
          <w:lang w:eastAsia="zh-CN" w:bidi="hi-IN"/>
        </w:rPr>
        <w:t xml:space="preserve"> </w:t>
      </w:r>
      <w:r w:rsidR="00DC5565">
        <w:rPr>
          <w:rFonts w:ascii="Times New Roman" w:eastAsia="NSimSun" w:hAnsi="Times New Roman" w:cs="Times New Roman"/>
          <w:kern w:val="3"/>
          <w:sz w:val="24"/>
          <w:szCs w:val="24"/>
          <w:lang w:eastAsia="zh-CN" w:bidi="hi-IN"/>
        </w:rPr>
        <w:t>Nr LV</w:t>
      </w:r>
      <w:r w:rsidR="00056F14">
        <w:rPr>
          <w:rFonts w:ascii="Times New Roman" w:eastAsia="NSimSun" w:hAnsi="Times New Roman" w:cs="Times New Roman"/>
          <w:kern w:val="3"/>
          <w:sz w:val="24"/>
          <w:szCs w:val="24"/>
          <w:lang w:eastAsia="zh-CN" w:bidi="hi-IN"/>
        </w:rPr>
        <w:t>I.305</w:t>
      </w:r>
      <w:r>
        <w:rPr>
          <w:rFonts w:ascii="Times New Roman" w:eastAsia="NSimSun" w:hAnsi="Times New Roman" w:cs="Times New Roman"/>
          <w:kern w:val="3"/>
          <w:sz w:val="24"/>
          <w:szCs w:val="24"/>
          <w:lang w:eastAsia="zh-CN" w:bidi="hi-IN"/>
        </w:rPr>
        <w:t>.2023 (protokół z głosowania oraz uchwała w załączeniu do protokołu).</w:t>
      </w:r>
    </w:p>
    <w:p w:rsidR="00056F14" w:rsidRDefault="00056F14" w:rsidP="00D82AC0">
      <w:pPr>
        <w:spacing w:after="0" w:line="276" w:lineRule="auto"/>
        <w:ind w:firstLine="708"/>
        <w:jc w:val="both"/>
        <w:rPr>
          <w:rFonts w:ascii="Times New Roman" w:eastAsia="NSimSun" w:hAnsi="Times New Roman" w:cs="Times New Roman"/>
          <w:kern w:val="3"/>
          <w:sz w:val="24"/>
          <w:szCs w:val="24"/>
          <w:lang w:eastAsia="zh-CN" w:bidi="hi-IN"/>
        </w:rPr>
      </w:pPr>
    </w:p>
    <w:p w:rsidR="00056F14" w:rsidRPr="00056F14" w:rsidRDefault="00056F14" w:rsidP="00056F14">
      <w:pPr>
        <w:spacing w:after="0" w:line="276" w:lineRule="auto"/>
        <w:jc w:val="both"/>
        <w:rPr>
          <w:rFonts w:ascii="Times New Roman" w:hAnsi="Times New Roman" w:cs="Times New Roman"/>
          <w:b/>
          <w:sz w:val="24"/>
          <w:szCs w:val="24"/>
        </w:rPr>
      </w:pPr>
      <w:r w:rsidRPr="00056F14">
        <w:rPr>
          <w:rFonts w:ascii="Times New Roman" w:hAnsi="Times New Roman" w:cs="Times New Roman"/>
          <w:b/>
          <w:sz w:val="24"/>
          <w:szCs w:val="24"/>
        </w:rPr>
        <w:t xml:space="preserve">5. Podjęcie uchwały w sprawie: </w:t>
      </w:r>
      <w:r w:rsidRPr="00056F14">
        <w:rPr>
          <w:rFonts w:ascii="Times New Roman" w:hAnsi="Times New Roman" w:cs="Times New Roman"/>
          <w:b/>
          <w:bCs/>
          <w:sz w:val="24"/>
          <w:szCs w:val="24"/>
        </w:rPr>
        <w:t>trybu i sposobu powoływania i odwoływania członków                                                              zespołu interdyscyplinarnego</w:t>
      </w:r>
      <w:r w:rsidRPr="00056F14">
        <w:rPr>
          <w:rFonts w:ascii="Times New Roman" w:hAnsi="Times New Roman" w:cs="Times New Roman"/>
          <w:b/>
          <w:sz w:val="24"/>
          <w:szCs w:val="24"/>
        </w:rPr>
        <w:t xml:space="preserve"> (projekt nr 3).</w:t>
      </w:r>
    </w:p>
    <w:p w:rsidR="00056F14" w:rsidRDefault="00056F14" w:rsidP="00056F14">
      <w:pPr>
        <w:spacing w:after="0" w:line="276" w:lineRule="auto"/>
        <w:jc w:val="both"/>
        <w:rPr>
          <w:rFonts w:ascii="Times New Roman" w:eastAsia="Times New Roman" w:hAnsi="Times New Roman" w:cs="Times New Roman"/>
          <w:b/>
          <w:sz w:val="24"/>
          <w:szCs w:val="24"/>
          <w:lang w:eastAsia="pl-PL"/>
        </w:rPr>
      </w:pPr>
    </w:p>
    <w:p w:rsidR="00056F14" w:rsidRDefault="00056F14" w:rsidP="00056F14">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Pan Jacek Chęciński – Sekretarz Gminy, </w:t>
      </w:r>
      <w:r w:rsidR="009F59C6">
        <w:rPr>
          <w:rFonts w:ascii="Times New Roman" w:eastAsia="Times New Roman" w:hAnsi="Times New Roman" w:cs="Times New Roman"/>
          <w:sz w:val="24"/>
          <w:szCs w:val="24"/>
          <w:lang w:eastAsia="pl-PL"/>
        </w:rPr>
        <w:t xml:space="preserve">proszę Państwa </w:t>
      </w:r>
      <w:r w:rsidR="00FB0323">
        <w:rPr>
          <w:rFonts w:ascii="Times New Roman" w:eastAsia="Times New Roman" w:hAnsi="Times New Roman" w:cs="Times New Roman"/>
          <w:sz w:val="24"/>
          <w:szCs w:val="24"/>
          <w:lang w:eastAsia="pl-PL"/>
        </w:rPr>
        <w:t xml:space="preserve">tutaj </w:t>
      </w:r>
      <w:r w:rsidR="009F59C6">
        <w:rPr>
          <w:rFonts w:ascii="Times New Roman" w:eastAsia="Times New Roman" w:hAnsi="Times New Roman" w:cs="Times New Roman"/>
          <w:sz w:val="24"/>
          <w:szCs w:val="24"/>
          <w:lang w:eastAsia="pl-PL"/>
        </w:rPr>
        <w:t xml:space="preserve">tak jak w uzasadnieniu </w:t>
      </w:r>
      <w:r w:rsidR="00FB0323">
        <w:rPr>
          <w:rFonts w:ascii="Times New Roman" w:eastAsia="Times New Roman" w:hAnsi="Times New Roman" w:cs="Times New Roman"/>
          <w:sz w:val="24"/>
          <w:szCs w:val="24"/>
          <w:lang w:eastAsia="pl-PL"/>
        </w:rPr>
        <w:t xml:space="preserve">wskazane 22 czerwca tego roku dokonano zmiany w ustawie i wprowadziła ta zmiana inny zakres działania zespołów interdyscyplinarnych. W tym momencie ona mówi tylko                                  o powoływaniu i odwoływaniu członków. Tak jak też w uzasadnieniu było wskazane poprzednia uchwała i ustawa miała szerszy zakres i też wskazywała na zasady funkcjonowania tych zespołów. Teraz sytuacja wygląda tak, że ta uchwała musi po wejściu w życie, musi być ogłoszona w Dzienniku Urzędowym Województwa Lubuskiego, następnie należy zwrócić się do wszystkich podmiotów wskazanych w ustawie o wskazanie ewentualnych członków                          i dopiero Pani Wójt zarządzeniem będzie powoływała taki zespół. Więc tutaj czas ma bardzo dużą rolę, stąd tutaj projekt tej uchwały. </w:t>
      </w:r>
    </w:p>
    <w:p w:rsidR="00056F14" w:rsidRPr="00056F14" w:rsidRDefault="00056F14" w:rsidP="00056F14">
      <w:pPr>
        <w:spacing w:after="0"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Pan Krzysztof Sanocki - Przewodniczący Rady, poddał pod głosowanie uchwałę Rady Gminy Stare Kurowo z dnia 20 lipca 2023 roku w sprawie:</w:t>
      </w:r>
      <w:r w:rsidRPr="00F4754A">
        <w:rPr>
          <w:rFonts w:ascii="Times New Roman" w:hAnsi="Times New Roman" w:cs="Times New Roman"/>
          <w:sz w:val="24"/>
          <w:szCs w:val="24"/>
        </w:rPr>
        <w:t xml:space="preserve"> </w:t>
      </w:r>
      <w:r w:rsidRPr="00056F14">
        <w:rPr>
          <w:rFonts w:ascii="Times New Roman" w:hAnsi="Times New Roman" w:cs="Times New Roman"/>
          <w:bCs/>
          <w:sz w:val="24"/>
          <w:szCs w:val="24"/>
        </w:rPr>
        <w:t xml:space="preserve">trybu i sposobu powoływania </w:t>
      </w:r>
      <w:r>
        <w:rPr>
          <w:rFonts w:ascii="Times New Roman" w:hAnsi="Times New Roman" w:cs="Times New Roman"/>
          <w:bCs/>
          <w:sz w:val="24"/>
          <w:szCs w:val="24"/>
        </w:rPr>
        <w:t xml:space="preserve">                                         </w:t>
      </w:r>
      <w:r w:rsidRPr="00056F14">
        <w:rPr>
          <w:rFonts w:ascii="Times New Roman" w:hAnsi="Times New Roman" w:cs="Times New Roman"/>
          <w:bCs/>
          <w:sz w:val="24"/>
          <w:szCs w:val="24"/>
        </w:rPr>
        <w:t>i odwoływania człon</w:t>
      </w:r>
      <w:r>
        <w:rPr>
          <w:rFonts w:ascii="Times New Roman" w:hAnsi="Times New Roman" w:cs="Times New Roman"/>
          <w:bCs/>
          <w:sz w:val="24"/>
          <w:szCs w:val="24"/>
        </w:rPr>
        <w:t>ków</w:t>
      </w:r>
      <w:r w:rsidRPr="00056F14">
        <w:rPr>
          <w:rFonts w:ascii="Times New Roman" w:hAnsi="Times New Roman" w:cs="Times New Roman"/>
          <w:bCs/>
          <w:sz w:val="24"/>
          <w:szCs w:val="24"/>
        </w:rPr>
        <w:t xml:space="preserve"> zespołu interdyscyplinarnego</w:t>
      </w:r>
      <w:r w:rsidRPr="00056F14">
        <w:rPr>
          <w:rFonts w:ascii="Times New Roman" w:hAnsi="Times New Roman" w:cs="Times New Roman"/>
          <w:sz w:val="24"/>
          <w:szCs w:val="24"/>
        </w:rPr>
        <w:t xml:space="preserve"> (projekt nr 3).</w:t>
      </w:r>
      <w:r>
        <w:rPr>
          <w:rFonts w:ascii="Times New Roman" w:hAnsi="Times New Roman" w:cs="Times New Roman"/>
          <w:sz w:val="24"/>
          <w:szCs w:val="24"/>
        </w:rPr>
        <w:t xml:space="preserve"> </w:t>
      </w:r>
      <w:r>
        <w:rPr>
          <w:rFonts w:ascii="Times New Roman" w:eastAsia="NSimSun" w:hAnsi="Times New Roman" w:cs="Times New Roman"/>
          <w:kern w:val="3"/>
          <w:sz w:val="24"/>
          <w:szCs w:val="24"/>
          <w:lang w:eastAsia="zh-CN" w:bidi="hi-IN"/>
        </w:rPr>
        <w:t>W głosowaniu udział wzięło 12 radnych, projekt uchwały został przyjęty jednogłośnie. Za przyjęciem projektu głosowało 12 radnych. Projekt uchwały staje się Uchwałą Nr LVI.306.2023 (protokół                                z głosowania oraz uchwała w załączeniu do protokołu).</w:t>
      </w:r>
    </w:p>
    <w:p w:rsidR="00056F14" w:rsidRDefault="00056F14" w:rsidP="00162BD7">
      <w:pPr>
        <w:spacing w:after="0" w:line="276" w:lineRule="auto"/>
        <w:jc w:val="both"/>
        <w:rPr>
          <w:rFonts w:ascii="Times New Roman" w:hAnsi="Times New Roman" w:cs="Times New Roman"/>
          <w:b/>
          <w:sz w:val="24"/>
          <w:szCs w:val="24"/>
        </w:rPr>
      </w:pPr>
    </w:p>
    <w:p w:rsidR="00162BD7" w:rsidRPr="00162BD7" w:rsidRDefault="00DC5565" w:rsidP="00162BD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6</w:t>
      </w:r>
      <w:r w:rsidR="007B4056">
        <w:rPr>
          <w:rFonts w:ascii="Times New Roman" w:hAnsi="Times New Roman" w:cs="Times New Roman"/>
          <w:b/>
          <w:sz w:val="24"/>
          <w:szCs w:val="24"/>
        </w:rPr>
        <w:t>. Zamknięcie L</w:t>
      </w:r>
      <w:r w:rsidR="00F4754A">
        <w:rPr>
          <w:rFonts w:ascii="Times New Roman" w:hAnsi="Times New Roman" w:cs="Times New Roman"/>
          <w:b/>
          <w:sz w:val="24"/>
          <w:szCs w:val="24"/>
        </w:rPr>
        <w:t>V</w:t>
      </w:r>
      <w:r w:rsidR="00056F14">
        <w:rPr>
          <w:rFonts w:ascii="Times New Roman" w:hAnsi="Times New Roman" w:cs="Times New Roman"/>
          <w:b/>
          <w:sz w:val="24"/>
          <w:szCs w:val="24"/>
        </w:rPr>
        <w:t>I</w:t>
      </w:r>
      <w:r w:rsidR="00162BD7" w:rsidRPr="00162BD7">
        <w:rPr>
          <w:rFonts w:ascii="Times New Roman" w:hAnsi="Times New Roman" w:cs="Times New Roman"/>
          <w:b/>
          <w:sz w:val="24"/>
          <w:szCs w:val="24"/>
        </w:rPr>
        <w:t xml:space="preserve"> Nadzwyczajnej Sesji Rady Gminy Stare Kurowo. </w:t>
      </w:r>
    </w:p>
    <w:p w:rsidR="00712F9F" w:rsidRPr="00162BD7" w:rsidRDefault="00712F9F" w:rsidP="00712F9F">
      <w:pPr>
        <w:spacing w:after="0" w:line="276" w:lineRule="auto"/>
        <w:jc w:val="both"/>
        <w:rPr>
          <w:rFonts w:ascii="Times New Roman" w:eastAsia="Times New Roman" w:hAnsi="Times New Roman" w:cs="Times New Roman"/>
          <w:sz w:val="24"/>
          <w:szCs w:val="20"/>
          <w:lang w:eastAsia="pl-PL"/>
        </w:rPr>
      </w:pPr>
    </w:p>
    <w:p w:rsidR="00712F9F" w:rsidRDefault="00712F9F" w:rsidP="00712F9F">
      <w:pPr>
        <w:widowControl w:val="0"/>
        <w:suppressAutoHyphens/>
        <w:autoSpaceDN w:val="0"/>
        <w:spacing w:after="0" w:line="276" w:lineRule="auto"/>
        <w:ind w:firstLine="708"/>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bCs/>
          <w:kern w:val="3"/>
          <w:sz w:val="24"/>
          <w:szCs w:val="24"/>
          <w:lang w:eastAsia="zh-CN" w:bidi="hi-IN"/>
        </w:rPr>
        <w:t>Wobec wyczerpania tematów posiedzenia Przewodniczący Rady Gminy Stare Kurowo Pan Krzysztof Sanocki o godz. 16</w:t>
      </w:r>
      <w:r w:rsidR="00056F14">
        <w:rPr>
          <w:rFonts w:ascii="Times New Roman" w:eastAsia="NSimSun" w:hAnsi="Times New Roman" w:cs="Times New Roman"/>
          <w:bCs/>
          <w:kern w:val="3"/>
          <w:sz w:val="24"/>
          <w:szCs w:val="24"/>
          <w:vertAlign w:val="superscript"/>
          <w:lang w:eastAsia="zh-CN" w:bidi="hi-IN"/>
        </w:rPr>
        <w:t>05</w:t>
      </w:r>
      <w:r>
        <w:rPr>
          <w:rFonts w:ascii="Times New Roman" w:eastAsia="NSimSun" w:hAnsi="Times New Roman" w:cs="Times New Roman"/>
          <w:bCs/>
          <w:kern w:val="3"/>
          <w:sz w:val="24"/>
          <w:szCs w:val="24"/>
          <w:vertAlign w:val="superscript"/>
          <w:lang w:eastAsia="zh-CN" w:bidi="hi-IN"/>
        </w:rPr>
        <w:t xml:space="preserve"> </w:t>
      </w:r>
      <w:r w:rsidR="007B4056">
        <w:rPr>
          <w:rFonts w:ascii="Times New Roman" w:eastAsia="NSimSun" w:hAnsi="Times New Roman" w:cs="Times New Roman"/>
          <w:bCs/>
          <w:kern w:val="3"/>
          <w:sz w:val="24"/>
          <w:szCs w:val="24"/>
          <w:lang w:eastAsia="zh-CN" w:bidi="hi-IN"/>
        </w:rPr>
        <w:t>zamknął obrady L</w:t>
      </w:r>
      <w:r w:rsidR="007E0DCA">
        <w:rPr>
          <w:rFonts w:ascii="Times New Roman" w:eastAsia="NSimSun" w:hAnsi="Times New Roman" w:cs="Times New Roman"/>
          <w:bCs/>
          <w:kern w:val="3"/>
          <w:sz w:val="24"/>
          <w:szCs w:val="24"/>
          <w:lang w:eastAsia="zh-CN" w:bidi="hi-IN"/>
        </w:rPr>
        <w:t>V</w:t>
      </w:r>
      <w:r w:rsidR="00056F14">
        <w:rPr>
          <w:rFonts w:ascii="Times New Roman" w:eastAsia="NSimSun" w:hAnsi="Times New Roman" w:cs="Times New Roman"/>
          <w:bCs/>
          <w:kern w:val="3"/>
          <w:sz w:val="24"/>
          <w:szCs w:val="24"/>
          <w:lang w:eastAsia="zh-CN" w:bidi="hi-IN"/>
        </w:rPr>
        <w:t>I</w:t>
      </w:r>
      <w:r>
        <w:rPr>
          <w:rFonts w:ascii="Times New Roman" w:eastAsia="NSimSun" w:hAnsi="Times New Roman" w:cs="Times New Roman"/>
          <w:bCs/>
          <w:kern w:val="3"/>
          <w:sz w:val="24"/>
          <w:szCs w:val="24"/>
          <w:lang w:eastAsia="zh-CN" w:bidi="hi-IN"/>
        </w:rPr>
        <w:t xml:space="preserve"> Nadzwyczajną Sesji Rady Gminy Stare Kurowo.</w:t>
      </w: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kern w:val="3"/>
          <w:sz w:val="24"/>
          <w:szCs w:val="24"/>
          <w:lang w:eastAsia="zh-CN" w:bidi="hi-IN"/>
        </w:rPr>
      </w:pPr>
    </w:p>
    <w:p w:rsidR="00712F9F" w:rsidRDefault="00A87FE4" w:rsidP="00712F9F">
      <w:pPr>
        <w:widowControl w:val="0"/>
        <w:suppressAutoHyphens/>
        <w:autoSpaceDN w:val="0"/>
        <w:spacing w:after="0" w:line="276" w:lineRule="auto"/>
        <w:ind w:firstLine="708"/>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 xml:space="preserve">W trakcie </w:t>
      </w:r>
      <w:r w:rsidR="007B4056">
        <w:rPr>
          <w:rFonts w:ascii="Times New Roman" w:eastAsia="Calibri" w:hAnsi="Times New Roman" w:cs="Times New Roman"/>
          <w:kern w:val="3"/>
          <w:sz w:val="24"/>
          <w:szCs w:val="24"/>
          <w:lang w:eastAsia="zh-CN" w:bidi="hi-IN"/>
        </w:rPr>
        <w:t>obrad L</w:t>
      </w:r>
      <w:r w:rsidR="007E0DCA">
        <w:rPr>
          <w:rFonts w:ascii="Times New Roman" w:eastAsia="Calibri" w:hAnsi="Times New Roman" w:cs="Times New Roman"/>
          <w:kern w:val="3"/>
          <w:sz w:val="24"/>
          <w:szCs w:val="24"/>
          <w:lang w:eastAsia="zh-CN" w:bidi="hi-IN"/>
        </w:rPr>
        <w:t>V</w:t>
      </w:r>
      <w:r w:rsidR="00056F14">
        <w:rPr>
          <w:rFonts w:ascii="Times New Roman" w:eastAsia="Calibri" w:hAnsi="Times New Roman" w:cs="Times New Roman"/>
          <w:kern w:val="3"/>
          <w:sz w:val="24"/>
          <w:szCs w:val="24"/>
          <w:lang w:eastAsia="zh-CN" w:bidi="hi-IN"/>
        </w:rPr>
        <w:t>I</w:t>
      </w:r>
      <w:r w:rsidR="00712F9F">
        <w:rPr>
          <w:rFonts w:ascii="Times New Roman" w:eastAsia="Calibri" w:hAnsi="Times New Roman" w:cs="Times New Roman"/>
          <w:kern w:val="3"/>
          <w:sz w:val="24"/>
          <w:szCs w:val="24"/>
          <w:lang w:eastAsia="zh-CN" w:bidi="hi-IN"/>
        </w:rPr>
        <w:t xml:space="preserve"> Nadzwyczajnej Sesji R</w:t>
      </w:r>
      <w:r w:rsidR="00056F14">
        <w:rPr>
          <w:rFonts w:ascii="Times New Roman" w:eastAsia="Calibri" w:hAnsi="Times New Roman" w:cs="Times New Roman"/>
          <w:kern w:val="3"/>
          <w:sz w:val="24"/>
          <w:szCs w:val="24"/>
          <w:lang w:eastAsia="zh-CN" w:bidi="hi-IN"/>
        </w:rPr>
        <w:t>ady Gminy Stare Kurowo w dniu 20</w:t>
      </w:r>
      <w:r w:rsidR="000326BB">
        <w:rPr>
          <w:rFonts w:ascii="Times New Roman" w:eastAsia="Calibri" w:hAnsi="Times New Roman" w:cs="Times New Roman"/>
          <w:kern w:val="3"/>
          <w:sz w:val="24"/>
          <w:szCs w:val="24"/>
          <w:lang w:eastAsia="zh-CN" w:bidi="hi-IN"/>
        </w:rPr>
        <w:t>.07</w:t>
      </w:r>
      <w:r>
        <w:rPr>
          <w:rFonts w:ascii="Times New Roman" w:eastAsia="Calibri" w:hAnsi="Times New Roman" w:cs="Times New Roman"/>
          <w:kern w:val="3"/>
          <w:sz w:val="24"/>
          <w:szCs w:val="24"/>
          <w:lang w:eastAsia="zh-CN" w:bidi="hi-IN"/>
        </w:rPr>
        <w:t>.2023</w:t>
      </w:r>
      <w:r w:rsidR="00712F9F">
        <w:rPr>
          <w:rFonts w:ascii="Times New Roman" w:eastAsia="Calibri" w:hAnsi="Times New Roman" w:cs="Times New Roman"/>
          <w:kern w:val="3"/>
          <w:sz w:val="24"/>
          <w:szCs w:val="24"/>
          <w:lang w:eastAsia="zh-CN" w:bidi="hi-IN"/>
        </w:rPr>
        <w:t>r. Rada Gminy podjęła następującą uchwałę:</w:t>
      </w:r>
    </w:p>
    <w:p w:rsidR="00712F9F" w:rsidRDefault="00712F9F" w:rsidP="00712F9F">
      <w:pPr>
        <w:autoSpaceDE w:val="0"/>
        <w:autoSpaceDN w:val="0"/>
        <w:adjustRightInd w:val="0"/>
        <w:spacing w:after="0" w:line="276" w:lineRule="auto"/>
        <w:jc w:val="both"/>
        <w:rPr>
          <w:b/>
        </w:rPr>
      </w:pPr>
    </w:p>
    <w:p w:rsidR="0053240C" w:rsidRDefault="007B4056" w:rsidP="0053240C">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Uchwała Nr L</w:t>
      </w:r>
      <w:r w:rsidR="000326BB">
        <w:rPr>
          <w:rFonts w:ascii="Times New Roman" w:eastAsia="Calibri" w:hAnsi="Times New Roman" w:cs="Times New Roman"/>
          <w:sz w:val="24"/>
          <w:szCs w:val="24"/>
        </w:rPr>
        <w:t>V</w:t>
      </w:r>
      <w:r w:rsidR="00056F14">
        <w:rPr>
          <w:rFonts w:ascii="Times New Roman" w:eastAsia="Calibri" w:hAnsi="Times New Roman" w:cs="Times New Roman"/>
          <w:sz w:val="24"/>
          <w:szCs w:val="24"/>
        </w:rPr>
        <w:t>I.304</w:t>
      </w:r>
      <w:r w:rsidR="0053240C">
        <w:rPr>
          <w:rFonts w:ascii="Times New Roman" w:eastAsia="Calibri" w:hAnsi="Times New Roman" w:cs="Times New Roman"/>
          <w:sz w:val="24"/>
          <w:szCs w:val="24"/>
        </w:rPr>
        <w:t>.2023 Rady Gminy Stare Kurowo w sprawie: zmiany uchwały budżetowej na 2023 rok.</w:t>
      </w:r>
    </w:p>
    <w:p w:rsidR="0053240C" w:rsidRDefault="0053240C" w:rsidP="0053240C">
      <w:pPr>
        <w:autoSpaceDE w:val="0"/>
        <w:autoSpaceDN w:val="0"/>
        <w:adjustRightInd w:val="0"/>
        <w:spacing w:after="0" w:line="276" w:lineRule="auto"/>
        <w:jc w:val="both"/>
        <w:rPr>
          <w:b/>
        </w:rPr>
      </w:pPr>
    </w:p>
    <w:p w:rsidR="00F4754A" w:rsidRDefault="000326BB" w:rsidP="00F4754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Uchwała Nr LV</w:t>
      </w:r>
      <w:r w:rsidR="00056F14">
        <w:rPr>
          <w:rFonts w:ascii="Times New Roman" w:hAnsi="Times New Roman" w:cs="Times New Roman"/>
          <w:sz w:val="24"/>
          <w:szCs w:val="24"/>
        </w:rPr>
        <w:t>I.305</w:t>
      </w:r>
      <w:r w:rsidR="007E0DCA">
        <w:rPr>
          <w:rFonts w:ascii="Times New Roman" w:hAnsi="Times New Roman" w:cs="Times New Roman"/>
          <w:sz w:val="24"/>
          <w:szCs w:val="24"/>
        </w:rPr>
        <w:t xml:space="preserve">.2023 Rady Gminy Stare Kurowo </w:t>
      </w:r>
      <w:r w:rsidR="00F4754A" w:rsidRPr="00F4754A">
        <w:rPr>
          <w:rFonts w:ascii="Times New Roman" w:hAnsi="Times New Roman" w:cs="Times New Roman"/>
          <w:sz w:val="24"/>
          <w:szCs w:val="24"/>
        </w:rPr>
        <w:t>w sprawie</w:t>
      </w:r>
      <w:r w:rsidR="007E0DCA">
        <w:rPr>
          <w:rFonts w:ascii="Times New Roman" w:hAnsi="Times New Roman" w:cs="Times New Roman"/>
          <w:sz w:val="24"/>
          <w:szCs w:val="24"/>
        </w:rPr>
        <w:t>:</w:t>
      </w:r>
      <w:r w:rsidR="00F4754A" w:rsidRPr="00F4754A">
        <w:rPr>
          <w:rFonts w:ascii="Times New Roman" w:hAnsi="Times New Roman" w:cs="Times New Roman"/>
          <w:sz w:val="24"/>
          <w:szCs w:val="24"/>
        </w:rPr>
        <w:t xml:space="preserve"> </w:t>
      </w:r>
      <w:r>
        <w:rPr>
          <w:rFonts w:ascii="Times New Roman" w:hAnsi="Times New Roman" w:cs="Times New Roman"/>
          <w:sz w:val="24"/>
          <w:szCs w:val="24"/>
        </w:rPr>
        <w:t xml:space="preserve">zmiany Wieloletniej Prognozy Finansowej Gminy Stare Kurowo na </w:t>
      </w:r>
      <w:r w:rsidR="00056F14">
        <w:rPr>
          <w:rFonts w:ascii="Times New Roman" w:hAnsi="Times New Roman" w:cs="Times New Roman"/>
          <w:sz w:val="24"/>
          <w:szCs w:val="24"/>
        </w:rPr>
        <w:t>lata 2023-2030</w:t>
      </w:r>
      <w:r>
        <w:rPr>
          <w:rFonts w:ascii="Times New Roman" w:hAnsi="Times New Roman" w:cs="Times New Roman"/>
          <w:sz w:val="24"/>
          <w:szCs w:val="24"/>
        </w:rPr>
        <w:t>.</w:t>
      </w:r>
    </w:p>
    <w:p w:rsidR="000326BB" w:rsidRDefault="000326BB" w:rsidP="00F4754A">
      <w:pPr>
        <w:spacing w:after="0" w:line="276" w:lineRule="auto"/>
        <w:jc w:val="both"/>
        <w:rPr>
          <w:rFonts w:ascii="Times New Roman" w:hAnsi="Times New Roman" w:cs="Times New Roman"/>
          <w:sz w:val="24"/>
          <w:szCs w:val="24"/>
        </w:rPr>
      </w:pPr>
    </w:p>
    <w:p w:rsidR="00F4754A" w:rsidRDefault="00056F14" w:rsidP="00056F14">
      <w:pPr>
        <w:spacing w:after="0" w:line="276" w:lineRule="auto"/>
        <w:jc w:val="both"/>
        <w:rPr>
          <w:b/>
        </w:rPr>
      </w:pPr>
      <w:r>
        <w:rPr>
          <w:rFonts w:ascii="Times New Roman" w:hAnsi="Times New Roman" w:cs="Times New Roman"/>
          <w:sz w:val="24"/>
          <w:szCs w:val="24"/>
        </w:rPr>
        <w:t>3. Uchwała Nr LVI.306</w:t>
      </w:r>
      <w:r w:rsidR="000326BB">
        <w:rPr>
          <w:rFonts w:ascii="Times New Roman" w:hAnsi="Times New Roman" w:cs="Times New Roman"/>
          <w:sz w:val="24"/>
          <w:szCs w:val="24"/>
        </w:rPr>
        <w:t xml:space="preserve">.2023 Rady Gminy Stare Kurowo w sprawie: </w:t>
      </w:r>
      <w:r w:rsidR="005E687E" w:rsidRPr="00056F14">
        <w:rPr>
          <w:rFonts w:ascii="Times New Roman" w:hAnsi="Times New Roman" w:cs="Times New Roman"/>
          <w:bCs/>
          <w:sz w:val="24"/>
          <w:szCs w:val="24"/>
        </w:rPr>
        <w:t>trybu i sposobu powoływania i odwoływania człon</w:t>
      </w:r>
      <w:r w:rsidR="005E687E">
        <w:rPr>
          <w:rFonts w:ascii="Times New Roman" w:hAnsi="Times New Roman" w:cs="Times New Roman"/>
          <w:bCs/>
          <w:sz w:val="24"/>
          <w:szCs w:val="24"/>
        </w:rPr>
        <w:t>ków</w:t>
      </w:r>
      <w:r w:rsidR="005E687E" w:rsidRPr="00056F14">
        <w:rPr>
          <w:rFonts w:ascii="Times New Roman" w:hAnsi="Times New Roman" w:cs="Times New Roman"/>
          <w:bCs/>
          <w:sz w:val="24"/>
          <w:szCs w:val="24"/>
        </w:rPr>
        <w:t xml:space="preserve"> zespołu interdyscyplinarnego</w:t>
      </w:r>
      <w:r w:rsidR="005E687E">
        <w:rPr>
          <w:rFonts w:ascii="Times New Roman" w:hAnsi="Times New Roman" w:cs="Times New Roman"/>
          <w:bCs/>
          <w:sz w:val="24"/>
          <w:szCs w:val="24"/>
        </w:rPr>
        <w:t>.</w:t>
      </w:r>
    </w:p>
    <w:p w:rsidR="00F4754A" w:rsidRDefault="00F4754A" w:rsidP="0053240C">
      <w:pPr>
        <w:autoSpaceDE w:val="0"/>
        <w:autoSpaceDN w:val="0"/>
        <w:adjustRightInd w:val="0"/>
        <w:spacing w:after="0" w:line="276" w:lineRule="auto"/>
        <w:jc w:val="both"/>
        <w:rPr>
          <w:b/>
        </w:rPr>
      </w:pPr>
    </w:p>
    <w:p w:rsidR="0053240C" w:rsidRDefault="0053240C" w:rsidP="00F06E4C">
      <w:pPr>
        <w:autoSpaceDE w:val="0"/>
        <w:autoSpaceDN w:val="0"/>
        <w:adjustRightInd w:val="0"/>
        <w:spacing w:after="0" w:line="276" w:lineRule="auto"/>
        <w:jc w:val="both"/>
        <w:rPr>
          <w:b/>
        </w:rPr>
      </w:pP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Pr>
          <w:rFonts w:ascii="Times New Roman" w:eastAsia="NSimSun" w:hAnsi="Times New Roman" w:cs="Times New Roman"/>
          <w:bCs/>
          <w:i/>
          <w:kern w:val="3"/>
          <w:sz w:val="24"/>
          <w:szCs w:val="24"/>
          <w:lang w:eastAsia="zh-CN" w:bidi="hi-IN"/>
        </w:rPr>
        <w:t xml:space="preserve">              Protokołowała:                                                                   Przewodniczył:</w:t>
      </w: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r>
        <w:rPr>
          <w:rFonts w:ascii="Times New Roman" w:eastAsia="NSimSun" w:hAnsi="Times New Roman" w:cs="Times New Roman"/>
          <w:bCs/>
          <w:i/>
          <w:kern w:val="3"/>
          <w:sz w:val="24"/>
          <w:szCs w:val="24"/>
          <w:lang w:eastAsia="zh-CN" w:bidi="hi-IN"/>
        </w:rPr>
        <w:t>Inspektor ds. Organizacyjnych i RG                                  Przewodniczący RG Stare Kurowo</w:t>
      </w:r>
    </w:p>
    <w:p w:rsidR="00712F9F" w:rsidRDefault="00712F9F" w:rsidP="00712F9F">
      <w:pPr>
        <w:widowControl w:val="0"/>
        <w:suppressAutoHyphens/>
        <w:autoSpaceDN w:val="0"/>
        <w:spacing w:after="0" w:line="276" w:lineRule="auto"/>
        <w:jc w:val="both"/>
        <w:textAlignment w:val="baseline"/>
        <w:rPr>
          <w:rFonts w:ascii="Times New Roman" w:eastAsia="NSimSun" w:hAnsi="Times New Roman" w:cs="Times New Roman"/>
          <w:bCs/>
          <w:i/>
          <w:kern w:val="3"/>
          <w:sz w:val="24"/>
          <w:szCs w:val="24"/>
          <w:lang w:eastAsia="zh-CN" w:bidi="hi-IN"/>
        </w:rPr>
      </w:pPr>
    </w:p>
    <w:p w:rsidR="00712F9F" w:rsidRDefault="00712F9F" w:rsidP="00F06E4C">
      <w:pPr>
        <w:spacing w:line="276" w:lineRule="auto"/>
      </w:pPr>
      <w:r>
        <w:rPr>
          <w:rFonts w:ascii="Times New Roman" w:eastAsia="NSimSun" w:hAnsi="Times New Roman" w:cs="Times New Roman"/>
          <w:bCs/>
          <w:i/>
          <w:kern w:val="3"/>
          <w:sz w:val="24"/>
          <w:szCs w:val="24"/>
          <w:lang w:eastAsia="zh-CN" w:bidi="hi-IN"/>
        </w:rPr>
        <w:t xml:space="preserve">         (-) Małgorzata Rodzeń                                                    (-)  Krzysztof Sanocki</w:t>
      </w:r>
    </w:p>
    <w:p w:rsidR="00712F9F" w:rsidRDefault="00712F9F" w:rsidP="00712F9F"/>
    <w:p w:rsidR="00CF71BB" w:rsidRDefault="00CF71BB"/>
    <w:sectPr w:rsidR="00CF71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88" w:rsidRDefault="00032688">
      <w:pPr>
        <w:spacing w:after="0" w:line="240" w:lineRule="auto"/>
      </w:pPr>
      <w:r>
        <w:separator/>
      </w:r>
    </w:p>
  </w:endnote>
  <w:endnote w:type="continuationSeparator" w:id="0">
    <w:p w:rsidR="00032688" w:rsidRDefault="0003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Mono">
    <w:altName w:val="MS Gothic"/>
    <w:charset w:val="00"/>
    <w:family w:val="modern"/>
    <w:pitch w:val="fixed"/>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99855"/>
      <w:docPartObj>
        <w:docPartGallery w:val="Page Numbers (Bottom of Page)"/>
        <w:docPartUnique/>
      </w:docPartObj>
    </w:sdtPr>
    <w:sdtEndPr/>
    <w:sdtContent>
      <w:p w:rsidR="00CF71BB" w:rsidRDefault="00CF71BB">
        <w:pPr>
          <w:pStyle w:val="Stopka"/>
          <w:jc w:val="center"/>
        </w:pPr>
        <w:r>
          <w:fldChar w:fldCharType="begin"/>
        </w:r>
        <w:r>
          <w:instrText>PAGE   \* MERGEFORMAT</w:instrText>
        </w:r>
        <w:r>
          <w:fldChar w:fldCharType="separate"/>
        </w:r>
        <w:r w:rsidR="00874C3D">
          <w:rPr>
            <w:noProof/>
          </w:rPr>
          <w:t>6</w:t>
        </w:r>
        <w:r>
          <w:fldChar w:fldCharType="end"/>
        </w:r>
      </w:p>
    </w:sdtContent>
  </w:sdt>
  <w:p w:rsidR="00CF71BB" w:rsidRDefault="00CF71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88" w:rsidRDefault="00032688">
      <w:pPr>
        <w:spacing w:after="0" w:line="240" w:lineRule="auto"/>
      </w:pPr>
      <w:r>
        <w:separator/>
      </w:r>
    </w:p>
  </w:footnote>
  <w:footnote w:type="continuationSeparator" w:id="0">
    <w:p w:rsidR="00032688" w:rsidRDefault="00032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97"/>
    <w:rsid w:val="00010DDC"/>
    <w:rsid w:val="00032688"/>
    <w:rsid w:val="000326BB"/>
    <w:rsid w:val="00032772"/>
    <w:rsid w:val="000429C0"/>
    <w:rsid w:val="00056F14"/>
    <w:rsid w:val="0007741E"/>
    <w:rsid w:val="00090219"/>
    <w:rsid w:val="000A3839"/>
    <w:rsid w:val="00121A3B"/>
    <w:rsid w:val="00162BD7"/>
    <w:rsid w:val="001713DB"/>
    <w:rsid w:val="00194406"/>
    <w:rsid w:val="001A38E9"/>
    <w:rsid w:val="001E2F99"/>
    <w:rsid w:val="00253FFD"/>
    <w:rsid w:val="0028157F"/>
    <w:rsid w:val="00283FB5"/>
    <w:rsid w:val="002B1DCF"/>
    <w:rsid w:val="002C195F"/>
    <w:rsid w:val="002C56E5"/>
    <w:rsid w:val="003632D8"/>
    <w:rsid w:val="0038745C"/>
    <w:rsid w:val="003949CD"/>
    <w:rsid w:val="003A5887"/>
    <w:rsid w:val="003A5BC9"/>
    <w:rsid w:val="003C26A5"/>
    <w:rsid w:val="003E6C8D"/>
    <w:rsid w:val="003F14E2"/>
    <w:rsid w:val="004019A3"/>
    <w:rsid w:val="00407B6A"/>
    <w:rsid w:val="00413EC7"/>
    <w:rsid w:val="004A323E"/>
    <w:rsid w:val="004B12A7"/>
    <w:rsid w:val="004B1D19"/>
    <w:rsid w:val="004B27F2"/>
    <w:rsid w:val="004C70DF"/>
    <w:rsid w:val="004C71BE"/>
    <w:rsid w:val="0053240C"/>
    <w:rsid w:val="005672EA"/>
    <w:rsid w:val="005861D9"/>
    <w:rsid w:val="005C0705"/>
    <w:rsid w:val="005D2C38"/>
    <w:rsid w:val="005E125A"/>
    <w:rsid w:val="005E687E"/>
    <w:rsid w:val="00612DA8"/>
    <w:rsid w:val="00613BA7"/>
    <w:rsid w:val="0064166E"/>
    <w:rsid w:val="00682679"/>
    <w:rsid w:val="006B5F24"/>
    <w:rsid w:val="006C5D55"/>
    <w:rsid w:val="006D54CC"/>
    <w:rsid w:val="00706F56"/>
    <w:rsid w:val="0070773D"/>
    <w:rsid w:val="00712F9F"/>
    <w:rsid w:val="00724508"/>
    <w:rsid w:val="00750784"/>
    <w:rsid w:val="00761F37"/>
    <w:rsid w:val="007B4056"/>
    <w:rsid w:val="007D4215"/>
    <w:rsid w:val="007E0DCA"/>
    <w:rsid w:val="007F30F7"/>
    <w:rsid w:val="007F7A8E"/>
    <w:rsid w:val="00802591"/>
    <w:rsid w:val="00810B2A"/>
    <w:rsid w:val="00845CAA"/>
    <w:rsid w:val="00874C3D"/>
    <w:rsid w:val="00891BDF"/>
    <w:rsid w:val="008D0C6F"/>
    <w:rsid w:val="008F51F4"/>
    <w:rsid w:val="008F777B"/>
    <w:rsid w:val="009301D4"/>
    <w:rsid w:val="0093525A"/>
    <w:rsid w:val="00950F08"/>
    <w:rsid w:val="00977734"/>
    <w:rsid w:val="009824E3"/>
    <w:rsid w:val="00984E39"/>
    <w:rsid w:val="009B6788"/>
    <w:rsid w:val="009C314C"/>
    <w:rsid w:val="009C3AB3"/>
    <w:rsid w:val="009E024D"/>
    <w:rsid w:val="009E3BA3"/>
    <w:rsid w:val="009E4790"/>
    <w:rsid w:val="009F59C6"/>
    <w:rsid w:val="00A0099C"/>
    <w:rsid w:val="00A25586"/>
    <w:rsid w:val="00A633FC"/>
    <w:rsid w:val="00A638EA"/>
    <w:rsid w:val="00A749FF"/>
    <w:rsid w:val="00A87FE4"/>
    <w:rsid w:val="00AA54F8"/>
    <w:rsid w:val="00AC0FCB"/>
    <w:rsid w:val="00AD151C"/>
    <w:rsid w:val="00AF72D7"/>
    <w:rsid w:val="00B17127"/>
    <w:rsid w:val="00B43065"/>
    <w:rsid w:val="00B53E3C"/>
    <w:rsid w:val="00B577CE"/>
    <w:rsid w:val="00B57F15"/>
    <w:rsid w:val="00B91E15"/>
    <w:rsid w:val="00B97675"/>
    <w:rsid w:val="00BA23C4"/>
    <w:rsid w:val="00BD0ABC"/>
    <w:rsid w:val="00C3209E"/>
    <w:rsid w:val="00C3458D"/>
    <w:rsid w:val="00C50E26"/>
    <w:rsid w:val="00C62C08"/>
    <w:rsid w:val="00C73707"/>
    <w:rsid w:val="00C80886"/>
    <w:rsid w:val="00C92CCE"/>
    <w:rsid w:val="00CA14B3"/>
    <w:rsid w:val="00CA1EE9"/>
    <w:rsid w:val="00CA420A"/>
    <w:rsid w:val="00CF34EE"/>
    <w:rsid w:val="00CF71BB"/>
    <w:rsid w:val="00D05C5A"/>
    <w:rsid w:val="00D55B7C"/>
    <w:rsid w:val="00D66E43"/>
    <w:rsid w:val="00D82AC0"/>
    <w:rsid w:val="00DA5D89"/>
    <w:rsid w:val="00DC5565"/>
    <w:rsid w:val="00DF5CFF"/>
    <w:rsid w:val="00E109D5"/>
    <w:rsid w:val="00E17F19"/>
    <w:rsid w:val="00E21EF9"/>
    <w:rsid w:val="00E35215"/>
    <w:rsid w:val="00E4452B"/>
    <w:rsid w:val="00EA4CE7"/>
    <w:rsid w:val="00EB3E9E"/>
    <w:rsid w:val="00EC6D4B"/>
    <w:rsid w:val="00ED788F"/>
    <w:rsid w:val="00F041A5"/>
    <w:rsid w:val="00F06E4C"/>
    <w:rsid w:val="00F1433A"/>
    <w:rsid w:val="00F160DB"/>
    <w:rsid w:val="00F316A5"/>
    <w:rsid w:val="00F43235"/>
    <w:rsid w:val="00F4754A"/>
    <w:rsid w:val="00F4767F"/>
    <w:rsid w:val="00F62797"/>
    <w:rsid w:val="00F7525B"/>
    <w:rsid w:val="00F75C63"/>
    <w:rsid w:val="00F8112B"/>
    <w:rsid w:val="00F95D96"/>
    <w:rsid w:val="00FB0323"/>
    <w:rsid w:val="00FB1A7C"/>
    <w:rsid w:val="00FC1A34"/>
    <w:rsid w:val="00FD4625"/>
    <w:rsid w:val="00FE6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34F-472F-4313-B643-B4805CFB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2F9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12F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2F9F"/>
  </w:style>
  <w:style w:type="character" w:styleId="Hipercze">
    <w:name w:val="Hyperlink"/>
    <w:basedOn w:val="Domylnaczcionkaakapitu"/>
    <w:uiPriority w:val="99"/>
    <w:unhideWhenUsed/>
    <w:rsid w:val="00712F9F"/>
    <w:rPr>
      <w:color w:val="0563C1" w:themeColor="hyperlink"/>
      <w:u w:val="single"/>
    </w:rPr>
  </w:style>
  <w:style w:type="paragraph" w:styleId="Tekstdymka">
    <w:name w:val="Balloon Text"/>
    <w:basedOn w:val="Normalny"/>
    <w:link w:val="TekstdymkaZnak"/>
    <w:uiPriority w:val="99"/>
    <w:semiHidden/>
    <w:unhideWhenUsed/>
    <w:rsid w:val="00F06E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E4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345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458D"/>
    <w:rPr>
      <w:sz w:val="20"/>
      <w:szCs w:val="20"/>
    </w:rPr>
  </w:style>
  <w:style w:type="character" w:styleId="Odwoanieprzypisukocowego">
    <w:name w:val="endnote reference"/>
    <w:basedOn w:val="Domylnaczcionkaakapitu"/>
    <w:uiPriority w:val="99"/>
    <w:semiHidden/>
    <w:unhideWhenUsed/>
    <w:rsid w:val="00C34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BEF2-D50C-4427-A746-D013774E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6</Pages>
  <Words>2309</Words>
  <Characters>13859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IdeaPad</dc:creator>
  <cp:keywords/>
  <dc:description/>
  <cp:lastModifiedBy>Lenovo IdeaPad</cp:lastModifiedBy>
  <cp:revision>39</cp:revision>
  <cp:lastPrinted>2023-08-28T12:28:00Z</cp:lastPrinted>
  <dcterms:created xsi:type="dcterms:W3CDTF">2022-12-08T13:58:00Z</dcterms:created>
  <dcterms:modified xsi:type="dcterms:W3CDTF">2023-08-28T12:28:00Z</dcterms:modified>
</cp:coreProperties>
</file>