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82C" w14:textId="77777777"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14:paraId="605510D5" w14:textId="77777777"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14:paraId="3A7394D8" w14:textId="77777777"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14:paraId="7F21F7A9" w14:textId="77777777"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14:paraId="5526FC63" w14:textId="77777777"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14:paraId="53AD54AE" w14:textId="77777777"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14:paraId="3B96749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1602EB5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090A59F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6D29526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 xml:space="preserve"> e – mail**):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14:paraId="654A5FA7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714472CA" w14:textId="77777777"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14:paraId="69F4A984" w14:textId="77777777"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14:paraId="6A1809C9" w14:textId="77777777"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14:paraId="373C663F" w14:textId="77777777"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14:paraId="232B4CE4" w14:textId="77777777"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14:paraId="4F317DAD" w14:textId="77777777"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14:paraId="38AF2E30" w14:textId="77777777"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14:paraId="338BC732" w14:textId="77777777"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14:paraId="1465A840" w14:textId="77777777"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14:paraId="1AF465FC" w14:textId="77777777"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>i na zapytanie ofertowe</w:t>
      </w:r>
      <w:r w:rsidR="00524BBB">
        <w:rPr>
          <w:rFonts w:ascii="Tahoma" w:hAnsi="Tahoma" w:cs="Tahoma"/>
          <w:sz w:val="18"/>
          <w:szCs w:val="18"/>
        </w:rPr>
        <w:t>:</w:t>
      </w:r>
    </w:p>
    <w:p w14:paraId="2CF93A02" w14:textId="77777777"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703320D0" w14:textId="77777777"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747EAD57" w14:textId="77777777"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14:paraId="3ACCE475" w14:textId="77777777"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61652E19" w14:textId="77777777"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01A66DDF" w14:textId="77777777"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zapytanie ofertowe poniżej </w:t>
      </w:r>
      <w:r w:rsidR="00524BBB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130 000 zł</w:t>
      </w:r>
    </w:p>
    <w:p w14:paraId="68D1AFFE" w14:textId="77777777"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4F599504" w14:textId="77777777"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14:paraId="3AB6956B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098EF0FB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4BBF8F1F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14:paraId="0EE26C1C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1F5A2B77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14:paraId="61423E08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14:paraId="4552B5E3" w14:textId="77777777"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1189E68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14:paraId="7881C68E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25AB406E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14:paraId="35D385C4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14:paraId="0EBF86D3" w14:textId="77777777"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14:paraId="0DF4F91E" w14:textId="77777777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64A3FF3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14:paraId="0283453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14:paraId="01030D1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D1A41D0" w14:textId="77777777"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235BAF36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14:paraId="0F5D6B9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14:paraId="7B5D98E8" w14:textId="77777777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14:paraId="0A059A0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14:paraId="13F33692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748136B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1C1CBC63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0B2C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1573D48B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14:paraId="17ADA34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14:paraId="304EAF8E" w14:textId="77777777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14:paraId="50BFEC60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14:paraId="6DDBEE8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295A67BE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0C4AAE9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14:paraId="2818335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14:paraId="437666B3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14:paraId="282DA4D8" w14:textId="77777777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55B19BD9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19B4B5B1" w14:textId="77777777"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44AB0352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6FAB2738" w14:textId="5FEC7879" w:rsidR="00D04861" w:rsidRPr="00CB755F" w:rsidRDefault="006C3FB0" w:rsidP="00D17E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2731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140C85A9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7050AD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14:paraId="52D3E419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E27876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14:paraId="7C34177D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76015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14:paraId="4B1DFB83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469E2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69B7DD43" w14:textId="77777777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7A19BD2B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87B1E7F" w14:textId="77777777"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364DBBFD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F31A82F" w14:textId="59909935" w:rsidR="00D04861" w:rsidRPr="00CB755F" w:rsidRDefault="006C3FB0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1957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0F0DF3A9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49530B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14:paraId="09038CC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3BDE6B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14:paraId="5BD096F2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3BA737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14:paraId="478AD900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B39DC2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14:paraId="797EBD17" w14:textId="77777777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4DB03F9C" w14:textId="77777777"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D852F91" w14:textId="77777777"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0E752557" w14:textId="77777777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0E291F75" w14:textId="77777777"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14:paraId="5AA887F8" w14:textId="77777777"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6F3FEAE5" w14:textId="77777777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3F2631D4" w14:textId="77777777"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14:paraId="375266D6" w14:textId="77777777"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14:paraId="1B947172" w14:textId="77777777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14:paraId="02233427" w14:textId="77777777"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14:paraId="28D0DB83" w14:textId="77777777"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F820ACD" w14:textId="77777777"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14:paraId="6AE54EFC" w14:textId="77777777"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od chęci uczestnictwa w </w:t>
      </w:r>
      <w:r w:rsidR="00692019" w:rsidRPr="00CB755F">
        <w:rPr>
          <w:rFonts w:ascii="Tahoma" w:hAnsi="Tahoma" w:cs="Tahoma"/>
          <w:i/>
          <w:sz w:val="18"/>
          <w:szCs w:val="18"/>
        </w:rPr>
        <w:t>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lub w sytuacji stwierdzenia w </w:t>
      </w:r>
      <w:r w:rsidR="004930F1" w:rsidRPr="00CB755F">
        <w:rPr>
          <w:rFonts w:ascii="Tahoma" w:hAnsi="Tahoma" w:cs="Tahoma"/>
          <w:i/>
          <w:sz w:val="18"/>
          <w:szCs w:val="18"/>
        </w:rPr>
        <w:t>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</w:t>
      </w:r>
      <w:r w:rsidR="003C1CC6">
        <w:rPr>
          <w:rFonts w:ascii="Tahoma" w:hAnsi="Tahoma" w:cs="Tahoma"/>
          <w:i/>
          <w:sz w:val="18"/>
          <w:szCs w:val="18"/>
        </w:rPr>
        <w:t xml:space="preserve"> środków przewidzianych na real</w:t>
      </w:r>
      <w:r w:rsidR="008A0CF2" w:rsidRPr="00CB755F">
        <w:rPr>
          <w:rFonts w:ascii="Tahoma" w:hAnsi="Tahoma" w:cs="Tahoma"/>
          <w:i/>
          <w:sz w:val="18"/>
          <w:szCs w:val="18"/>
        </w:rPr>
        <w:t>izację zadania.</w:t>
      </w:r>
    </w:p>
    <w:p w14:paraId="7A1404C4" w14:textId="77777777"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Górze. </w:t>
      </w:r>
    </w:p>
    <w:p w14:paraId="6D07D0B5" w14:textId="77777777"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14:paraId="5FDE932F" w14:textId="77777777"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14:paraId="78C14D69" w14:textId="77777777"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14:paraId="2AC39F18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2DBB2F91" w14:textId="06149505"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524BBB">
        <w:rPr>
          <w:rFonts w:ascii="Tahoma" w:eastAsia="Calibri" w:hAnsi="Tahoma" w:cs="Tahoma"/>
          <w:b/>
          <w:bCs/>
          <w:sz w:val="18"/>
          <w:szCs w:val="18"/>
          <w:lang w:eastAsia="en-US"/>
        </w:rPr>
        <w:t>21.08.202</w:t>
      </w:r>
      <w:r w:rsidR="000A501A">
        <w:rPr>
          <w:rFonts w:ascii="Tahoma" w:eastAsia="Calibri" w:hAnsi="Tahoma" w:cs="Tahoma"/>
          <w:b/>
          <w:bCs/>
          <w:sz w:val="18"/>
          <w:szCs w:val="18"/>
          <w:lang w:eastAsia="en-US"/>
        </w:rPr>
        <w:t>3</w:t>
      </w:r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r.</w:t>
      </w:r>
    </w:p>
    <w:p w14:paraId="011C8AF9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14:paraId="3F0C15E6" w14:textId="77777777"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14:paraId="4DB0EF2C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14:paraId="17D44F64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14:paraId="46F67217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783B01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1208985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EC8030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0A2A5A07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15CC7086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5F057E1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70C27DFC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14:paraId="706819A4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4AC9466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14:paraId="4BC5F594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14:paraId="046B178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14:paraId="1B71FA3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14:paraId="7E9A0DD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14:paraId="7710D6F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14:paraId="5C141CB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14:paraId="0A9FA2D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14:paraId="293677E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14:paraId="29A1DCEA" w14:textId="77777777"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41A4BF3F" w14:textId="77777777"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8499D3D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14:paraId="6B2226B1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183345F8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14:paraId="021003B4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14:paraId="3B6AC43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14:paraId="09F74CA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F4564A2" w14:textId="77777777"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5432883F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14:paraId="31A1BA38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2471CE5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3D048FFB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3145D8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F542F7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0BAD25EC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0C948BC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39C412BC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14:paraId="320F9947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1B78109D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822060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C4D9D0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488DB34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F23FC1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289FE61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2F09FC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14:paraId="042EC5F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16DC72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14:paraId="3B7D4FD9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516D1245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6062C41F" w14:textId="77777777"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480AB80C" w14:textId="77777777"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5E437595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14:paraId="5D02AB12" w14:textId="77777777"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14:paraId="4A69B87D" w14:textId="77777777"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54D78347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AD41BE6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63F2FFA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2120798A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75E3764D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323E59A4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1D01B130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4F73249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7A510F08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12BA910F" w14:textId="77777777"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14:paraId="1A5B9656" w14:textId="77777777"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14:paraId="46A32953" w14:textId="77777777"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7C7524F3" w14:textId="77777777"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35176947" w14:textId="77777777"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14:paraId="5E2E8AF4" w14:textId="77777777"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14:paraId="3A959B64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877229F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D77F8B1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E8C6A5A" w14:textId="77777777"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BD8E68C" w14:textId="77777777"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970A" w14:textId="77777777" w:rsidR="00BE7D8C" w:rsidRDefault="00BE7D8C">
      <w:r>
        <w:separator/>
      </w:r>
    </w:p>
  </w:endnote>
  <w:endnote w:type="continuationSeparator" w:id="0">
    <w:p w14:paraId="01C70C83" w14:textId="77777777" w:rsidR="00BE7D8C" w:rsidRDefault="00BE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F1E" w14:textId="77777777" w:rsidR="009226E8" w:rsidRDefault="00D52257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BB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9BA2CA" w14:textId="77777777"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A120" w14:textId="77777777" w:rsidR="00BE7D8C" w:rsidRDefault="00BE7D8C">
      <w:r>
        <w:separator/>
      </w:r>
    </w:p>
  </w:footnote>
  <w:footnote w:type="continuationSeparator" w:id="0">
    <w:p w14:paraId="260EB229" w14:textId="77777777" w:rsidR="00BE7D8C" w:rsidRDefault="00BE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 w15:restartNumberingAfterBreak="0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8234292">
    <w:abstractNumId w:val="26"/>
  </w:num>
  <w:num w:numId="2" w16cid:durableId="730806636">
    <w:abstractNumId w:val="22"/>
  </w:num>
  <w:num w:numId="3" w16cid:durableId="1632175403">
    <w:abstractNumId w:val="33"/>
  </w:num>
  <w:num w:numId="4" w16cid:durableId="1692756941">
    <w:abstractNumId w:val="21"/>
  </w:num>
  <w:num w:numId="5" w16cid:durableId="630406216">
    <w:abstractNumId w:val="12"/>
  </w:num>
  <w:num w:numId="6" w16cid:durableId="294526308">
    <w:abstractNumId w:val="0"/>
  </w:num>
  <w:num w:numId="7" w16cid:durableId="2033021719">
    <w:abstractNumId w:val="4"/>
  </w:num>
  <w:num w:numId="8" w16cid:durableId="1075860715">
    <w:abstractNumId w:val="11"/>
  </w:num>
  <w:num w:numId="9" w16cid:durableId="508568067">
    <w:abstractNumId w:val="10"/>
  </w:num>
  <w:num w:numId="10" w16cid:durableId="347945123">
    <w:abstractNumId w:val="19"/>
  </w:num>
  <w:num w:numId="11" w16cid:durableId="742676729">
    <w:abstractNumId w:val="7"/>
  </w:num>
  <w:num w:numId="12" w16cid:durableId="121272574">
    <w:abstractNumId w:val="3"/>
  </w:num>
  <w:num w:numId="13" w16cid:durableId="960185258">
    <w:abstractNumId w:val="17"/>
  </w:num>
  <w:num w:numId="14" w16cid:durableId="633562208">
    <w:abstractNumId w:val="5"/>
  </w:num>
  <w:num w:numId="15" w16cid:durableId="1178695877">
    <w:abstractNumId w:val="16"/>
  </w:num>
  <w:num w:numId="16" w16cid:durableId="873806708">
    <w:abstractNumId w:val="36"/>
  </w:num>
  <w:num w:numId="17" w16cid:durableId="113911752">
    <w:abstractNumId w:val="25"/>
  </w:num>
  <w:num w:numId="18" w16cid:durableId="407381145">
    <w:abstractNumId w:val="1"/>
  </w:num>
  <w:num w:numId="19" w16cid:durableId="686098774">
    <w:abstractNumId w:val="27"/>
  </w:num>
  <w:num w:numId="20" w16cid:durableId="2107342500">
    <w:abstractNumId w:val="30"/>
  </w:num>
  <w:num w:numId="21" w16cid:durableId="147673084">
    <w:abstractNumId w:val="9"/>
  </w:num>
  <w:num w:numId="22" w16cid:durableId="357203863">
    <w:abstractNumId w:val="2"/>
  </w:num>
  <w:num w:numId="23" w16cid:durableId="356279363">
    <w:abstractNumId w:val="23"/>
  </w:num>
  <w:num w:numId="24" w16cid:durableId="1041710218">
    <w:abstractNumId w:val="15"/>
  </w:num>
  <w:num w:numId="25" w16cid:durableId="201796616">
    <w:abstractNumId w:val="24"/>
  </w:num>
  <w:num w:numId="26" w16cid:durableId="2027438510">
    <w:abstractNumId w:val="35"/>
  </w:num>
  <w:num w:numId="27" w16cid:durableId="992640000">
    <w:abstractNumId w:val="29"/>
  </w:num>
  <w:num w:numId="28" w16cid:durableId="643967219">
    <w:abstractNumId w:val="34"/>
  </w:num>
  <w:num w:numId="29" w16cid:durableId="672535167">
    <w:abstractNumId w:val="18"/>
  </w:num>
  <w:num w:numId="30" w16cid:durableId="753744041">
    <w:abstractNumId w:val="20"/>
  </w:num>
  <w:num w:numId="31" w16cid:durableId="1106461837">
    <w:abstractNumId w:val="32"/>
  </w:num>
  <w:num w:numId="32" w16cid:durableId="8918554">
    <w:abstractNumId w:val="6"/>
  </w:num>
  <w:num w:numId="33" w16cid:durableId="1087576706">
    <w:abstractNumId w:val="28"/>
  </w:num>
  <w:num w:numId="34" w16cid:durableId="2104453289">
    <w:abstractNumId w:val="37"/>
  </w:num>
  <w:num w:numId="35" w16cid:durableId="510531428">
    <w:abstractNumId w:val="31"/>
  </w:num>
  <w:num w:numId="36" w16cid:durableId="1422067782">
    <w:abstractNumId w:val="14"/>
  </w:num>
  <w:num w:numId="37" w16cid:durableId="182793319">
    <w:abstractNumId w:val="13"/>
  </w:num>
  <w:num w:numId="38" w16cid:durableId="2028557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A501A"/>
    <w:rsid w:val="000B0E60"/>
    <w:rsid w:val="000B1537"/>
    <w:rsid w:val="000B2CFF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35A8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C1CC6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24BBB"/>
    <w:rsid w:val="00532979"/>
    <w:rsid w:val="00534DFD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3FB0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95F96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E7944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433CB"/>
    <w:rsid w:val="00B522AE"/>
    <w:rsid w:val="00B56A87"/>
    <w:rsid w:val="00B74B41"/>
    <w:rsid w:val="00B972EF"/>
    <w:rsid w:val="00B97709"/>
    <w:rsid w:val="00BB0238"/>
    <w:rsid w:val="00BE0D2A"/>
    <w:rsid w:val="00BE33FD"/>
    <w:rsid w:val="00BE7D8C"/>
    <w:rsid w:val="00BF6BAE"/>
    <w:rsid w:val="00C05B42"/>
    <w:rsid w:val="00C21B18"/>
    <w:rsid w:val="00C32B84"/>
    <w:rsid w:val="00C541B6"/>
    <w:rsid w:val="00C5552C"/>
    <w:rsid w:val="00C6619A"/>
    <w:rsid w:val="00C87145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17EF6"/>
    <w:rsid w:val="00D50EF1"/>
    <w:rsid w:val="00D52257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65A0A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B08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20C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984A0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Lukasz LW. Weglarz</cp:lastModifiedBy>
  <cp:revision>2</cp:revision>
  <cp:lastPrinted>2013-06-25T12:05:00Z</cp:lastPrinted>
  <dcterms:created xsi:type="dcterms:W3CDTF">2023-07-07T09:37:00Z</dcterms:created>
  <dcterms:modified xsi:type="dcterms:W3CDTF">2023-07-07T09:37:00Z</dcterms:modified>
</cp:coreProperties>
</file>