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004CB8">
        <w:rPr>
          <w:snapToGrid w:val="0"/>
          <w:color w:val="000000"/>
          <w:sz w:val="24"/>
          <w:szCs w:val="24"/>
        </w:rPr>
        <w:t xml:space="preserve">                Stare Kurowo, 19.09</w:t>
      </w:r>
      <w:r w:rsidR="00C12838">
        <w:rPr>
          <w:snapToGrid w:val="0"/>
          <w:color w:val="000000"/>
          <w:sz w:val="24"/>
          <w:szCs w:val="24"/>
        </w:rPr>
        <w:t>.2022</w:t>
      </w:r>
      <w:r>
        <w:rPr>
          <w:snapToGrid w:val="0"/>
          <w:color w:val="000000"/>
          <w:sz w:val="24"/>
          <w:szCs w:val="24"/>
        </w:rPr>
        <w:t>r.</w:t>
      </w:r>
    </w:p>
    <w:p w:rsidR="00DC73C6" w:rsidRDefault="00DC73C6" w:rsidP="00DC73C6"/>
    <w:p w:rsidR="00DC73C6" w:rsidRDefault="00DC73C6" w:rsidP="00DC73C6"/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A02AE1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RO.0012.2</w:t>
      </w:r>
      <w:r w:rsidR="00004CB8">
        <w:rPr>
          <w:snapToGrid w:val="0"/>
          <w:color w:val="000000"/>
          <w:sz w:val="24"/>
          <w:szCs w:val="24"/>
        </w:rPr>
        <w:t>.5</w:t>
      </w:r>
      <w:r w:rsidR="00C12838">
        <w:rPr>
          <w:snapToGrid w:val="0"/>
          <w:color w:val="000000"/>
          <w:sz w:val="24"/>
          <w:szCs w:val="24"/>
        </w:rPr>
        <w:t>.2022</w:t>
      </w:r>
      <w:r w:rsidR="00DC73C6">
        <w:rPr>
          <w:snapToGrid w:val="0"/>
          <w:color w:val="000000"/>
          <w:sz w:val="24"/>
          <w:szCs w:val="24"/>
        </w:rPr>
        <w:t xml:space="preserve">                  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Zawiadomienie</w:t>
      </w:r>
    </w:p>
    <w:p w:rsidR="00DC73C6" w:rsidRDefault="00DC73C6" w:rsidP="00DC73C6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B95D98" w:rsidRDefault="00DC73C6" w:rsidP="00B95D98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Zwołuję posiedzenie Komisji Finansów i Planowania Rady Gminy Stare Kurowo na dzień </w:t>
      </w:r>
      <w:r w:rsidR="00004CB8">
        <w:rPr>
          <w:b/>
          <w:snapToGrid w:val="0"/>
          <w:color w:val="000000"/>
          <w:sz w:val="24"/>
          <w:szCs w:val="24"/>
        </w:rPr>
        <w:t>26 września</w:t>
      </w:r>
      <w:r w:rsidR="00C12838">
        <w:rPr>
          <w:b/>
          <w:snapToGrid w:val="0"/>
          <w:color w:val="000000"/>
          <w:sz w:val="24"/>
          <w:szCs w:val="24"/>
        </w:rPr>
        <w:t xml:space="preserve"> 2022</w:t>
      </w:r>
      <w:r>
        <w:rPr>
          <w:b/>
          <w:snapToGrid w:val="0"/>
          <w:color w:val="000000"/>
          <w:sz w:val="24"/>
          <w:szCs w:val="24"/>
        </w:rPr>
        <w:t xml:space="preserve"> ro</w:t>
      </w:r>
      <w:r w:rsidR="00ED2E4D">
        <w:rPr>
          <w:b/>
          <w:snapToGrid w:val="0"/>
          <w:color w:val="000000"/>
          <w:sz w:val="24"/>
          <w:szCs w:val="24"/>
        </w:rPr>
        <w:t>ku (poniedziałek) o godz. 15:00</w:t>
      </w:r>
      <w:r w:rsidR="00B95D98">
        <w:rPr>
          <w:b/>
          <w:snapToGrid w:val="0"/>
          <w:color w:val="000000"/>
          <w:sz w:val="24"/>
          <w:szCs w:val="24"/>
        </w:rPr>
        <w:t xml:space="preserve"> </w:t>
      </w:r>
      <w:r w:rsidR="00B95D98">
        <w:rPr>
          <w:snapToGrid w:val="0"/>
          <w:color w:val="000000"/>
          <w:sz w:val="24"/>
          <w:szCs w:val="24"/>
        </w:rPr>
        <w:t>- w sali narad Urzędu Gminy Stare Kurowo przy ul. Daszyńskiego 1.</w:t>
      </w:r>
    </w:p>
    <w:p w:rsidR="00DC73C6" w:rsidRDefault="00DC73C6" w:rsidP="00B95D98">
      <w:pPr>
        <w:jc w:val="both"/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b/>
          <w:snapToGrid w:val="0"/>
          <w:color w:val="000000"/>
          <w:sz w:val="24"/>
          <w:szCs w:val="24"/>
          <w:u w:val="single"/>
        </w:rPr>
      </w:pPr>
      <w:r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2703CD" w:rsidRDefault="004773F3" w:rsidP="002703CD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bookmarkStart w:id="0" w:name="_GoBack"/>
      <w:r>
        <w:rPr>
          <w:b/>
          <w:snapToGrid w:val="0"/>
          <w:color w:val="000000"/>
          <w:sz w:val="24"/>
          <w:szCs w:val="24"/>
        </w:rPr>
        <w:t>1</w:t>
      </w:r>
      <w:r w:rsidR="002703CD">
        <w:rPr>
          <w:b/>
          <w:snapToGrid w:val="0"/>
          <w:color w:val="000000"/>
          <w:sz w:val="24"/>
          <w:szCs w:val="24"/>
        </w:rPr>
        <w:t>)</w:t>
      </w:r>
      <w:r w:rsidR="002703CD">
        <w:rPr>
          <w:snapToGrid w:val="0"/>
          <w:color w:val="000000"/>
          <w:sz w:val="24"/>
          <w:szCs w:val="24"/>
        </w:rPr>
        <w:t xml:space="preserve"> Zaopiniowanie projektów uchwał na Sesję Rady Gminy.</w:t>
      </w:r>
    </w:p>
    <w:p w:rsidR="002703CD" w:rsidRDefault="004773F3" w:rsidP="002703CD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2</w:t>
      </w:r>
      <w:r w:rsidR="002703CD">
        <w:rPr>
          <w:b/>
          <w:snapToGrid w:val="0"/>
          <w:color w:val="000000"/>
          <w:sz w:val="24"/>
          <w:szCs w:val="24"/>
        </w:rPr>
        <w:t>)</w:t>
      </w:r>
      <w:r w:rsidR="002703CD">
        <w:rPr>
          <w:snapToGrid w:val="0"/>
          <w:color w:val="000000"/>
          <w:sz w:val="24"/>
          <w:szCs w:val="24"/>
        </w:rPr>
        <w:t xml:space="preserve"> Sprawy bieżące.</w:t>
      </w:r>
    </w:p>
    <w:bookmarkEnd w:id="0"/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Przewodnicząca Komisji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(-) Halina Andrzejczak</w:t>
      </w:r>
    </w:p>
    <w:p w:rsidR="00DC73C6" w:rsidRDefault="00DC73C6" w:rsidP="00DC73C6">
      <w:pPr>
        <w:tabs>
          <w:tab w:val="left" w:pos="5610"/>
        </w:tabs>
        <w:rPr>
          <w:sz w:val="24"/>
          <w:szCs w:val="24"/>
        </w:rPr>
      </w:pPr>
    </w:p>
    <w:p w:rsidR="00DC73C6" w:rsidRDefault="00DC73C6" w:rsidP="00DC73C6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4B3603" w:rsidRDefault="004B3603"/>
    <w:sectPr w:rsidR="004B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26"/>
    <w:rsid w:val="00004CB8"/>
    <w:rsid w:val="00153A26"/>
    <w:rsid w:val="002703CD"/>
    <w:rsid w:val="002D24CE"/>
    <w:rsid w:val="004773F3"/>
    <w:rsid w:val="004B3603"/>
    <w:rsid w:val="006F5ABF"/>
    <w:rsid w:val="008820B5"/>
    <w:rsid w:val="008D303D"/>
    <w:rsid w:val="00A02AE1"/>
    <w:rsid w:val="00B95D98"/>
    <w:rsid w:val="00BA40AE"/>
    <w:rsid w:val="00C12838"/>
    <w:rsid w:val="00C248E6"/>
    <w:rsid w:val="00DC73C6"/>
    <w:rsid w:val="00ED2E4D"/>
    <w:rsid w:val="00EF40DC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7821A-052E-427E-B7EF-B6B0491A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33</cp:revision>
  <dcterms:created xsi:type="dcterms:W3CDTF">2021-06-21T09:33:00Z</dcterms:created>
  <dcterms:modified xsi:type="dcterms:W3CDTF">2022-09-19T12:43:00Z</dcterms:modified>
</cp:coreProperties>
</file>