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3C1D">
        <w:rPr>
          <w:rFonts w:ascii="Times New Roman" w:hAnsi="Times New Roman" w:cs="Times New Roman"/>
          <w:b/>
          <w:sz w:val="28"/>
          <w:szCs w:val="28"/>
        </w:rPr>
        <w:t>1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A309C8">
        <w:rPr>
          <w:rFonts w:ascii="Times New Roman" w:hAnsi="Times New Roman" w:cs="Times New Roman"/>
          <w:b/>
          <w:sz w:val="28"/>
          <w:szCs w:val="28"/>
        </w:rPr>
        <w:t xml:space="preserve">wg. stanu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30C4F">
        <w:rPr>
          <w:rFonts w:ascii="Times New Roman" w:hAnsi="Times New Roman" w:cs="Times New Roman"/>
          <w:b/>
          <w:sz w:val="28"/>
          <w:szCs w:val="28"/>
        </w:rPr>
        <w:t xml:space="preserve">30 września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53C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art. 46 ust. 1  ustawy z dnia 27 października 2017 r. o finansowaniu zadań oświatowych (t..j.Dz. U. z 2020 r. poz. </w:t>
      </w:r>
      <w:r w:rsidR="007E2BD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2029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2127"/>
      </w:tblGrid>
      <w:tr w:rsidR="006E61F4" w:rsidTr="006E61F4">
        <w:tc>
          <w:tcPr>
            <w:tcW w:w="534" w:type="dxa"/>
            <w:shd w:val="clear" w:color="auto" w:fill="D9D9D9" w:themeFill="background1" w:themeFillShade="D9"/>
          </w:tcPr>
          <w:p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F4" w:rsidRPr="00C1768E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E61F4" w:rsidRPr="00033393" w:rsidRDefault="006E61F4" w:rsidP="006E61F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>
              <w:rPr>
                <w:rFonts w:ascii="Times New Roman" w:hAnsi="Times New Roman" w:cs="Times New Roman"/>
              </w:rPr>
              <w:t>1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E61F4" w:rsidRDefault="006E61F4" w:rsidP="00CF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33393">
              <w:rPr>
                <w:rFonts w:ascii="Times New Roman" w:hAnsi="Times New Roman" w:cs="Times New Roman"/>
              </w:rPr>
              <w:t>odstawowa kwota dotacji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393">
              <w:rPr>
                <w:rFonts w:ascii="Times New Roman" w:hAnsi="Times New Roman" w:cs="Times New Roman"/>
              </w:rPr>
              <w:t xml:space="preserve">1 ucznia </w:t>
            </w:r>
          </w:p>
          <w:p w:rsidR="006E61F4" w:rsidRPr="00033393" w:rsidRDefault="006E61F4" w:rsidP="006E61F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>
              <w:rPr>
                <w:rFonts w:ascii="Times New Roman" w:hAnsi="Times New Roman" w:cs="Times New Roman"/>
              </w:rPr>
              <w:t>1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>(2/3poz. 3+1/3poz. 3a)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6E61F4" w:rsidTr="006E61F4">
        <w:tc>
          <w:tcPr>
            <w:tcW w:w="534" w:type="dxa"/>
            <w:shd w:val="clear" w:color="auto" w:fill="D9D9D9" w:themeFill="background1" w:themeFillShade="D9"/>
          </w:tcPr>
          <w:p w:rsidR="006E61F4" w:rsidRPr="005532A4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02149" w:rsidTr="006E61F4">
        <w:tc>
          <w:tcPr>
            <w:tcW w:w="534" w:type="dxa"/>
          </w:tcPr>
          <w:p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 Chatka Puchatka w Starym Kurowie ul. Leśna 2a/2, 66-540 Stare Kurowo</w:t>
            </w:r>
          </w:p>
        </w:tc>
        <w:tc>
          <w:tcPr>
            <w:tcW w:w="1275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A3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77 421,85</w:t>
            </w: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6 654,7 </w:t>
            </w: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02149" w:rsidTr="006E61F4">
        <w:tc>
          <w:tcPr>
            <w:tcW w:w="534" w:type="dxa"/>
          </w:tcPr>
          <w:p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1275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132 687,60</w:t>
            </w: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7" w:type="dxa"/>
          </w:tcPr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49" w:rsidRPr="00B83E37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8C45EC"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  <w:r w:rsidRPr="00B83E3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44118" w:rsidRPr="00B83E37" w:rsidRDefault="00BE457D" w:rsidP="009441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E67561">
        <w:rPr>
          <w:rFonts w:ascii="Times New Roman" w:hAnsi="Times New Roman" w:cs="Times New Roman"/>
          <w:sz w:val="20"/>
          <w:szCs w:val="20"/>
        </w:rPr>
        <w:t>1 wynosi – 1,0808777</w:t>
      </w:r>
    </w:p>
    <w:p w:rsidR="00944118" w:rsidRPr="0049046E" w:rsidRDefault="00944118" w:rsidP="00944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9C" w:rsidRDefault="00363C9C"/>
    <w:sectPr w:rsidR="00363C9C" w:rsidSect="0033187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753" w:rsidRDefault="00812753" w:rsidP="00363C9C">
      <w:pPr>
        <w:spacing w:after="0" w:line="240" w:lineRule="auto"/>
      </w:pPr>
      <w:r>
        <w:separator/>
      </w:r>
    </w:p>
  </w:endnote>
  <w:endnote w:type="continuationSeparator" w:id="0">
    <w:p w:rsidR="00812753" w:rsidRDefault="00812753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5E31D3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>; Elżbieta Kobelak, GZO Stare Kurowo Tel; 95 781958</w:t>
    </w:r>
    <w:r w:rsidR="000846BC">
      <w:rPr>
        <w:rFonts w:ascii="Times New Roman" w:hAnsi="Times New Roman" w:cs="Times New Roman"/>
        <w:i/>
        <w:sz w:val="24"/>
        <w:szCs w:val="24"/>
      </w:rPr>
      <w:t>4</w:t>
    </w:r>
    <w:r w:rsidRPr="00091DFF">
      <w:rPr>
        <w:rFonts w:ascii="Times New Roman" w:hAnsi="Times New Roman" w:cs="Times New Roman"/>
        <w:i/>
        <w:sz w:val="24"/>
        <w:szCs w:val="24"/>
      </w:rPr>
      <w:t>,</w:t>
    </w:r>
    <w:r w:rsidR="000846BC">
      <w:rPr>
        <w:rFonts w:ascii="Times New Roman" w:hAnsi="Times New Roman" w:cs="Times New Roman"/>
        <w:i/>
        <w:sz w:val="24"/>
        <w:szCs w:val="24"/>
      </w:rPr>
      <w:t>95 7615494</w:t>
    </w:r>
  </w:p>
  <w:p w:rsidR="00A1517B" w:rsidRDefault="0081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753" w:rsidRDefault="00812753" w:rsidP="00363C9C">
      <w:pPr>
        <w:spacing w:after="0" w:line="240" w:lineRule="auto"/>
      </w:pPr>
      <w:r>
        <w:separator/>
      </w:r>
    </w:p>
  </w:footnote>
  <w:footnote w:type="continuationSeparator" w:id="0">
    <w:p w:rsidR="00812753" w:rsidRDefault="00812753" w:rsidP="0036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18"/>
    <w:rsid w:val="00033393"/>
    <w:rsid w:val="000846BC"/>
    <w:rsid w:val="00091DFF"/>
    <w:rsid w:val="000A2128"/>
    <w:rsid w:val="000A302E"/>
    <w:rsid w:val="00102149"/>
    <w:rsid w:val="00217197"/>
    <w:rsid w:val="00331870"/>
    <w:rsid w:val="0034464D"/>
    <w:rsid w:val="00346CEA"/>
    <w:rsid w:val="00363C9C"/>
    <w:rsid w:val="005532A4"/>
    <w:rsid w:val="005E31D3"/>
    <w:rsid w:val="00647B88"/>
    <w:rsid w:val="006530BF"/>
    <w:rsid w:val="006C0885"/>
    <w:rsid w:val="006D554E"/>
    <w:rsid w:val="006E61F4"/>
    <w:rsid w:val="007C1F2C"/>
    <w:rsid w:val="007E2BD6"/>
    <w:rsid w:val="00812753"/>
    <w:rsid w:val="00835A3D"/>
    <w:rsid w:val="008C45EC"/>
    <w:rsid w:val="00901E1F"/>
    <w:rsid w:val="00944118"/>
    <w:rsid w:val="00977557"/>
    <w:rsid w:val="009B3074"/>
    <w:rsid w:val="00A309C8"/>
    <w:rsid w:val="00A36DDE"/>
    <w:rsid w:val="00AC6D52"/>
    <w:rsid w:val="00B53C1D"/>
    <w:rsid w:val="00B83E37"/>
    <w:rsid w:val="00BE457D"/>
    <w:rsid w:val="00C16B67"/>
    <w:rsid w:val="00C83A9F"/>
    <w:rsid w:val="00CA5C46"/>
    <w:rsid w:val="00D30C4F"/>
    <w:rsid w:val="00DB2081"/>
    <w:rsid w:val="00E67561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8175-7172-4BCE-8C57-1AAD14D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Karolina KB. Bącler</cp:lastModifiedBy>
  <cp:revision>2</cp:revision>
  <dcterms:created xsi:type="dcterms:W3CDTF">2021-10-18T12:25:00Z</dcterms:created>
  <dcterms:modified xsi:type="dcterms:W3CDTF">2021-10-18T12:25:00Z</dcterms:modified>
</cp:coreProperties>
</file>