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6" w:rsidRPr="00764346" w:rsidRDefault="00764346" w:rsidP="00170F0F">
      <w:pPr>
        <w:tabs>
          <w:tab w:val="left" w:pos="5055"/>
        </w:tabs>
        <w:spacing w:line="276" w:lineRule="auto"/>
        <w:rPr>
          <w:snapToGrid w:val="0"/>
          <w:color w:val="000000"/>
          <w:sz w:val="24"/>
          <w:szCs w:val="24"/>
        </w:rPr>
      </w:pPr>
      <w:r w:rsidRPr="00764346">
        <w:rPr>
          <w:b/>
          <w:snapToGrid w:val="0"/>
          <w:color w:val="000000"/>
          <w:sz w:val="24"/>
          <w:szCs w:val="24"/>
        </w:rPr>
        <w:t xml:space="preserve">Rada Gminy  </w:t>
      </w:r>
      <w:r w:rsidRPr="00764346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Stare Kurowo, 14.11.2019r.</w:t>
      </w:r>
    </w:p>
    <w:p w:rsidR="00F22FC7" w:rsidRPr="00764346" w:rsidRDefault="00764346" w:rsidP="00170F0F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  <w:r w:rsidRPr="00764346">
        <w:rPr>
          <w:b/>
          <w:snapToGrid w:val="0"/>
          <w:color w:val="000000"/>
          <w:sz w:val="24"/>
          <w:szCs w:val="24"/>
        </w:rPr>
        <w:t>Stare Kurowo</w:t>
      </w:r>
      <w:r w:rsidR="00F22FC7" w:rsidRPr="00764346">
        <w:rPr>
          <w:b/>
          <w:snapToGrid w:val="0"/>
          <w:color w:val="000000"/>
          <w:sz w:val="24"/>
          <w:szCs w:val="24"/>
        </w:rPr>
        <w:t xml:space="preserve">                                                       </w:t>
      </w:r>
    </w:p>
    <w:p w:rsidR="008348E2" w:rsidRPr="00764346" w:rsidRDefault="008348E2" w:rsidP="00764346">
      <w:pPr>
        <w:tabs>
          <w:tab w:val="left" w:pos="5055"/>
        </w:tabs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Pr="00764346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8348E2" w:rsidRDefault="00170F0F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="008348E2" w:rsidRPr="00481594">
        <w:rPr>
          <w:snapToGrid w:val="0"/>
          <w:color w:val="000000"/>
          <w:sz w:val="24"/>
          <w:szCs w:val="24"/>
        </w:rPr>
        <w:t>.</w:t>
      </w:r>
      <w:r w:rsidR="008348E2">
        <w:rPr>
          <w:snapToGrid w:val="0"/>
          <w:color w:val="000000"/>
          <w:sz w:val="24"/>
          <w:szCs w:val="24"/>
        </w:rPr>
        <w:t>7</w:t>
      </w:r>
      <w:r>
        <w:rPr>
          <w:snapToGrid w:val="0"/>
          <w:color w:val="000000"/>
          <w:sz w:val="24"/>
          <w:szCs w:val="24"/>
        </w:rPr>
        <w:t>.2019</w:t>
      </w:r>
      <w:r w:rsidR="00764346">
        <w:rPr>
          <w:snapToGrid w:val="0"/>
          <w:color w:val="000000"/>
          <w:sz w:val="24"/>
          <w:szCs w:val="24"/>
        </w:rPr>
        <w:t xml:space="preserve">, </w:t>
      </w:r>
      <w:r>
        <w:rPr>
          <w:snapToGrid w:val="0"/>
          <w:color w:val="000000"/>
          <w:sz w:val="24"/>
          <w:szCs w:val="24"/>
        </w:rPr>
        <w:t>RO.0012.3.9.2019</w:t>
      </w:r>
      <w:r w:rsidR="00764346">
        <w:rPr>
          <w:snapToGrid w:val="0"/>
          <w:color w:val="000000"/>
          <w:sz w:val="24"/>
          <w:szCs w:val="24"/>
        </w:rPr>
        <w:t xml:space="preserve">, </w:t>
      </w:r>
      <w:r>
        <w:rPr>
          <w:snapToGrid w:val="0"/>
          <w:color w:val="000000"/>
          <w:sz w:val="24"/>
          <w:szCs w:val="24"/>
        </w:rPr>
        <w:t>RO.0012.4.7.2019</w:t>
      </w:r>
    </w:p>
    <w:p w:rsidR="00764346" w:rsidRDefault="00764346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764346" w:rsidRDefault="00764346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170F0F" w:rsidRPr="00481594" w:rsidRDefault="00170F0F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8348E2" w:rsidRPr="00764346" w:rsidRDefault="00764346" w:rsidP="00764346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764346">
        <w:rPr>
          <w:b/>
          <w:snapToGrid w:val="0"/>
          <w:color w:val="000000"/>
          <w:sz w:val="24"/>
          <w:szCs w:val="24"/>
        </w:rPr>
        <w:t>Zawiadomienie</w:t>
      </w:r>
    </w:p>
    <w:p w:rsidR="00764346" w:rsidRPr="00481594" w:rsidRDefault="00764346" w:rsidP="00764346">
      <w:pPr>
        <w:spacing w:line="276" w:lineRule="auto"/>
        <w:jc w:val="center"/>
        <w:rPr>
          <w:snapToGrid w:val="0"/>
          <w:color w:val="000000"/>
          <w:sz w:val="24"/>
          <w:szCs w:val="24"/>
        </w:rPr>
      </w:pPr>
    </w:p>
    <w:p w:rsidR="008348E2" w:rsidRDefault="00764346" w:rsidP="00170F0F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</w:t>
      </w:r>
      <w:r w:rsidR="008348E2">
        <w:rPr>
          <w:snapToGrid w:val="0"/>
          <w:color w:val="000000"/>
          <w:sz w:val="24"/>
          <w:szCs w:val="24"/>
        </w:rPr>
        <w:t xml:space="preserve">wspólne posiedzenie Komisji Finansów i Planowania, Komisji Oświaty, Kultury, Spraw Socjalnych i Bezpieczeństwa Publicznego, oraz Komisji Rolnictwa, Przemysłu, Ochrony Środowiska i Ochrony Przeciwpożarowej </w:t>
      </w:r>
      <w:r w:rsidR="00170F0F">
        <w:rPr>
          <w:snapToGrid w:val="0"/>
          <w:color w:val="000000"/>
          <w:sz w:val="24"/>
          <w:szCs w:val="24"/>
        </w:rPr>
        <w:t>Rady Gminy Stare Kurowo,</w:t>
      </w:r>
      <w:r w:rsidR="008348E2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na dzień          </w:t>
      </w:r>
      <w:r w:rsidR="00F22FC7">
        <w:rPr>
          <w:snapToGrid w:val="0"/>
          <w:color w:val="000000"/>
          <w:sz w:val="24"/>
          <w:szCs w:val="24"/>
        </w:rPr>
        <w:t xml:space="preserve"> </w:t>
      </w:r>
      <w:r w:rsidR="00170F0F">
        <w:rPr>
          <w:snapToGrid w:val="0"/>
          <w:color w:val="000000"/>
          <w:sz w:val="24"/>
          <w:szCs w:val="24"/>
        </w:rPr>
        <w:t xml:space="preserve"> </w:t>
      </w:r>
      <w:r w:rsidR="00170F0F">
        <w:rPr>
          <w:b/>
          <w:snapToGrid w:val="0"/>
          <w:color w:val="000000"/>
          <w:sz w:val="24"/>
          <w:szCs w:val="24"/>
        </w:rPr>
        <w:t>25 listopada 2019 r. ( poniedziałek ) o godz. 16</w:t>
      </w:r>
      <w:r w:rsidR="008348E2"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 w:rsidR="008348E2">
        <w:rPr>
          <w:b/>
          <w:snapToGrid w:val="0"/>
          <w:color w:val="000000"/>
          <w:sz w:val="24"/>
          <w:szCs w:val="24"/>
        </w:rPr>
        <w:t xml:space="preserve">- </w:t>
      </w:r>
      <w:r w:rsidR="008348E2">
        <w:rPr>
          <w:snapToGrid w:val="0"/>
          <w:color w:val="000000"/>
          <w:sz w:val="24"/>
          <w:szCs w:val="24"/>
        </w:rPr>
        <w:t>w rem</w:t>
      </w:r>
      <w:r w:rsidR="00170F0F">
        <w:rPr>
          <w:snapToGrid w:val="0"/>
          <w:color w:val="000000"/>
          <w:sz w:val="24"/>
          <w:szCs w:val="24"/>
        </w:rPr>
        <w:t>izie OSP Stare Kurowo przy</w:t>
      </w:r>
      <w:r w:rsidR="008348E2">
        <w:rPr>
          <w:snapToGrid w:val="0"/>
          <w:color w:val="000000"/>
          <w:sz w:val="24"/>
          <w:szCs w:val="24"/>
        </w:rPr>
        <w:t xml:space="preserve"> ul. Kościuszki 77 .  </w:t>
      </w:r>
      <w:r w:rsidR="008348E2">
        <w:rPr>
          <w:b/>
          <w:snapToGrid w:val="0"/>
          <w:color w:val="000000"/>
          <w:sz w:val="24"/>
          <w:szCs w:val="24"/>
        </w:rPr>
        <w:t xml:space="preserve"> </w:t>
      </w:r>
    </w:p>
    <w:p w:rsidR="008348E2" w:rsidRPr="00481594" w:rsidRDefault="008348E2" w:rsidP="008348E2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8348E2" w:rsidRPr="00492AA6" w:rsidRDefault="008348E2" w:rsidP="008348E2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 w:rsidRPr="00492AA6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492AA6" w:rsidRDefault="00492AA6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1) Informacja o stanie realizacji zadań oświatowych w gminie Stare Kurowo w roku </w:t>
      </w:r>
    </w:p>
    <w:p w:rsidR="008348E2" w:rsidRDefault="00492AA6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szkolnym 2018/2019</w:t>
      </w:r>
    </w:p>
    <w:p w:rsidR="008348E2" w:rsidRDefault="00492AA6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</w:t>
      </w:r>
      <w:r w:rsidR="008348E2">
        <w:rPr>
          <w:snapToGrid w:val="0"/>
          <w:color w:val="000000"/>
          <w:sz w:val="24"/>
          <w:szCs w:val="24"/>
        </w:rPr>
        <w:t xml:space="preserve">) </w:t>
      </w:r>
      <w:r>
        <w:rPr>
          <w:snapToGrid w:val="0"/>
          <w:color w:val="000000"/>
          <w:sz w:val="24"/>
          <w:szCs w:val="24"/>
        </w:rPr>
        <w:t xml:space="preserve">Informacja o przebiegu wykonania budżetu gminy Stare Kurowo za I półrocze 2019 roku. </w:t>
      </w:r>
    </w:p>
    <w:p w:rsidR="008348E2" w:rsidRDefault="00492AA6" w:rsidP="008348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3</w:t>
      </w:r>
      <w:r w:rsidR="008348E2">
        <w:rPr>
          <w:snapToGrid w:val="0"/>
          <w:color w:val="000000"/>
          <w:sz w:val="24"/>
          <w:szCs w:val="24"/>
        </w:rPr>
        <w:t>) Zao</w:t>
      </w:r>
      <w:r w:rsidR="00170F0F">
        <w:rPr>
          <w:snapToGrid w:val="0"/>
          <w:color w:val="000000"/>
          <w:sz w:val="24"/>
          <w:szCs w:val="24"/>
        </w:rPr>
        <w:t>piniowanie projektów uchwał na S</w:t>
      </w:r>
      <w:r w:rsidR="008348E2">
        <w:rPr>
          <w:snapToGrid w:val="0"/>
          <w:color w:val="000000"/>
          <w:sz w:val="24"/>
          <w:szCs w:val="24"/>
        </w:rPr>
        <w:t xml:space="preserve">esję Rady Gminy. </w:t>
      </w:r>
    </w:p>
    <w:p w:rsidR="008348E2" w:rsidRDefault="00492AA6" w:rsidP="008348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</w:t>
      </w:r>
      <w:r w:rsidR="008348E2">
        <w:rPr>
          <w:snapToGrid w:val="0"/>
          <w:color w:val="000000"/>
          <w:sz w:val="24"/>
          <w:szCs w:val="24"/>
        </w:rPr>
        <w:t xml:space="preserve">) Sprawy różne. </w:t>
      </w:r>
    </w:p>
    <w:p w:rsidR="008348E2" w:rsidRDefault="008348E2" w:rsidP="008348E2">
      <w:pPr>
        <w:jc w:val="both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jc w:val="both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jc w:val="both"/>
        <w:rPr>
          <w:snapToGrid w:val="0"/>
          <w:color w:val="000000"/>
          <w:sz w:val="24"/>
          <w:szCs w:val="24"/>
        </w:rPr>
      </w:pP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Krzysztof Sanocki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2572F7" w:rsidRDefault="002572F7" w:rsidP="002572F7">
      <w:pPr>
        <w:tabs>
          <w:tab w:val="left" w:pos="5610"/>
        </w:tabs>
        <w:rPr>
          <w:sz w:val="24"/>
          <w:szCs w:val="24"/>
        </w:rPr>
      </w:pPr>
    </w:p>
    <w:p w:rsidR="008348E2" w:rsidRDefault="008348E2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62087C" w:rsidRDefault="0062087C"/>
    <w:p w:rsidR="008348E2" w:rsidRDefault="008348E2" w:rsidP="008348E2">
      <w:pPr>
        <w:tabs>
          <w:tab w:val="center" w:pos="4536"/>
        </w:tabs>
        <w:rPr>
          <w:b/>
          <w:snapToGrid w:val="0"/>
          <w:color w:val="000000"/>
          <w:sz w:val="24"/>
          <w:szCs w:val="24"/>
        </w:rPr>
      </w:pPr>
    </w:p>
    <w:p w:rsidR="008348E2" w:rsidRDefault="008348E2" w:rsidP="008348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8348E2" w:rsidRDefault="008348E2" w:rsidP="008348E2">
      <w:pPr>
        <w:rPr>
          <w:snapToGrid w:val="0"/>
          <w:color w:val="000000"/>
          <w:sz w:val="24"/>
          <w:szCs w:val="24"/>
        </w:rPr>
      </w:pPr>
    </w:p>
    <w:p w:rsidR="008348E2" w:rsidRDefault="008348E2" w:rsidP="008348E2">
      <w:pPr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rPr>
          <w:snapToGrid w:val="0"/>
          <w:color w:val="000000"/>
          <w:sz w:val="24"/>
          <w:szCs w:val="24"/>
        </w:rPr>
      </w:pPr>
    </w:p>
    <w:p w:rsidR="008348E2" w:rsidRDefault="008348E2">
      <w:bookmarkStart w:id="0" w:name="_GoBack"/>
      <w:bookmarkEnd w:id="0"/>
    </w:p>
    <w:sectPr w:rsidR="0083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C9"/>
    <w:rsid w:val="00005811"/>
    <w:rsid w:val="00170F0F"/>
    <w:rsid w:val="002572F7"/>
    <w:rsid w:val="00492AA6"/>
    <w:rsid w:val="005E4EC9"/>
    <w:rsid w:val="005F6996"/>
    <w:rsid w:val="0062087C"/>
    <w:rsid w:val="006B4E5C"/>
    <w:rsid w:val="00764346"/>
    <w:rsid w:val="008348E2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F2BE-833D-4415-9A65-FB901C0D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radix8</dc:creator>
  <cp:keywords/>
  <dc:description/>
  <cp:lastModifiedBy>radix8</cp:lastModifiedBy>
  <cp:revision>9</cp:revision>
  <cp:lastPrinted>2019-11-14T13:59:00Z</cp:lastPrinted>
  <dcterms:created xsi:type="dcterms:W3CDTF">2019-11-12T08:38:00Z</dcterms:created>
  <dcterms:modified xsi:type="dcterms:W3CDTF">2019-11-14T14:05:00Z</dcterms:modified>
</cp:coreProperties>
</file>