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67" w:rsidRDefault="002D3B67" w:rsidP="002D3B6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b/>
          <w:bCs/>
          <w:kern w:val="36"/>
          <w:sz w:val="28"/>
          <w:szCs w:val="28"/>
        </w:rPr>
        <w:t xml:space="preserve">Informacja o wynikach konsultacji uchwały zmieniającej Wieloletni Program Współpracy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Gminy Stare Kurowo z organizacjami pozarządowymi </w:t>
      </w:r>
      <w:r>
        <w:rPr>
          <w:rFonts w:eastAsia="HG Mincho Light J"/>
          <w:b/>
          <w:bCs/>
          <w:iCs/>
          <w:color w:val="000000"/>
          <w:sz w:val="28"/>
          <w:szCs w:val="28"/>
        </w:rPr>
        <w:t>oraz innymi podmiotami prowadzącymi działalność pożytku publicznego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na lata 2018- 2022</w:t>
      </w:r>
    </w:p>
    <w:p w:rsidR="002D3B67" w:rsidRDefault="002D3B67" w:rsidP="002D3B6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3B67" w:rsidRDefault="002D3B67" w:rsidP="002D3B6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3B67" w:rsidRPr="002D3B67" w:rsidRDefault="002D3B67" w:rsidP="002D3B6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D3B67">
        <w:rPr>
          <w:sz w:val="24"/>
          <w:szCs w:val="24"/>
        </w:rPr>
        <w:t xml:space="preserve">        W wyniku ogłoszenia do konsultacji projektu </w:t>
      </w:r>
      <w:r>
        <w:rPr>
          <w:sz w:val="24"/>
          <w:szCs w:val="24"/>
        </w:rPr>
        <w:t>uchwały zmieniającej Wieloletni Program</w:t>
      </w:r>
      <w:r w:rsidRPr="002D3B67">
        <w:rPr>
          <w:sz w:val="24"/>
          <w:szCs w:val="24"/>
        </w:rPr>
        <w:t xml:space="preserve"> Współpracy </w:t>
      </w:r>
      <w:r w:rsidRPr="002D3B67">
        <w:rPr>
          <w:rFonts w:eastAsiaTheme="minorHAnsi"/>
          <w:bCs/>
          <w:sz w:val="24"/>
          <w:szCs w:val="24"/>
          <w:lang w:eastAsia="en-US"/>
        </w:rPr>
        <w:t xml:space="preserve">Gminy Stare Kurowo z organizacjami pozarządowymi </w:t>
      </w:r>
      <w:r w:rsidRPr="002D3B67">
        <w:rPr>
          <w:rFonts w:eastAsia="HG Mincho Light J"/>
          <w:bCs/>
          <w:iCs/>
          <w:color w:val="000000"/>
          <w:sz w:val="24"/>
          <w:szCs w:val="24"/>
        </w:rPr>
        <w:t>oraz  innymi podmiotami  prowadzącymi  działalność pożytku publicznego</w:t>
      </w:r>
      <w:r w:rsidRPr="002D3B67">
        <w:rPr>
          <w:rFonts w:eastAsiaTheme="minorHAnsi"/>
          <w:bCs/>
          <w:sz w:val="24"/>
          <w:szCs w:val="24"/>
          <w:lang w:eastAsia="en-US"/>
        </w:rPr>
        <w:t xml:space="preserve"> na lata 2018-2022</w:t>
      </w:r>
      <w:r w:rsidRPr="002D3B67">
        <w:rPr>
          <w:sz w:val="24"/>
          <w:szCs w:val="24"/>
        </w:rPr>
        <w:t xml:space="preserve"> nie zostały zgłoszone żadne uwagi ani opinie.                             </w:t>
      </w:r>
    </w:p>
    <w:p w:rsidR="002D3B67" w:rsidRPr="002D3B67" w:rsidRDefault="002D3B67" w:rsidP="002D3B67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2D3B67" w:rsidRPr="002D3B67" w:rsidRDefault="002D3B67" w:rsidP="002D3B6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D3B67">
        <w:rPr>
          <w:sz w:val="24"/>
          <w:szCs w:val="24"/>
        </w:rPr>
        <w:t xml:space="preserve">        Mo</w:t>
      </w:r>
      <w:r>
        <w:rPr>
          <w:sz w:val="24"/>
          <w:szCs w:val="24"/>
        </w:rPr>
        <w:t>żliwość konsultacji trwała od 07 listopada do 20 listopada 2018</w:t>
      </w:r>
      <w:r w:rsidRPr="002D3B67">
        <w:rPr>
          <w:sz w:val="24"/>
          <w:szCs w:val="24"/>
        </w:rPr>
        <w:t xml:space="preserve"> roku. Ostateczny dz</w:t>
      </w:r>
      <w:r>
        <w:rPr>
          <w:sz w:val="24"/>
          <w:szCs w:val="24"/>
        </w:rPr>
        <w:t>ień przekazania formularzy to 20 listopad 2018 roku. Projekt wyżej wymienionej  uchwały</w:t>
      </w:r>
      <w:r w:rsidRPr="002D3B67">
        <w:rPr>
          <w:sz w:val="24"/>
          <w:szCs w:val="24"/>
        </w:rPr>
        <w:t xml:space="preserve"> wraz z formularzem konsultacji został opublikowany w Biuletynie Informacji Publicznej (http://bip.wrota.lubuskie.pl/ugstarekurowo/ oraz na tablicy ogłoszeń Urzędu Gminy. </w:t>
      </w:r>
    </w:p>
    <w:p w:rsidR="002D3B67" w:rsidRPr="002D3B67" w:rsidRDefault="002D3B67" w:rsidP="002D3B6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D3B67" w:rsidRPr="002D3B67" w:rsidRDefault="002D3B67" w:rsidP="002D3B6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D3B67">
        <w:rPr>
          <w:sz w:val="24"/>
          <w:szCs w:val="24"/>
        </w:rPr>
        <w:t>Projekt</w:t>
      </w:r>
      <w:r>
        <w:rPr>
          <w:sz w:val="24"/>
          <w:szCs w:val="24"/>
        </w:rPr>
        <w:t xml:space="preserve"> uchwały zmieniającej wieloletni program</w:t>
      </w:r>
      <w:r w:rsidRPr="002D3B67">
        <w:rPr>
          <w:sz w:val="24"/>
          <w:szCs w:val="24"/>
        </w:rPr>
        <w:t xml:space="preserve"> zostanie przedłożony w wersji przedstawionej do zatwierdzenia uch</w:t>
      </w:r>
      <w:r>
        <w:rPr>
          <w:sz w:val="24"/>
          <w:szCs w:val="24"/>
        </w:rPr>
        <w:t xml:space="preserve">wałą na Sesji Rady Gminy. </w:t>
      </w:r>
    </w:p>
    <w:p w:rsidR="002D3B67" w:rsidRPr="002D3B67" w:rsidRDefault="002D3B67" w:rsidP="002D3B6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3B67" w:rsidRPr="002D3B67" w:rsidRDefault="002D3B67" w:rsidP="002D3B67">
      <w:pPr>
        <w:tabs>
          <w:tab w:val="left" w:pos="585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D3B67">
        <w:rPr>
          <w:sz w:val="24"/>
          <w:szCs w:val="24"/>
        </w:rPr>
        <w:tab/>
        <w:t>Wiesław Własak</w:t>
      </w:r>
    </w:p>
    <w:p w:rsidR="002D3B67" w:rsidRPr="002D3B67" w:rsidRDefault="002D3B67" w:rsidP="002D3B6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2D3B67">
        <w:rPr>
          <w:sz w:val="24"/>
          <w:szCs w:val="24"/>
        </w:rPr>
        <w:t xml:space="preserve">                                                                                                     Wójt Gminy</w:t>
      </w:r>
    </w:p>
    <w:p w:rsidR="002D3B67" w:rsidRPr="002D3B67" w:rsidRDefault="002D3B67" w:rsidP="002D3B67">
      <w:pPr>
        <w:rPr>
          <w:sz w:val="24"/>
          <w:szCs w:val="24"/>
        </w:rPr>
      </w:pPr>
    </w:p>
    <w:p w:rsidR="00034464" w:rsidRPr="002D3B67" w:rsidRDefault="00034464" w:rsidP="004241AD">
      <w:pPr>
        <w:rPr>
          <w:sz w:val="24"/>
          <w:szCs w:val="24"/>
        </w:rPr>
      </w:pPr>
    </w:p>
    <w:sectPr w:rsidR="00034464" w:rsidRPr="002D3B67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646566F"/>
    <w:multiLevelType w:val="hybridMultilevel"/>
    <w:tmpl w:val="943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18A9"/>
    <w:multiLevelType w:val="hybridMultilevel"/>
    <w:tmpl w:val="FF06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82"/>
    <w:multiLevelType w:val="hybridMultilevel"/>
    <w:tmpl w:val="E8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C6894"/>
    <w:multiLevelType w:val="hybridMultilevel"/>
    <w:tmpl w:val="979CA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86E52"/>
    <w:multiLevelType w:val="hybridMultilevel"/>
    <w:tmpl w:val="12FCA068"/>
    <w:lvl w:ilvl="0" w:tplc="6CB00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61B216A"/>
    <w:multiLevelType w:val="hybridMultilevel"/>
    <w:tmpl w:val="FD42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021247"/>
    <w:rsid w:val="00034464"/>
    <w:rsid w:val="00087C14"/>
    <w:rsid w:val="000F5D85"/>
    <w:rsid w:val="00115800"/>
    <w:rsid w:val="00131467"/>
    <w:rsid w:val="00142CC3"/>
    <w:rsid w:val="00244B22"/>
    <w:rsid w:val="002B5F4D"/>
    <w:rsid w:val="002D3B67"/>
    <w:rsid w:val="002F6043"/>
    <w:rsid w:val="003C44CD"/>
    <w:rsid w:val="004241AD"/>
    <w:rsid w:val="004470C0"/>
    <w:rsid w:val="004A4023"/>
    <w:rsid w:val="00523AC2"/>
    <w:rsid w:val="00557B76"/>
    <w:rsid w:val="0057121E"/>
    <w:rsid w:val="005C26F8"/>
    <w:rsid w:val="005D0CAB"/>
    <w:rsid w:val="005D7CFE"/>
    <w:rsid w:val="005F114A"/>
    <w:rsid w:val="00602CA8"/>
    <w:rsid w:val="0068499E"/>
    <w:rsid w:val="00696A45"/>
    <w:rsid w:val="006C4063"/>
    <w:rsid w:val="00736878"/>
    <w:rsid w:val="007C3544"/>
    <w:rsid w:val="00821D9B"/>
    <w:rsid w:val="00822AF5"/>
    <w:rsid w:val="008B76B3"/>
    <w:rsid w:val="008C08A8"/>
    <w:rsid w:val="008F5EB5"/>
    <w:rsid w:val="0094664F"/>
    <w:rsid w:val="009B6EC9"/>
    <w:rsid w:val="009C6AD5"/>
    <w:rsid w:val="00A86AD3"/>
    <w:rsid w:val="00B70925"/>
    <w:rsid w:val="00C113BA"/>
    <w:rsid w:val="00C6114F"/>
    <w:rsid w:val="00D64D21"/>
    <w:rsid w:val="00D659BA"/>
    <w:rsid w:val="00DB77D5"/>
    <w:rsid w:val="00E66CD8"/>
    <w:rsid w:val="00E75E67"/>
    <w:rsid w:val="00F93851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C2DF-F882-4F91-A412-AA89EDE9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radix9</cp:lastModifiedBy>
  <cp:revision>2</cp:revision>
  <cp:lastPrinted>2018-08-22T07:50:00Z</cp:lastPrinted>
  <dcterms:created xsi:type="dcterms:W3CDTF">2018-11-21T07:22:00Z</dcterms:created>
  <dcterms:modified xsi:type="dcterms:W3CDTF">2018-11-21T07:22:00Z</dcterms:modified>
</cp:coreProperties>
</file>