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sz w:val="24"/>
          <w:szCs w:val="24"/>
        </w:rPr>
        <w:t xml:space="preserve">                                                                                       </w:t>
      </w:r>
      <w:r w:rsidR="00A97707">
        <w:rPr>
          <w:sz w:val="24"/>
          <w:szCs w:val="24"/>
        </w:rPr>
        <w:t xml:space="preserve">  Stare Kurowo, dnia 25.</w:t>
      </w:r>
      <w:r>
        <w:rPr>
          <w:sz w:val="24"/>
          <w:szCs w:val="24"/>
        </w:rPr>
        <w:t>06.2018</w:t>
      </w:r>
      <w:r w:rsidRPr="00121C6F">
        <w:rPr>
          <w:sz w:val="24"/>
          <w:szCs w:val="24"/>
        </w:rPr>
        <w:t>r.</w:t>
      </w:r>
    </w:p>
    <w:p w:rsidR="00121C6F" w:rsidRPr="00121C6F" w:rsidRDefault="00121C6F" w:rsidP="00121C6F">
      <w:pPr>
        <w:suppressAutoHyphens w:val="0"/>
        <w:jc w:val="center"/>
        <w:rPr>
          <w:b/>
          <w:sz w:val="24"/>
          <w:szCs w:val="24"/>
        </w:rPr>
      </w:pPr>
      <w:r w:rsidRPr="00121C6F">
        <w:rPr>
          <w:b/>
          <w:sz w:val="24"/>
          <w:szCs w:val="24"/>
        </w:rPr>
        <w:t xml:space="preserve">                              </w:t>
      </w: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center"/>
        <w:rPr>
          <w:b/>
          <w:sz w:val="24"/>
          <w:szCs w:val="24"/>
        </w:rPr>
      </w:pPr>
      <w:r w:rsidRPr="00121C6F">
        <w:rPr>
          <w:b/>
          <w:sz w:val="24"/>
          <w:szCs w:val="24"/>
        </w:rPr>
        <w:t>Informacja</w:t>
      </w:r>
    </w:p>
    <w:p w:rsidR="00121C6F" w:rsidRPr="00121C6F" w:rsidRDefault="00121C6F" w:rsidP="00121C6F">
      <w:pPr>
        <w:suppressAutoHyphens w:val="0"/>
        <w:jc w:val="center"/>
        <w:rPr>
          <w:b/>
          <w:sz w:val="24"/>
          <w:szCs w:val="24"/>
        </w:rPr>
      </w:pPr>
      <w:r w:rsidRPr="00121C6F">
        <w:rPr>
          <w:b/>
          <w:sz w:val="24"/>
          <w:szCs w:val="24"/>
        </w:rPr>
        <w:t>o wynikach naboru na wolne stanowisko urzędnicze podinspektora ds</w:t>
      </w:r>
      <w:r>
        <w:rPr>
          <w:b/>
          <w:sz w:val="24"/>
          <w:szCs w:val="24"/>
        </w:rPr>
        <w:t>. finansowych</w:t>
      </w:r>
      <w:r w:rsidR="00A9770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i Vat</w:t>
      </w:r>
      <w:r w:rsidRPr="00121C6F">
        <w:rPr>
          <w:b/>
          <w:sz w:val="24"/>
          <w:szCs w:val="24"/>
        </w:rPr>
        <w:t xml:space="preserve"> w Urzędzie Gminy w Starym Kurowie.</w:t>
      </w: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sz w:val="24"/>
          <w:szCs w:val="24"/>
        </w:rPr>
        <w:t xml:space="preserve">               Na podstawie art.11-15 ustawy z dnia 21 listopada 2008 roku o pracownikach samorządowych (</w:t>
      </w:r>
      <w:proofErr w:type="spellStart"/>
      <w:r w:rsidRPr="00121C6F">
        <w:rPr>
          <w:sz w:val="24"/>
          <w:szCs w:val="24"/>
        </w:rPr>
        <w:t>t.j</w:t>
      </w:r>
      <w:proofErr w:type="spellEnd"/>
      <w:r w:rsidRPr="00121C6F">
        <w:rPr>
          <w:sz w:val="24"/>
          <w:szCs w:val="24"/>
        </w:rPr>
        <w:t xml:space="preserve">. Dz. U. z 2016 roku, poz. 902) w związku z ogłoszeniem naboru na wolne stanowisko urzędnicze podinspektora </w:t>
      </w:r>
      <w:r>
        <w:rPr>
          <w:sz w:val="24"/>
          <w:szCs w:val="24"/>
        </w:rPr>
        <w:t>ds. finansowych i Vat</w:t>
      </w:r>
      <w:r w:rsidRPr="00121C6F">
        <w:rPr>
          <w:sz w:val="24"/>
          <w:szCs w:val="24"/>
        </w:rPr>
        <w:t xml:space="preserve"> w Urzędzie Gminy    w Starym Kurowie i zakończeniem postępowania o naborze przez komisję rekrutacyjną powołaną Zarządzeniem Nr </w:t>
      </w:r>
      <w:r w:rsidR="003A01B2">
        <w:rPr>
          <w:sz w:val="24"/>
          <w:szCs w:val="24"/>
        </w:rPr>
        <w:t>0050.22.</w:t>
      </w:r>
      <w:r>
        <w:rPr>
          <w:sz w:val="24"/>
          <w:szCs w:val="24"/>
        </w:rPr>
        <w:t>2018</w:t>
      </w:r>
      <w:r w:rsidRPr="00121C6F">
        <w:rPr>
          <w:sz w:val="24"/>
          <w:szCs w:val="24"/>
        </w:rPr>
        <w:t xml:space="preserve"> W</w:t>
      </w:r>
      <w:r>
        <w:rPr>
          <w:sz w:val="24"/>
          <w:szCs w:val="24"/>
        </w:rPr>
        <w:t>ó</w:t>
      </w:r>
      <w:r w:rsidR="003A01B2">
        <w:rPr>
          <w:sz w:val="24"/>
          <w:szCs w:val="24"/>
        </w:rPr>
        <w:t>jta Gminy Stare Kurowo z dnia 18</w:t>
      </w:r>
      <w:r>
        <w:rPr>
          <w:sz w:val="24"/>
          <w:szCs w:val="24"/>
        </w:rPr>
        <w:t xml:space="preserve"> czerwca 20</w:t>
      </w:r>
      <w:r w:rsidR="00A97707">
        <w:rPr>
          <w:sz w:val="24"/>
          <w:szCs w:val="24"/>
        </w:rPr>
        <w:t>18 roku informuję, że spośród 7</w:t>
      </w:r>
      <w:r>
        <w:rPr>
          <w:sz w:val="24"/>
          <w:szCs w:val="24"/>
        </w:rPr>
        <w:t xml:space="preserve"> kandydatów, którzy złożyli</w:t>
      </w:r>
      <w:r w:rsidRPr="00121C6F">
        <w:rPr>
          <w:sz w:val="24"/>
          <w:szCs w:val="24"/>
        </w:rPr>
        <w:t xml:space="preserve"> oferty na stanowisko podinspektora </w:t>
      </w:r>
      <w:r>
        <w:rPr>
          <w:sz w:val="24"/>
          <w:szCs w:val="24"/>
        </w:rPr>
        <w:t>ds. finansowych i Vat</w:t>
      </w:r>
      <w:r w:rsidRPr="00121C6F">
        <w:rPr>
          <w:sz w:val="24"/>
          <w:szCs w:val="24"/>
        </w:rPr>
        <w:t xml:space="preserve"> wybrana została kandydatura </w:t>
      </w:r>
      <w:r w:rsidR="00A97707">
        <w:rPr>
          <w:b/>
          <w:sz w:val="24"/>
          <w:szCs w:val="24"/>
          <w:u w:val="single"/>
        </w:rPr>
        <w:t>Pani Kamili Borakiewicz</w:t>
      </w:r>
      <w:r w:rsidRPr="00121C6F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zamieszkałej </w:t>
      </w:r>
      <w:r w:rsidR="00A97707">
        <w:rPr>
          <w:sz w:val="24"/>
          <w:szCs w:val="24"/>
        </w:rPr>
        <w:t xml:space="preserve">       w Starym Kurowie.</w:t>
      </w: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b/>
          <w:sz w:val="24"/>
          <w:szCs w:val="24"/>
          <w:u w:val="single"/>
        </w:rPr>
        <w:t>Uzasadnienie dokonanego wyboru</w:t>
      </w:r>
      <w:r w:rsidRPr="00121C6F">
        <w:rPr>
          <w:b/>
          <w:sz w:val="24"/>
          <w:szCs w:val="24"/>
        </w:rPr>
        <w:t>:</w:t>
      </w: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A97707" w:rsidP="00121C6F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Kamila Borakiewicz była jedną spośród 5</w:t>
      </w:r>
      <w:r w:rsidR="00D17826">
        <w:rPr>
          <w:sz w:val="24"/>
          <w:szCs w:val="24"/>
        </w:rPr>
        <w:t xml:space="preserve"> kandydatów, którzy</w:t>
      </w:r>
      <w:r w:rsidR="00121C6F" w:rsidRPr="00121C6F">
        <w:rPr>
          <w:sz w:val="24"/>
          <w:szCs w:val="24"/>
        </w:rPr>
        <w:t xml:space="preserve"> sp</w:t>
      </w:r>
      <w:r w:rsidR="00D17826">
        <w:rPr>
          <w:sz w:val="24"/>
          <w:szCs w:val="24"/>
        </w:rPr>
        <w:t>ełnili</w:t>
      </w:r>
      <w:r w:rsidR="00121C6F" w:rsidRPr="00121C6F">
        <w:rPr>
          <w:sz w:val="24"/>
          <w:szCs w:val="24"/>
        </w:rPr>
        <w:t xml:space="preserve"> wyma</w:t>
      </w:r>
      <w:r w:rsidR="00D17826">
        <w:rPr>
          <w:sz w:val="24"/>
          <w:szCs w:val="24"/>
        </w:rPr>
        <w:t>gania formalne i zakwalifikowali</w:t>
      </w:r>
      <w:bookmarkStart w:id="0" w:name="_GoBack"/>
      <w:bookmarkEnd w:id="0"/>
      <w:r w:rsidR="00121C6F" w:rsidRPr="00121C6F">
        <w:rPr>
          <w:sz w:val="24"/>
          <w:szCs w:val="24"/>
        </w:rPr>
        <w:t xml:space="preserve"> się do  następnego etapu postępowania o naborze na wolne stanowisko urz</w:t>
      </w:r>
      <w:r w:rsidR="00121C6F">
        <w:rPr>
          <w:sz w:val="24"/>
          <w:szCs w:val="24"/>
        </w:rPr>
        <w:t>ędnicze podinspektora ds. finansowych i Vat</w:t>
      </w:r>
      <w:r w:rsidR="00121C6F" w:rsidRPr="00121C6F">
        <w:rPr>
          <w:sz w:val="24"/>
          <w:szCs w:val="24"/>
        </w:rPr>
        <w:t xml:space="preserve"> w Urzędzie Gminy    w Starym Kurowie. </w:t>
      </w: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sz w:val="24"/>
          <w:szCs w:val="24"/>
        </w:rPr>
        <w:t>Kandydatka odpowiadała na zadawane  pytania dotyczące zadań i wymagań, jakie były określone w ogłoszeniu o naborze. Najlepiej z wszystkich kandydatek zaprezento</w:t>
      </w:r>
      <w:r w:rsidR="00A97707">
        <w:rPr>
          <w:sz w:val="24"/>
          <w:szCs w:val="24"/>
        </w:rPr>
        <w:t>wała się  Pani Kamila Borakiewicz</w:t>
      </w:r>
      <w:r w:rsidRPr="00121C6F">
        <w:rPr>
          <w:sz w:val="24"/>
          <w:szCs w:val="24"/>
        </w:rPr>
        <w:t>, udzielając w dużej części wyczerpujących odpowiedzi. Widać, że kandydatka posiada największą wiedzę z zakresu tematów zawartych w</w:t>
      </w:r>
      <w:r w:rsidR="00A97707">
        <w:rPr>
          <w:sz w:val="24"/>
          <w:szCs w:val="24"/>
        </w:rPr>
        <w:t xml:space="preserve"> ogłoszeniu o naborze. </w:t>
      </w:r>
    </w:p>
    <w:p w:rsidR="00121C6F" w:rsidRPr="00121C6F" w:rsidRDefault="00121C6F" w:rsidP="00121C6F">
      <w:pPr>
        <w:suppressAutoHyphens w:val="0"/>
        <w:ind w:firstLine="708"/>
        <w:jc w:val="both"/>
        <w:rPr>
          <w:sz w:val="24"/>
          <w:szCs w:val="24"/>
        </w:rPr>
      </w:pPr>
      <w:r w:rsidRPr="00121C6F">
        <w:rPr>
          <w:sz w:val="24"/>
          <w:szCs w:val="24"/>
        </w:rPr>
        <w:t>W łącznej ocenie punk</w:t>
      </w:r>
      <w:r w:rsidR="00A97707">
        <w:rPr>
          <w:sz w:val="24"/>
          <w:szCs w:val="24"/>
        </w:rPr>
        <w:t>towej kandydatka otrzymała 138,75</w:t>
      </w:r>
      <w:r w:rsidRPr="00121C6F">
        <w:rPr>
          <w:sz w:val="24"/>
          <w:szCs w:val="24"/>
        </w:rPr>
        <w:t xml:space="preserve"> pkt.  z której wynika, iż komisja najwyżej</w:t>
      </w:r>
      <w:r w:rsidR="00A97707">
        <w:rPr>
          <w:sz w:val="24"/>
          <w:szCs w:val="24"/>
        </w:rPr>
        <w:t xml:space="preserve"> oceniła Panią Kamilę Borakiewicz</w:t>
      </w:r>
      <w:r w:rsidRPr="00121C6F">
        <w:rPr>
          <w:sz w:val="24"/>
          <w:szCs w:val="24"/>
        </w:rPr>
        <w:t xml:space="preserve"> i jednomyślnie zaakceptowała tę kandydaturę na wolne stanowisko urzędnicze podinspektora </w:t>
      </w:r>
      <w:r w:rsidR="00CD4F67">
        <w:rPr>
          <w:sz w:val="24"/>
          <w:szCs w:val="24"/>
        </w:rPr>
        <w:t>ds. finansowych i vat</w:t>
      </w:r>
      <w:r w:rsidRPr="00121C6F">
        <w:rPr>
          <w:sz w:val="24"/>
          <w:szCs w:val="24"/>
        </w:rPr>
        <w:t xml:space="preserve"> w Urzędzie Gminy  w Starym Kurowie.</w:t>
      </w:r>
    </w:p>
    <w:p w:rsidR="00121C6F" w:rsidRPr="00121C6F" w:rsidRDefault="00121C6F" w:rsidP="00121C6F">
      <w:pPr>
        <w:suppressAutoHyphens w:val="0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rPr>
          <w:sz w:val="24"/>
          <w:szCs w:val="24"/>
        </w:rPr>
      </w:pPr>
    </w:p>
    <w:p w:rsidR="00121C6F" w:rsidRPr="00121C6F" w:rsidRDefault="00121C6F" w:rsidP="00121C6F">
      <w:pPr>
        <w:tabs>
          <w:tab w:val="left" w:pos="6270"/>
        </w:tabs>
        <w:suppressAutoHyphens w:val="0"/>
        <w:rPr>
          <w:sz w:val="24"/>
          <w:szCs w:val="24"/>
        </w:rPr>
      </w:pPr>
      <w:r w:rsidRPr="00121C6F">
        <w:rPr>
          <w:sz w:val="24"/>
          <w:szCs w:val="24"/>
        </w:rPr>
        <w:tab/>
        <w:t>Wiesław Własak</w:t>
      </w:r>
    </w:p>
    <w:p w:rsidR="00121C6F" w:rsidRPr="00121C6F" w:rsidRDefault="00121C6F" w:rsidP="00121C6F">
      <w:pPr>
        <w:tabs>
          <w:tab w:val="left" w:pos="6270"/>
        </w:tabs>
        <w:suppressAutoHyphens w:val="0"/>
        <w:rPr>
          <w:sz w:val="24"/>
          <w:szCs w:val="24"/>
        </w:rPr>
      </w:pPr>
      <w:r w:rsidRPr="00121C6F">
        <w:rPr>
          <w:sz w:val="24"/>
          <w:szCs w:val="24"/>
        </w:rPr>
        <w:tab/>
        <w:t xml:space="preserve"> (-)Wójt Gminy</w:t>
      </w:r>
    </w:p>
    <w:p w:rsidR="00894EB2" w:rsidRPr="008B76B3" w:rsidRDefault="00D17826" w:rsidP="008B76B3"/>
    <w:sectPr w:rsidR="00894EB2" w:rsidRPr="008B76B3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121C6F"/>
    <w:rsid w:val="00244B22"/>
    <w:rsid w:val="002F6043"/>
    <w:rsid w:val="003A01B2"/>
    <w:rsid w:val="004A4023"/>
    <w:rsid w:val="005C26F8"/>
    <w:rsid w:val="005D0CAB"/>
    <w:rsid w:val="005F114A"/>
    <w:rsid w:val="0068499E"/>
    <w:rsid w:val="007C3544"/>
    <w:rsid w:val="00822AF5"/>
    <w:rsid w:val="008B76B3"/>
    <w:rsid w:val="008C08A8"/>
    <w:rsid w:val="00A44946"/>
    <w:rsid w:val="00A97707"/>
    <w:rsid w:val="00B70925"/>
    <w:rsid w:val="00C113BA"/>
    <w:rsid w:val="00CD4F67"/>
    <w:rsid w:val="00D17826"/>
    <w:rsid w:val="00D659BA"/>
    <w:rsid w:val="00D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8</cp:revision>
  <cp:lastPrinted>2018-05-28T09:44:00Z</cp:lastPrinted>
  <dcterms:created xsi:type="dcterms:W3CDTF">2018-06-11T12:48:00Z</dcterms:created>
  <dcterms:modified xsi:type="dcterms:W3CDTF">2018-06-25T10:02:00Z</dcterms:modified>
</cp:coreProperties>
</file>