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6" w:rsidRPr="00371B8D" w:rsidRDefault="000154B6" w:rsidP="00371B8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71B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Stare Kurowo, dnia 20 sierpnia 2015 roku</w:t>
      </w:r>
    </w:p>
    <w:p w:rsidR="000154B6" w:rsidRPr="00371B8D" w:rsidRDefault="000154B6" w:rsidP="000154B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154B6" w:rsidRPr="00371B8D" w:rsidRDefault="00371B8D" w:rsidP="00371B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71B8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UWAGA ROLNICY</w:t>
      </w:r>
    </w:p>
    <w:p w:rsidR="00371B8D" w:rsidRPr="000154B6" w:rsidRDefault="00371B8D" w:rsidP="00371B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</w:p>
    <w:p w:rsidR="000154B6" w:rsidRPr="000154B6" w:rsidRDefault="000154B6" w:rsidP="00015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związku z wystąpieniem szkód </w:t>
      </w:r>
      <w:r w:rsidRPr="00371B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użytkach </w:t>
      </w:r>
      <w:r w:rsidR="00371B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zielonych i w uprawach rolnych </w:t>
      </w: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wyniku długotrwałej suszy informujemy, że została </w:t>
      </w:r>
      <w:r w:rsidRPr="00371B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uruchomiona procedura w sprawie </w:t>
      </w: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oszacowania zakresu i wysokości szkód </w:t>
      </w:r>
      <w:r w:rsidR="00371B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gospodarstwach rolnych.</w:t>
      </w:r>
    </w:p>
    <w:p w:rsidR="000154B6" w:rsidRPr="000154B6" w:rsidRDefault="000154B6" w:rsidP="0001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4B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154B6" w:rsidRPr="000154B6" w:rsidRDefault="000154B6" w:rsidP="0001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4B6">
        <w:rPr>
          <w:rFonts w:ascii="Times New Roman" w:eastAsia="Times New Roman" w:hAnsi="Times New Roman" w:cs="Times New Roman"/>
          <w:sz w:val="28"/>
          <w:szCs w:val="28"/>
          <w:lang w:eastAsia="pl-PL"/>
        </w:rPr>
        <w:t>W związku z powyższym osoby, u których wystąpiły szkody w uprawach</w:t>
      </w:r>
      <w:r w:rsidRPr="000154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wyniku</w:t>
      </w: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 długotrwałej suszy </w:t>
      </w:r>
      <w:r w:rsidRPr="000154B6">
        <w:rPr>
          <w:rFonts w:ascii="Times New Roman" w:eastAsia="Times New Roman" w:hAnsi="Times New Roman" w:cs="Times New Roman"/>
          <w:sz w:val="28"/>
          <w:szCs w:val="28"/>
          <w:lang w:eastAsia="pl-PL"/>
        </w:rPr>
        <w:t>proszone są o składanie wniosków o oszacowanie szkód.</w:t>
      </w:r>
    </w:p>
    <w:p w:rsidR="000154B6" w:rsidRPr="000154B6" w:rsidRDefault="000154B6" w:rsidP="0001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4B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154B6" w:rsidRPr="000154B6" w:rsidRDefault="000154B6" w:rsidP="0001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4B6">
        <w:rPr>
          <w:rFonts w:ascii="Times New Roman" w:eastAsia="Times New Roman" w:hAnsi="Times New Roman" w:cs="Times New Roman"/>
          <w:sz w:val="28"/>
          <w:szCs w:val="28"/>
          <w:lang w:eastAsia="pl-PL"/>
        </w:rPr>
        <w:t>Szacowaniu strat wyrządzonych przez suszę podlegają następujące uprawy:</w:t>
      </w:r>
    </w:p>
    <w:p w:rsidR="000154B6" w:rsidRPr="000154B6" w:rsidRDefault="000154B6" w:rsidP="000154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B8D">
        <w:rPr>
          <w:rFonts w:ascii="Times New Roman" w:eastAsia="Times New Roman" w:hAnsi="Times New Roman" w:cs="Times New Roman"/>
          <w:sz w:val="28"/>
          <w:szCs w:val="28"/>
          <w:lang w:eastAsia="pl-PL"/>
        </w:rPr>
        <w:t>Łąki – drugi pokos</w:t>
      </w:r>
    </w:p>
    <w:p w:rsidR="000154B6" w:rsidRPr="000154B6" w:rsidRDefault="000154B6" w:rsidP="000154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B8D">
        <w:rPr>
          <w:rFonts w:ascii="Times New Roman" w:eastAsia="Times New Roman" w:hAnsi="Times New Roman" w:cs="Times New Roman"/>
          <w:sz w:val="28"/>
          <w:szCs w:val="28"/>
          <w:lang w:eastAsia="pl-PL"/>
        </w:rPr>
        <w:t>Kukurydza</w:t>
      </w:r>
    </w:p>
    <w:p w:rsidR="000154B6" w:rsidRPr="000154B6" w:rsidRDefault="000154B6" w:rsidP="0001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Wnioski należy składać w Urzędzie Gminy w St</w:t>
      </w:r>
      <w:r w:rsidR="00371B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arym Kurowie pok. nr 2, Budynek </w:t>
      </w: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w godz. 7</w:t>
      </w: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30</w:t>
      </w: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do 15 </w:t>
      </w: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 xml:space="preserve">30 </w:t>
      </w:r>
      <w:r w:rsidRPr="00371B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0154B6" w:rsidRPr="000154B6" w:rsidRDefault="000154B6" w:rsidP="0001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4B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154B6" w:rsidRPr="000154B6" w:rsidRDefault="000154B6" w:rsidP="0001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4B6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 Gminna Komisja dokona szacowania wielkości szkód w zgłoszonych gospodarstwach rolnych i działach specjalnych produkcji rolnej na podstawie przeprowadzonych wizji lokalnych.</w:t>
      </w:r>
    </w:p>
    <w:p w:rsidR="000154B6" w:rsidRPr="000154B6" w:rsidRDefault="000154B6" w:rsidP="0001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4B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154B6" w:rsidRPr="000154B6" w:rsidRDefault="000154B6" w:rsidP="0001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Ważne jest, aby wypełnić wszystkie informacje zawarte we wniosku</w:t>
      </w:r>
      <w:r w:rsidRPr="000154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oszacowanie szkód.</w:t>
      </w:r>
    </w:p>
    <w:p w:rsidR="00A933A5" w:rsidRPr="00371B8D" w:rsidRDefault="00A933A5" w:rsidP="000154B6">
      <w:pPr>
        <w:jc w:val="both"/>
        <w:rPr>
          <w:sz w:val="28"/>
          <w:szCs w:val="28"/>
        </w:rPr>
      </w:pPr>
      <w:bookmarkStart w:id="0" w:name="_GoBack"/>
      <w:bookmarkEnd w:id="0"/>
    </w:p>
    <w:sectPr w:rsidR="00A933A5" w:rsidRPr="0037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7DA"/>
    <w:multiLevelType w:val="multilevel"/>
    <w:tmpl w:val="1AFC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6"/>
    <w:rsid w:val="000154B6"/>
    <w:rsid w:val="00371B8D"/>
    <w:rsid w:val="00A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radix9</dc:creator>
  <cp:lastModifiedBy>radix9</cp:lastModifiedBy>
  <cp:revision>1</cp:revision>
  <cp:lastPrinted>2015-08-20T10:38:00Z</cp:lastPrinted>
  <dcterms:created xsi:type="dcterms:W3CDTF">2015-08-20T10:16:00Z</dcterms:created>
  <dcterms:modified xsi:type="dcterms:W3CDTF">2015-08-20T10:48:00Z</dcterms:modified>
</cp:coreProperties>
</file>